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2" w:rsidRDefault="00AE3DF1" w:rsidP="00B26F62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«Калтайское сельское поселение»</w:t>
      </w:r>
    </w:p>
    <w:p w:rsidR="0011466D" w:rsidRDefault="0011466D" w:rsidP="00B26F62">
      <w:pPr>
        <w:jc w:val="center"/>
        <w:rPr>
          <w:b/>
          <w:sz w:val="28"/>
        </w:rPr>
      </w:pPr>
    </w:p>
    <w:p w:rsidR="00B26F62" w:rsidRDefault="00B26F62" w:rsidP="00B26F62">
      <w:pPr>
        <w:jc w:val="center"/>
        <w:rPr>
          <w:b/>
          <w:sz w:val="28"/>
        </w:rPr>
      </w:pPr>
      <w:r>
        <w:rPr>
          <w:b/>
          <w:sz w:val="28"/>
        </w:rPr>
        <w:t>Совет Калтайско</w:t>
      </w:r>
      <w:r w:rsidR="0011466D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11466D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11466D">
        <w:rPr>
          <w:b/>
          <w:sz w:val="28"/>
        </w:rPr>
        <w:t>я</w:t>
      </w:r>
    </w:p>
    <w:p w:rsidR="00B26F62" w:rsidRDefault="00B26F62" w:rsidP="00B26F62">
      <w:pPr>
        <w:jc w:val="center"/>
        <w:rPr>
          <w:b/>
          <w:sz w:val="28"/>
        </w:rPr>
      </w:pPr>
    </w:p>
    <w:p w:rsidR="00B26F62" w:rsidRDefault="00FC443F" w:rsidP="00B26F62">
      <w:pPr>
        <w:pStyle w:val="1"/>
        <w:jc w:val="center"/>
        <w:rPr>
          <w:sz w:val="28"/>
          <w:szCs w:val="28"/>
        </w:rPr>
      </w:pPr>
      <w:r w:rsidRPr="00913403">
        <w:rPr>
          <w:sz w:val="28"/>
          <w:szCs w:val="28"/>
        </w:rPr>
        <w:t xml:space="preserve">РЕШЕНИЕ  № </w:t>
      </w:r>
      <w:r w:rsidR="000A20A5">
        <w:rPr>
          <w:sz w:val="28"/>
          <w:szCs w:val="28"/>
        </w:rPr>
        <w:t>46</w:t>
      </w:r>
    </w:p>
    <w:p w:rsidR="006E33F7" w:rsidRPr="006E33F7" w:rsidRDefault="006E33F7" w:rsidP="006E33F7">
      <w:pPr>
        <w:rPr>
          <w:lang w:eastAsia="en-US"/>
        </w:rPr>
      </w:pPr>
    </w:p>
    <w:p w:rsidR="00B26F62" w:rsidRDefault="00B26F62" w:rsidP="00B26F62"/>
    <w:p w:rsidR="00B26F62" w:rsidRDefault="00B26F62" w:rsidP="00B26F62"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9C0B31">
        <w:t xml:space="preserve">     </w:t>
      </w:r>
      <w:r w:rsidR="008C0EC5">
        <w:t xml:space="preserve">   </w:t>
      </w:r>
      <w:r w:rsidR="0045538C">
        <w:t xml:space="preserve">    </w:t>
      </w:r>
      <w:r w:rsidR="009C0B31">
        <w:t xml:space="preserve"> </w:t>
      </w:r>
      <w:r w:rsidR="00EF14FD">
        <w:t xml:space="preserve">    </w:t>
      </w:r>
      <w:r w:rsidR="001D3B83">
        <w:t xml:space="preserve">    21 сентября</w:t>
      </w:r>
      <w:r w:rsidR="0045538C">
        <w:t xml:space="preserve"> </w:t>
      </w:r>
      <w:r>
        <w:t>20</w:t>
      </w:r>
      <w:r w:rsidR="001D3B83">
        <w:t>23</w:t>
      </w:r>
      <w:r>
        <w:t xml:space="preserve"> года  </w:t>
      </w:r>
    </w:p>
    <w:p w:rsidR="009958E4" w:rsidRDefault="009958E4" w:rsidP="00B26F62">
      <w:pPr>
        <w:ind w:left="6372"/>
      </w:pPr>
    </w:p>
    <w:p w:rsidR="00B26F62" w:rsidRDefault="00B26F62" w:rsidP="00B26F62">
      <w:pPr>
        <w:ind w:left="6372"/>
      </w:pPr>
      <w:r>
        <w:t xml:space="preserve">  </w:t>
      </w:r>
      <w:r w:rsidR="00FB767A">
        <w:t xml:space="preserve">   </w:t>
      </w:r>
      <w:r>
        <w:t xml:space="preserve"> </w:t>
      </w:r>
      <w:r w:rsidR="001D3B83">
        <w:t>16</w:t>
      </w:r>
      <w:r>
        <w:t xml:space="preserve">-е собрание  </w:t>
      </w:r>
      <w:r w:rsidR="00EF14FD">
        <w:rPr>
          <w:lang w:val="en-US"/>
        </w:rPr>
        <w:t>V</w:t>
      </w:r>
      <w:r>
        <w:t>-го созыва</w:t>
      </w:r>
    </w:p>
    <w:p w:rsidR="00B26F62" w:rsidRDefault="00B26F62" w:rsidP="00B26F62">
      <w:pPr>
        <w:pStyle w:val="a6"/>
        <w:tabs>
          <w:tab w:val="clear" w:pos="6804"/>
          <w:tab w:val="left" w:pos="2268"/>
        </w:tabs>
        <w:spacing w:before="0"/>
      </w:pPr>
    </w:p>
    <w:p w:rsidR="00B737D4" w:rsidRDefault="00B737D4" w:rsidP="00B26F62">
      <w:pPr>
        <w:pStyle w:val="a6"/>
        <w:tabs>
          <w:tab w:val="clear" w:pos="6804"/>
          <w:tab w:val="left" w:pos="2268"/>
        </w:tabs>
        <w:spacing w:before="0"/>
      </w:pPr>
    </w:p>
    <w:p w:rsidR="00B737D4" w:rsidRDefault="001D7F58" w:rsidP="001D3B83">
      <w:pPr>
        <w:pStyle w:val="a6"/>
        <w:tabs>
          <w:tab w:val="clear" w:pos="6804"/>
          <w:tab w:val="left" w:pos="2268"/>
        </w:tabs>
        <w:spacing w:before="0"/>
      </w:pPr>
      <w:r>
        <w:t>Об установлении разме</w:t>
      </w:r>
      <w:r w:rsidR="00B737D4">
        <w:t>р</w:t>
      </w:r>
      <w:r>
        <w:t>а</w:t>
      </w:r>
    </w:p>
    <w:p w:rsidR="002B3C7D" w:rsidRDefault="0011466D" w:rsidP="001D3B83">
      <w:pPr>
        <w:pStyle w:val="a6"/>
        <w:tabs>
          <w:tab w:val="clear" w:pos="6804"/>
          <w:tab w:val="left" w:pos="2268"/>
        </w:tabs>
        <w:spacing w:before="0"/>
      </w:pPr>
      <w:r>
        <w:t>расчётной единицы</w:t>
      </w:r>
    </w:p>
    <w:p w:rsidR="00B26F62" w:rsidRDefault="00B26F62" w:rsidP="001D3B83"/>
    <w:p w:rsidR="00B26F62" w:rsidRDefault="00B26F62" w:rsidP="001D3B83">
      <w:pPr>
        <w:pStyle w:val="a6"/>
        <w:tabs>
          <w:tab w:val="clear" w:pos="6804"/>
          <w:tab w:val="left" w:pos="2268"/>
        </w:tabs>
        <w:spacing w:before="0"/>
      </w:pPr>
    </w:p>
    <w:p w:rsidR="001D3B83" w:rsidRDefault="001D3B83" w:rsidP="001D3B83">
      <w:pPr>
        <w:pStyle w:val="a6"/>
        <w:tabs>
          <w:tab w:val="left" w:pos="2268"/>
        </w:tabs>
        <w:spacing w:before="0"/>
        <w:ind w:firstLine="720"/>
        <w:jc w:val="both"/>
      </w:pPr>
      <w:proofErr w:type="gramStart"/>
      <w:r>
        <w:t>В</w:t>
      </w:r>
      <w:r w:rsidRPr="001D3B83">
        <w:t xml:space="preserve"> соответствии со статьей 3 Закона Томской области от 05.08.2011 № 157-ОЗ «О расчетной единице»</w:t>
      </w:r>
      <w:r>
        <w:t xml:space="preserve">, </w:t>
      </w:r>
      <w:r w:rsidRPr="001D3B83">
        <w:t>в соответствии с частью 2 статьи 23 Закона Томской области от 28.12.2022 № 141-ОЗ «Об областном бюджете на 2023 год и на плановый период 2024 и 2025 годов»,</w:t>
      </w:r>
      <w:r w:rsidR="007B6A52" w:rsidRPr="007B6A52">
        <w:rPr>
          <w:rFonts w:eastAsia="Calibri"/>
          <w:szCs w:val="24"/>
          <w:lang w:eastAsia="en-US"/>
        </w:rPr>
        <w:t xml:space="preserve"> </w:t>
      </w:r>
      <w:r w:rsidR="007B6A52" w:rsidRPr="007B6A52">
        <w:t>руководствуясь подпунктом 15 пункта 1 статьи 5 Устава муниципального образования «Калтайское сельское поселение», принятого решением Советом Калтайского сельского поселения</w:t>
      </w:r>
      <w:proofErr w:type="gramEnd"/>
      <w:r w:rsidR="007B6A52" w:rsidRPr="007B6A52">
        <w:t xml:space="preserve"> от 29.12.2015 №145,</w:t>
      </w:r>
    </w:p>
    <w:p w:rsidR="001D3B83" w:rsidRDefault="001D3B83" w:rsidP="001D3B83">
      <w:pPr>
        <w:pStyle w:val="a6"/>
        <w:tabs>
          <w:tab w:val="left" w:pos="2268"/>
        </w:tabs>
        <w:spacing w:before="0"/>
        <w:ind w:firstLine="720"/>
      </w:pPr>
    </w:p>
    <w:p w:rsidR="00B737D4" w:rsidRDefault="00B737D4" w:rsidP="00B26F62">
      <w:pPr>
        <w:ind w:firstLine="708"/>
      </w:pPr>
    </w:p>
    <w:p w:rsidR="00B26F62" w:rsidRPr="00E81D69" w:rsidRDefault="00B26F62" w:rsidP="0011466D">
      <w:pPr>
        <w:jc w:val="center"/>
        <w:rPr>
          <w:b/>
        </w:rPr>
      </w:pPr>
      <w:r>
        <w:rPr>
          <w:b/>
          <w:bCs/>
        </w:rPr>
        <w:t xml:space="preserve">Совет  Калтайского  сельского  поселения </w:t>
      </w:r>
      <w:r>
        <w:t xml:space="preserve">  </w:t>
      </w:r>
      <w:r w:rsidRPr="00E81D69">
        <w:rPr>
          <w:b/>
        </w:rPr>
        <w:t>РЕШИЛ:</w:t>
      </w:r>
    </w:p>
    <w:p w:rsidR="00B26F62" w:rsidRDefault="00B26F62" w:rsidP="00B26F62">
      <w:pPr>
        <w:jc w:val="center"/>
      </w:pPr>
    </w:p>
    <w:p w:rsidR="00B26F62" w:rsidRDefault="00B26F62" w:rsidP="00B26F62">
      <w:pPr>
        <w:jc w:val="center"/>
      </w:pPr>
    </w:p>
    <w:p w:rsidR="002B3C7D" w:rsidRDefault="009958E4" w:rsidP="000B48D5">
      <w:pPr>
        <w:spacing w:line="360" w:lineRule="auto"/>
        <w:jc w:val="both"/>
      </w:pPr>
      <w:r>
        <w:t xml:space="preserve">     </w:t>
      </w:r>
      <w:r w:rsidR="00D43F8A">
        <w:t xml:space="preserve">1. </w:t>
      </w:r>
      <w:r w:rsidR="00B737D4">
        <w:t xml:space="preserve">Установить размер расчётной единицы равный </w:t>
      </w:r>
      <w:r w:rsidR="007B6A52">
        <w:t>1280,95</w:t>
      </w:r>
      <w:r w:rsidR="00B737D4">
        <w:t xml:space="preserve"> рубл</w:t>
      </w:r>
      <w:r w:rsidR="007B6A52">
        <w:t>ей</w:t>
      </w:r>
      <w:bookmarkStart w:id="0" w:name="_GoBack"/>
      <w:bookmarkEnd w:id="0"/>
      <w:r w:rsidR="00522A6B">
        <w:t>.</w:t>
      </w:r>
    </w:p>
    <w:p w:rsidR="00D43F8A" w:rsidRDefault="009958E4" w:rsidP="000B48D5">
      <w:pPr>
        <w:pStyle w:val="a6"/>
        <w:tabs>
          <w:tab w:val="clear" w:pos="6804"/>
          <w:tab w:val="left" w:pos="2268"/>
        </w:tabs>
        <w:spacing w:before="0" w:line="360" w:lineRule="auto"/>
        <w:jc w:val="both"/>
      </w:pPr>
      <w:r>
        <w:t xml:space="preserve">     </w:t>
      </w:r>
      <w:r w:rsidR="00B737D4">
        <w:t>2</w:t>
      </w:r>
      <w:r w:rsidR="002B3C7D">
        <w:t xml:space="preserve">. </w:t>
      </w:r>
      <w:r w:rsidR="0011466D">
        <w:t xml:space="preserve">Решение Совета Калтайского сельского поселения от </w:t>
      </w:r>
      <w:r w:rsidR="001D3B83">
        <w:t>14</w:t>
      </w:r>
      <w:r w:rsidR="003F681E">
        <w:t xml:space="preserve"> </w:t>
      </w:r>
      <w:r w:rsidR="001D3B83">
        <w:t>ноября</w:t>
      </w:r>
      <w:r w:rsidR="003F681E">
        <w:t xml:space="preserve"> </w:t>
      </w:r>
      <w:r w:rsidR="0011466D">
        <w:t>201</w:t>
      </w:r>
      <w:r w:rsidR="001D3B83">
        <w:t>9</w:t>
      </w:r>
      <w:r w:rsidR="003F681E">
        <w:t xml:space="preserve"> года</w:t>
      </w:r>
      <w:r w:rsidR="0011466D">
        <w:t xml:space="preserve"> №</w:t>
      </w:r>
      <w:r w:rsidR="001D3B83">
        <w:t>125</w:t>
      </w:r>
      <w:r w:rsidR="0011466D">
        <w:t xml:space="preserve"> «Об установлении размера расчётной единицы» признать утратившим силу.</w:t>
      </w:r>
    </w:p>
    <w:p w:rsidR="0011466D" w:rsidRDefault="009958E4" w:rsidP="0011466D">
      <w:pPr>
        <w:keepLines/>
        <w:widowControl w:val="0"/>
        <w:spacing w:line="360" w:lineRule="auto"/>
        <w:jc w:val="both"/>
      </w:pPr>
      <w:r>
        <w:t xml:space="preserve">     </w:t>
      </w:r>
      <w:r w:rsidR="00B737D4">
        <w:t>3</w:t>
      </w:r>
      <w:r w:rsidR="00AA5E00">
        <w:t xml:space="preserve">. </w:t>
      </w:r>
      <w:r w:rsidR="0011466D" w:rsidRPr="00680498"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EF14FD" w:rsidRPr="00B06158">
          <w:rPr>
            <w:rStyle w:val="a4"/>
          </w:rPr>
          <w:t>www.kaltai.ru</w:t>
        </w:r>
      </w:hyperlink>
      <w:r w:rsidR="0011466D" w:rsidRPr="00680498">
        <w:t>).</w:t>
      </w:r>
    </w:p>
    <w:p w:rsidR="0011466D" w:rsidRDefault="0011466D" w:rsidP="0011466D">
      <w:pPr>
        <w:keepLines/>
        <w:widowControl w:val="0"/>
        <w:spacing w:line="360" w:lineRule="auto"/>
        <w:jc w:val="both"/>
      </w:pPr>
      <w:r>
        <w:t xml:space="preserve">     4. </w:t>
      </w:r>
      <w:r w:rsidRPr="00D412FB">
        <w:t>Настоящее решение</w:t>
      </w:r>
      <w:r w:rsidRPr="00E7039D">
        <w:rPr>
          <w:szCs w:val="28"/>
        </w:rPr>
        <w:t xml:space="preserve"> </w:t>
      </w:r>
      <w:r w:rsidRPr="00E7039D">
        <w:t>вступает в силу со дня его опубликования</w:t>
      </w:r>
      <w:r>
        <w:t xml:space="preserve"> и распространяет свое действие на правоотношения, возникшие </w:t>
      </w:r>
      <w:r w:rsidRPr="00D412FB">
        <w:t xml:space="preserve"> с 1 </w:t>
      </w:r>
      <w:r w:rsidR="00EF14FD">
        <w:t>октя</w:t>
      </w:r>
      <w:r w:rsidR="00B820F3">
        <w:t>бря</w:t>
      </w:r>
      <w:r w:rsidRPr="00D412FB">
        <w:t xml:space="preserve"> 20</w:t>
      </w:r>
      <w:r w:rsidR="001D3B83">
        <w:t>23</w:t>
      </w:r>
      <w:r w:rsidRPr="00D412FB">
        <w:t xml:space="preserve"> г</w:t>
      </w:r>
      <w:r>
        <w:t>ода</w:t>
      </w:r>
      <w:r w:rsidRPr="00D412FB">
        <w:t>.</w:t>
      </w:r>
    </w:p>
    <w:p w:rsidR="0011466D" w:rsidRPr="004F14A0" w:rsidRDefault="0011466D" w:rsidP="0011466D">
      <w:pPr>
        <w:keepLines/>
        <w:widowControl w:val="0"/>
        <w:spacing w:line="360" w:lineRule="auto"/>
        <w:jc w:val="both"/>
      </w:pPr>
    </w:p>
    <w:p w:rsidR="009958E4" w:rsidRDefault="009958E4" w:rsidP="00B26F62"/>
    <w:p w:rsidR="00B737D4" w:rsidRDefault="00B737D4" w:rsidP="00B26F62"/>
    <w:p w:rsidR="00B26F62" w:rsidRDefault="00B26F62" w:rsidP="00B26F62">
      <w:pPr>
        <w:pStyle w:val="a5"/>
        <w:spacing w:after="0"/>
      </w:pPr>
      <w:r>
        <w:tab/>
        <w:t>Председатель Совета</w:t>
      </w:r>
    </w:p>
    <w:p w:rsidR="00B26F62" w:rsidRDefault="00B26F62" w:rsidP="00B26F62">
      <w:pPr>
        <w:pStyle w:val="a5"/>
        <w:spacing w:after="0"/>
      </w:pPr>
      <w:r>
        <w:tab/>
        <w:t>Калтайского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 w:rsidR="00EF14FD">
        <w:t>А.М.Рявкин</w:t>
      </w:r>
      <w:proofErr w:type="spellEnd"/>
      <w:r>
        <w:t xml:space="preserve">   </w:t>
      </w:r>
    </w:p>
    <w:p w:rsidR="00522A6B" w:rsidRDefault="00522A6B" w:rsidP="00705C68">
      <w:pPr>
        <w:ind w:firstLine="708"/>
      </w:pPr>
    </w:p>
    <w:p w:rsidR="009958E4" w:rsidRDefault="009958E4" w:rsidP="00705C68">
      <w:pPr>
        <w:ind w:firstLine="708"/>
      </w:pPr>
    </w:p>
    <w:p w:rsidR="00B737D4" w:rsidRDefault="00B737D4" w:rsidP="00705C68">
      <w:pPr>
        <w:ind w:firstLine="708"/>
      </w:pPr>
    </w:p>
    <w:p w:rsidR="00705C68" w:rsidRDefault="00705C68" w:rsidP="00705C68">
      <w:pPr>
        <w:ind w:firstLine="708"/>
      </w:pPr>
      <w:r>
        <w:t>Глава поселения</w:t>
      </w:r>
    </w:p>
    <w:p w:rsidR="00B26F62" w:rsidRDefault="000A20A5" w:rsidP="00B26F62">
      <w:r>
        <w:tab/>
        <w:t>(Глава Администрации)</w:t>
      </w:r>
      <w:r>
        <w:tab/>
      </w:r>
      <w:r>
        <w:tab/>
      </w:r>
      <w:r w:rsidR="00705C68">
        <w:tab/>
      </w:r>
      <w:r w:rsidR="00705C68">
        <w:tab/>
      </w:r>
      <w:r w:rsidR="00705C68">
        <w:tab/>
      </w:r>
      <w:r w:rsidR="00705C68">
        <w:tab/>
      </w:r>
      <w:r w:rsidR="00EF14FD">
        <w:t>З.В. Мирошникова</w:t>
      </w:r>
    </w:p>
    <w:sectPr w:rsidR="00B26F62" w:rsidSect="001D3B83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14" w:rsidRDefault="00152F14">
      <w:r>
        <w:separator/>
      </w:r>
    </w:p>
  </w:endnote>
  <w:endnote w:type="continuationSeparator" w:id="0">
    <w:p w:rsidR="00152F14" w:rsidRDefault="0015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1E" w:rsidRDefault="004D1C53" w:rsidP="0046144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68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81E" w:rsidRDefault="003F681E" w:rsidP="0089597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1E" w:rsidRDefault="003F681E" w:rsidP="0089597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14" w:rsidRDefault="00152F14">
      <w:r>
        <w:separator/>
      </w:r>
    </w:p>
  </w:footnote>
  <w:footnote w:type="continuationSeparator" w:id="0">
    <w:p w:rsidR="00152F14" w:rsidRDefault="00152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004BAA"/>
    <w:lvl w:ilvl="0">
      <w:numFmt w:val="bullet"/>
      <w:lvlText w:val="*"/>
      <w:lvlJc w:val="left"/>
    </w:lvl>
  </w:abstractNum>
  <w:abstractNum w:abstractNumId="1">
    <w:nsid w:val="32A51640"/>
    <w:multiLevelType w:val="hybridMultilevel"/>
    <w:tmpl w:val="361C36DC"/>
    <w:lvl w:ilvl="0" w:tplc="0419000F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4782513"/>
    <w:multiLevelType w:val="hybridMultilevel"/>
    <w:tmpl w:val="08981A5E"/>
    <w:lvl w:ilvl="0" w:tplc="9A5667B6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804039"/>
    <w:multiLevelType w:val="hybridMultilevel"/>
    <w:tmpl w:val="C8C8229C"/>
    <w:lvl w:ilvl="0" w:tplc="DE1A4C02">
      <w:start w:val="1"/>
      <w:numFmt w:val="russianLower"/>
      <w:lvlText w:val="%1)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1" w:tplc="26FA8E2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40E97869"/>
    <w:multiLevelType w:val="hybridMultilevel"/>
    <w:tmpl w:val="2FD6A0CA"/>
    <w:lvl w:ilvl="0" w:tplc="CF4C485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D849794">
      <w:numFmt w:val="none"/>
      <w:lvlText w:val=""/>
      <w:lvlJc w:val="left"/>
      <w:pPr>
        <w:tabs>
          <w:tab w:val="num" w:pos="360"/>
        </w:tabs>
      </w:pPr>
    </w:lvl>
    <w:lvl w:ilvl="2" w:tplc="7A72F1EE">
      <w:numFmt w:val="none"/>
      <w:lvlText w:val=""/>
      <w:lvlJc w:val="left"/>
      <w:pPr>
        <w:tabs>
          <w:tab w:val="num" w:pos="360"/>
        </w:tabs>
      </w:pPr>
    </w:lvl>
    <w:lvl w:ilvl="3" w:tplc="D8DAAB5E">
      <w:numFmt w:val="none"/>
      <w:lvlText w:val=""/>
      <w:lvlJc w:val="left"/>
      <w:pPr>
        <w:tabs>
          <w:tab w:val="num" w:pos="360"/>
        </w:tabs>
      </w:pPr>
    </w:lvl>
    <w:lvl w:ilvl="4" w:tplc="E1FE6BCA">
      <w:numFmt w:val="none"/>
      <w:lvlText w:val=""/>
      <w:lvlJc w:val="left"/>
      <w:pPr>
        <w:tabs>
          <w:tab w:val="num" w:pos="360"/>
        </w:tabs>
      </w:pPr>
    </w:lvl>
    <w:lvl w:ilvl="5" w:tplc="C2E697D2">
      <w:numFmt w:val="none"/>
      <w:lvlText w:val=""/>
      <w:lvlJc w:val="left"/>
      <w:pPr>
        <w:tabs>
          <w:tab w:val="num" w:pos="360"/>
        </w:tabs>
      </w:pPr>
    </w:lvl>
    <w:lvl w:ilvl="6" w:tplc="E28CA0AE">
      <w:numFmt w:val="none"/>
      <w:lvlText w:val=""/>
      <w:lvlJc w:val="left"/>
      <w:pPr>
        <w:tabs>
          <w:tab w:val="num" w:pos="360"/>
        </w:tabs>
      </w:pPr>
    </w:lvl>
    <w:lvl w:ilvl="7" w:tplc="D2DE10E8">
      <w:numFmt w:val="none"/>
      <w:lvlText w:val=""/>
      <w:lvlJc w:val="left"/>
      <w:pPr>
        <w:tabs>
          <w:tab w:val="num" w:pos="360"/>
        </w:tabs>
      </w:pPr>
    </w:lvl>
    <w:lvl w:ilvl="8" w:tplc="EEF61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FB310A"/>
    <w:multiLevelType w:val="hybridMultilevel"/>
    <w:tmpl w:val="6902F396"/>
    <w:lvl w:ilvl="0" w:tplc="2BBC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32C1F"/>
    <w:multiLevelType w:val="hybridMultilevel"/>
    <w:tmpl w:val="02F27098"/>
    <w:lvl w:ilvl="0" w:tplc="D80A73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62D58">
      <w:numFmt w:val="none"/>
      <w:lvlText w:val=""/>
      <w:lvlJc w:val="left"/>
      <w:pPr>
        <w:tabs>
          <w:tab w:val="num" w:pos="360"/>
        </w:tabs>
      </w:pPr>
    </w:lvl>
    <w:lvl w:ilvl="2" w:tplc="D46CF568">
      <w:numFmt w:val="none"/>
      <w:lvlText w:val=""/>
      <w:lvlJc w:val="left"/>
      <w:pPr>
        <w:tabs>
          <w:tab w:val="num" w:pos="360"/>
        </w:tabs>
      </w:pPr>
    </w:lvl>
    <w:lvl w:ilvl="3" w:tplc="583ED732">
      <w:numFmt w:val="none"/>
      <w:lvlText w:val=""/>
      <w:lvlJc w:val="left"/>
      <w:pPr>
        <w:tabs>
          <w:tab w:val="num" w:pos="360"/>
        </w:tabs>
      </w:pPr>
    </w:lvl>
    <w:lvl w:ilvl="4" w:tplc="3D10FC1C">
      <w:numFmt w:val="none"/>
      <w:lvlText w:val=""/>
      <w:lvlJc w:val="left"/>
      <w:pPr>
        <w:tabs>
          <w:tab w:val="num" w:pos="360"/>
        </w:tabs>
      </w:pPr>
    </w:lvl>
    <w:lvl w:ilvl="5" w:tplc="6FA0DDD4">
      <w:numFmt w:val="none"/>
      <w:lvlText w:val=""/>
      <w:lvlJc w:val="left"/>
      <w:pPr>
        <w:tabs>
          <w:tab w:val="num" w:pos="360"/>
        </w:tabs>
      </w:pPr>
    </w:lvl>
    <w:lvl w:ilvl="6" w:tplc="8DC894DE">
      <w:numFmt w:val="none"/>
      <w:lvlText w:val=""/>
      <w:lvlJc w:val="left"/>
      <w:pPr>
        <w:tabs>
          <w:tab w:val="num" w:pos="360"/>
        </w:tabs>
      </w:pPr>
    </w:lvl>
    <w:lvl w:ilvl="7" w:tplc="7D2EC210">
      <w:numFmt w:val="none"/>
      <w:lvlText w:val=""/>
      <w:lvlJc w:val="left"/>
      <w:pPr>
        <w:tabs>
          <w:tab w:val="num" w:pos="360"/>
        </w:tabs>
      </w:pPr>
    </w:lvl>
    <w:lvl w:ilvl="8" w:tplc="5BA403E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D36742"/>
    <w:multiLevelType w:val="multilevel"/>
    <w:tmpl w:val="186C5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6731C51"/>
    <w:multiLevelType w:val="multilevel"/>
    <w:tmpl w:val="05DAF55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6A461D4"/>
    <w:multiLevelType w:val="hybridMultilevel"/>
    <w:tmpl w:val="D0FA7BBE"/>
    <w:lvl w:ilvl="0" w:tplc="5484A98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864C548">
      <w:start w:val="2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2C54FE2"/>
    <w:multiLevelType w:val="hybridMultilevel"/>
    <w:tmpl w:val="E1425A4C"/>
    <w:lvl w:ilvl="0" w:tplc="9072CE6C">
      <w:start w:val="1"/>
      <w:numFmt w:val="decimal"/>
      <w:lvlText w:val="%1)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C6531"/>
    <w:multiLevelType w:val="hybridMultilevel"/>
    <w:tmpl w:val="9B5CB390"/>
    <w:lvl w:ilvl="0" w:tplc="4D00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276BE">
      <w:numFmt w:val="none"/>
      <w:lvlText w:val=""/>
      <w:lvlJc w:val="left"/>
      <w:pPr>
        <w:tabs>
          <w:tab w:val="num" w:pos="360"/>
        </w:tabs>
      </w:pPr>
    </w:lvl>
    <w:lvl w:ilvl="2" w:tplc="D1F2D09A">
      <w:numFmt w:val="none"/>
      <w:lvlText w:val=""/>
      <w:lvlJc w:val="left"/>
      <w:pPr>
        <w:tabs>
          <w:tab w:val="num" w:pos="360"/>
        </w:tabs>
      </w:pPr>
    </w:lvl>
    <w:lvl w:ilvl="3" w:tplc="48E4A8F8">
      <w:numFmt w:val="none"/>
      <w:lvlText w:val=""/>
      <w:lvlJc w:val="left"/>
      <w:pPr>
        <w:tabs>
          <w:tab w:val="num" w:pos="360"/>
        </w:tabs>
      </w:pPr>
    </w:lvl>
    <w:lvl w:ilvl="4" w:tplc="9F783CA0">
      <w:numFmt w:val="none"/>
      <w:lvlText w:val=""/>
      <w:lvlJc w:val="left"/>
      <w:pPr>
        <w:tabs>
          <w:tab w:val="num" w:pos="360"/>
        </w:tabs>
      </w:pPr>
    </w:lvl>
    <w:lvl w:ilvl="5" w:tplc="288E528A">
      <w:numFmt w:val="none"/>
      <w:lvlText w:val=""/>
      <w:lvlJc w:val="left"/>
      <w:pPr>
        <w:tabs>
          <w:tab w:val="num" w:pos="360"/>
        </w:tabs>
      </w:pPr>
    </w:lvl>
    <w:lvl w:ilvl="6" w:tplc="C80E33E0">
      <w:numFmt w:val="none"/>
      <w:lvlText w:val=""/>
      <w:lvlJc w:val="left"/>
      <w:pPr>
        <w:tabs>
          <w:tab w:val="num" w:pos="360"/>
        </w:tabs>
      </w:pPr>
    </w:lvl>
    <w:lvl w:ilvl="7" w:tplc="68086170">
      <w:numFmt w:val="none"/>
      <w:lvlText w:val=""/>
      <w:lvlJc w:val="left"/>
      <w:pPr>
        <w:tabs>
          <w:tab w:val="num" w:pos="360"/>
        </w:tabs>
      </w:pPr>
    </w:lvl>
    <w:lvl w:ilvl="8" w:tplc="8BC6C0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03"/>
    <w:rsid w:val="00000C89"/>
    <w:rsid w:val="00036EB5"/>
    <w:rsid w:val="000613F8"/>
    <w:rsid w:val="000749B1"/>
    <w:rsid w:val="00084E98"/>
    <w:rsid w:val="000A20A5"/>
    <w:rsid w:val="000A247A"/>
    <w:rsid w:val="000B48D5"/>
    <w:rsid w:val="000C5ECA"/>
    <w:rsid w:val="000C7782"/>
    <w:rsid w:val="0011466D"/>
    <w:rsid w:val="00142BEC"/>
    <w:rsid w:val="00152F14"/>
    <w:rsid w:val="0016472F"/>
    <w:rsid w:val="001713DD"/>
    <w:rsid w:val="00197812"/>
    <w:rsid w:val="001D3B83"/>
    <w:rsid w:val="001D56C2"/>
    <w:rsid w:val="001D7F58"/>
    <w:rsid w:val="002064D1"/>
    <w:rsid w:val="0021027D"/>
    <w:rsid w:val="002A095E"/>
    <w:rsid w:val="002B3C7D"/>
    <w:rsid w:val="00331BC8"/>
    <w:rsid w:val="00335C5C"/>
    <w:rsid w:val="003749D3"/>
    <w:rsid w:val="003F3875"/>
    <w:rsid w:val="003F681E"/>
    <w:rsid w:val="0040599F"/>
    <w:rsid w:val="00427C68"/>
    <w:rsid w:val="0045538C"/>
    <w:rsid w:val="0046144F"/>
    <w:rsid w:val="004C4490"/>
    <w:rsid w:val="004D1C53"/>
    <w:rsid w:val="004E0E94"/>
    <w:rsid w:val="004E14E3"/>
    <w:rsid w:val="004F14A0"/>
    <w:rsid w:val="00522A6B"/>
    <w:rsid w:val="00546910"/>
    <w:rsid w:val="00562201"/>
    <w:rsid w:val="0056597F"/>
    <w:rsid w:val="00566B2F"/>
    <w:rsid w:val="005F45C1"/>
    <w:rsid w:val="0060134C"/>
    <w:rsid w:val="00606C70"/>
    <w:rsid w:val="00635E9F"/>
    <w:rsid w:val="006E33F7"/>
    <w:rsid w:val="006E6B88"/>
    <w:rsid w:val="00705C68"/>
    <w:rsid w:val="00743803"/>
    <w:rsid w:val="007B4B9D"/>
    <w:rsid w:val="007B6A52"/>
    <w:rsid w:val="007C502B"/>
    <w:rsid w:val="007E0A34"/>
    <w:rsid w:val="00801605"/>
    <w:rsid w:val="00844A9B"/>
    <w:rsid w:val="00857023"/>
    <w:rsid w:val="00895978"/>
    <w:rsid w:val="008C08D4"/>
    <w:rsid w:val="008C0EC5"/>
    <w:rsid w:val="008F1C23"/>
    <w:rsid w:val="00913403"/>
    <w:rsid w:val="00935EC4"/>
    <w:rsid w:val="00983E23"/>
    <w:rsid w:val="009958E4"/>
    <w:rsid w:val="009C0B31"/>
    <w:rsid w:val="009C403E"/>
    <w:rsid w:val="009C732D"/>
    <w:rsid w:val="00A1597E"/>
    <w:rsid w:val="00A427E2"/>
    <w:rsid w:val="00A81319"/>
    <w:rsid w:val="00AA5E00"/>
    <w:rsid w:val="00AB1A31"/>
    <w:rsid w:val="00AD239C"/>
    <w:rsid w:val="00AE3DF1"/>
    <w:rsid w:val="00AE5830"/>
    <w:rsid w:val="00B12A0D"/>
    <w:rsid w:val="00B26F62"/>
    <w:rsid w:val="00B270FD"/>
    <w:rsid w:val="00B65F1D"/>
    <w:rsid w:val="00B737D4"/>
    <w:rsid w:val="00B820F3"/>
    <w:rsid w:val="00B9391A"/>
    <w:rsid w:val="00BB0746"/>
    <w:rsid w:val="00BD4E04"/>
    <w:rsid w:val="00BE6874"/>
    <w:rsid w:val="00C06F3A"/>
    <w:rsid w:val="00C2379D"/>
    <w:rsid w:val="00C31B48"/>
    <w:rsid w:val="00C36485"/>
    <w:rsid w:val="00C519F2"/>
    <w:rsid w:val="00CB5EAD"/>
    <w:rsid w:val="00CC3C64"/>
    <w:rsid w:val="00CF4E48"/>
    <w:rsid w:val="00D27461"/>
    <w:rsid w:val="00D43F8A"/>
    <w:rsid w:val="00D5755E"/>
    <w:rsid w:val="00DA4516"/>
    <w:rsid w:val="00DF14E7"/>
    <w:rsid w:val="00E077C9"/>
    <w:rsid w:val="00E22D9B"/>
    <w:rsid w:val="00E602EB"/>
    <w:rsid w:val="00E704B1"/>
    <w:rsid w:val="00E81D69"/>
    <w:rsid w:val="00EA1C3E"/>
    <w:rsid w:val="00ED3B6C"/>
    <w:rsid w:val="00EF14FD"/>
    <w:rsid w:val="00F02948"/>
    <w:rsid w:val="00FA38E3"/>
    <w:rsid w:val="00FB767A"/>
    <w:rsid w:val="00FC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F6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E22D9B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E22D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2D9B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</w:rPr>
  </w:style>
  <w:style w:type="character" w:styleId="a4">
    <w:name w:val="Hyperlink"/>
    <w:rsid w:val="00E22D9B"/>
    <w:rPr>
      <w:color w:val="0000FF"/>
      <w:u w:val="single"/>
    </w:rPr>
  </w:style>
  <w:style w:type="paragraph" w:styleId="a5">
    <w:name w:val="Body Text"/>
    <w:basedOn w:val="a"/>
    <w:rsid w:val="00AD239C"/>
    <w:pPr>
      <w:spacing w:after="120"/>
    </w:pPr>
  </w:style>
  <w:style w:type="paragraph" w:customStyle="1" w:styleId="a6">
    <w:name w:val="реквизитПодпись"/>
    <w:basedOn w:val="a"/>
    <w:rsid w:val="00AD239C"/>
    <w:pPr>
      <w:tabs>
        <w:tab w:val="left" w:pos="6804"/>
      </w:tabs>
      <w:spacing w:before="360"/>
    </w:pPr>
    <w:rPr>
      <w:szCs w:val="20"/>
    </w:rPr>
  </w:style>
  <w:style w:type="paragraph" w:styleId="20">
    <w:name w:val="Body Text Indent 2"/>
    <w:basedOn w:val="a"/>
    <w:rsid w:val="004E14E3"/>
    <w:pPr>
      <w:spacing w:after="120" w:line="480" w:lineRule="auto"/>
      <w:ind w:left="283"/>
    </w:pPr>
  </w:style>
  <w:style w:type="paragraph" w:styleId="a7">
    <w:name w:val="footer"/>
    <w:basedOn w:val="a"/>
    <w:rsid w:val="008959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5978"/>
  </w:style>
  <w:style w:type="paragraph" w:customStyle="1" w:styleId="ConsPlusNormal">
    <w:name w:val="ConsPlusNormal"/>
    <w:rsid w:val="00B27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0C5EC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70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Томский район</vt:lpstr>
    </vt:vector>
  </TitlesOfParts>
  <Company/>
  <LinksUpToDate>false</LinksUpToDate>
  <CharactersWithSpaces>1628</CharactersWithSpaces>
  <SharedDoc>false</SharedDoc>
  <HLinks>
    <vt:vector size="6" baseType="variant"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http://www.kaltai.ru/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Томский район</dc:title>
  <dc:creator>les</dc:creator>
  <cp:lastModifiedBy>Пользователь</cp:lastModifiedBy>
  <cp:revision>3</cp:revision>
  <cp:lastPrinted>2019-11-14T02:46:00Z</cp:lastPrinted>
  <dcterms:created xsi:type="dcterms:W3CDTF">2023-09-21T05:38:00Z</dcterms:created>
  <dcterms:modified xsi:type="dcterms:W3CDTF">2023-09-26T05:55:00Z</dcterms:modified>
</cp:coreProperties>
</file>