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7B" w:rsidRDefault="00456A7B" w:rsidP="00456A7B">
      <w:pPr>
        <w:pStyle w:val="1"/>
        <w:tabs>
          <w:tab w:val="left" w:pos="0"/>
        </w:tabs>
        <w:suppressAutoHyphens/>
        <w:ind w:firstLine="0"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Муниципальное образование «Калтайское сельское поселение»</w:t>
      </w:r>
    </w:p>
    <w:p w:rsidR="00456A7B" w:rsidRDefault="00456A7B" w:rsidP="00456A7B"/>
    <w:p w:rsidR="00456A7B" w:rsidRDefault="00456A7B" w:rsidP="00456A7B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456A7B" w:rsidRDefault="00456A7B" w:rsidP="00456A7B">
      <w:pPr>
        <w:pStyle w:val="1"/>
        <w:tabs>
          <w:tab w:val="left" w:pos="0"/>
        </w:tabs>
        <w:suppressAutoHyphens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РЕШЕНИЕ  № 247</w:t>
      </w:r>
    </w:p>
    <w:p w:rsidR="00456A7B" w:rsidRDefault="00456A7B" w:rsidP="00456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с.Калтай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16 июня 2022 года  </w:t>
      </w:r>
    </w:p>
    <w:p w:rsidR="00456A7B" w:rsidRDefault="00456A7B" w:rsidP="00456A7B">
      <w:pPr>
        <w:jc w:val="both"/>
        <w:rPr>
          <w:sz w:val="24"/>
          <w:szCs w:val="24"/>
        </w:rPr>
      </w:pPr>
    </w:p>
    <w:p w:rsidR="00456A7B" w:rsidRDefault="00456A7B" w:rsidP="00456A7B">
      <w:pPr>
        <w:rPr>
          <w:sz w:val="24"/>
          <w:szCs w:val="24"/>
        </w:rPr>
      </w:pPr>
      <w:r w:rsidRPr="003F5866">
        <w:rPr>
          <w:sz w:val="24"/>
          <w:szCs w:val="24"/>
        </w:rPr>
        <w:t xml:space="preserve">       </w:t>
      </w:r>
      <w:r w:rsidRPr="003F5866">
        <w:rPr>
          <w:sz w:val="24"/>
          <w:szCs w:val="24"/>
        </w:rPr>
        <w:tab/>
      </w:r>
      <w:r w:rsidRPr="003F5866">
        <w:rPr>
          <w:sz w:val="24"/>
          <w:szCs w:val="24"/>
        </w:rPr>
        <w:tab/>
      </w:r>
      <w:r w:rsidRPr="003F5866">
        <w:rPr>
          <w:sz w:val="24"/>
          <w:szCs w:val="24"/>
        </w:rPr>
        <w:tab/>
        <w:t xml:space="preserve">                                                                       6</w:t>
      </w:r>
      <w:r>
        <w:rPr>
          <w:sz w:val="24"/>
          <w:szCs w:val="24"/>
        </w:rPr>
        <w:t>9</w:t>
      </w:r>
      <w:r w:rsidRPr="003F5866">
        <w:rPr>
          <w:sz w:val="24"/>
          <w:szCs w:val="24"/>
        </w:rPr>
        <w:t xml:space="preserve">-е собрание  </w:t>
      </w:r>
      <w:r w:rsidRPr="003F5866">
        <w:rPr>
          <w:sz w:val="24"/>
          <w:szCs w:val="24"/>
          <w:lang w:val="en-US"/>
        </w:rPr>
        <w:t>IV</w:t>
      </w:r>
      <w:r w:rsidRPr="003F5866">
        <w:rPr>
          <w:sz w:val="24"/>
          <w:szCs w:val="24"/>
        </w:rPr>
        <w:t>-го созыва</w:t>
      </w:r>
    </w:p>
    <w:p w:rsidR="00456A7B" w:rsidRDefault="00456A7B" w:rsidP="00456A7B">
      <w:pPr>
        <w:rPr>
          <w:sz w:val="24"/>
          <w:szCs w:val="24"/>
        </w:rPr>
      </w:pPr>
    </w:p>
    <w:p w:rsidR="00456A7B" w:rsidRPr="00456A7B" w:rsidRDefault="00456A7B" w:rsidP="00456A7B">
      <w:pPr>
        <w:tabs>
          <w:tab w:val="left" w:pos="5812"/>
        </w:tabs>
        <w:ind w:right="3543"/>
        <w:jc w:val="both"/>
        <w:rPr>
          <w:bCs/>
          <w:sz w:val="24"/>
          <w:szCs w:val="24"/>
        </w:rPr>
      </w:pPr>
      <w:bookmarkStart w:id="0" w:name="_Hlk104217376"/>
      <w:r w:rsidRPr="00456A7B">
        <w:rPr>
          <w:bCs/>
          <w:sz w:val="24"/>
          <w:szCs w:val="24"/>
        </w:rPr>
        <w:t xml:space="preserve">О внесении изменения в </w:t>
      </w:r>
      <w:bookmarkStart w:id="1" w:name="_Hlk104217105"/>
      <w:r w:rsidRPr="00456A7B">
        <w:rPr>
          <w:bCs/>
          <w:sz w:val="24"/>
          <w:szCs w:val="24"/>
        </w:rPr>
        <w:t>решение Совета Калтайского сельского поселения от 14.05.2020 № 145 «Об утверждении Порядка размещения сведений о доходах, расходах, об имуществе и обязательствах имущественного характера Главы Калтайского сельского поселения и членов его семьи на официальном сайте Калтайского сельского поселения и предоставления этих сведений средствам массовой информации для опубликования»</w:t>
      </w:r>
    </w:p>
    <w:bookmarkEnd w:id="0"/>
    <w:bookmarkEnd w:id="1"/>
    <w:p w:rsidR="00456A7B" w:rsidRPr="00456A7B" w:rsidRDefault="00456A7B" w:rsidP="00456A7B">
      <w:pPr>
        <w:ind w:firstLine="709"/>
        <w:rPr>
          <w:bCs/>
          <w:sz w:val="24"/>
          <w:szCs w:val="24"/>
        </w:rPr>
      </w:pPr>
    </w:p>
    <w:p w:rsidR="004D2E08" w:rsidRDefault="004D2E08" w:rsidP="004D2E08">
      <w:pPr>
        <w:ind w:firstLine="709"/>
        <w:rPr>
          <w:bCs/>
          <w:sz w:val="24"/>
          <w:szCs w:val="24"/>
        </w:rPr>
      </w:pPr>
      <w:r w:rsidRPr="00456A7B">
        <w:rPr>
          <w:bCs/>
          <w:sz w:val="24"/>
          <w:szCs w:val="24"/>
        </w:rPr>
        <w:t>В целях приведения</w:t>
      </w:r>
      <w:r>
        <w:rPr>
          <w:bCs/>
          <w:sz w:val="24"/>
          <w:szCs w:val="24"/>
        </w:rPr>
        <w:t xml:space="preserve"> нормативно-правового акта</w:t>
      </w:r>
      <w:r w:rsidRPr="00456A7B">
        <w:rPr>
          <w:bCs/>
          <w:sz w:val="24"/>
          <w:szCs w:val="24"/>
        </w:rPr>
        <w:t xml:space="preserve"> в соответствие с </w:t>
      </w:r>
      <w:r>
        <w:rPr>
          <w:bCs/>
          <w:sz w:val="24"/>
          <w:szCs w:val="24"/>
        </w:rPr>
        <w:t xml:space="preserve">действующим </w:t>
      </w:r>
      <w:r w:rsidRPr="00456A7B">
        <w:rPr>
          <w:bCs/>
          <w:sz w:val="24"/>
          <w:szCs w:val="24"/>
        </w:rPr>
        <w:t>законодательством</w:t>
      </w:r>
      <w:r>
        <w:rPr>
          <w:bCs/>
          <w:sz w:val="24"/>
          <w:szCs w:val="24"/>
        </w:rPr>
        <w:t xml:space="preserve">, </w:t>
      </w:r>
    </w:p>
    <w:p w:rsidR="00456A7B" w:rsidRPr="00456A7B" w:rsidRDefault="00456A7B" w:rsidP="00456A7B">
      <w:pPr>
        <w:ind w:firstLine="709"/>
        <w:rPr>
          <w:bCs/>
          <w:sz w:val="24"/>
          <w:szCs w:val="24"/>
        </w:rPr>
      </w:pPr>
    </w:p>
    <w:p w:rsidR="00456A7B" w:rsidRDefault="00456A7B" w:rsidP="00456A7B">
      <w:pPr>
        <w:jc w:val="center"/>
        <w:rPr>
          <w:b/>
          <w:sz w:val="24"/>
          <w:szCs w:val="24"/>
        </w:rPr>
      </w:pPr>
      <w:r w:rsidRPr="00456A7B">
        <w:rPr>
          <w:b/>
          <w:sz w:val="24"/>
          <w:szCs w:val="24"/>
        </w:rPr>
        <w:t>Совет Калтайского сельского поселения РЕШИЛ:</w:t>
      </w:r>
    </w:p>
    <w:p w:rsidR="00456A7B" w:rsidRPr="00456A7B" w:rsidRDefault="00456A7B" w:rsidP="00456A7B">
      <w:pPr>
        <w:jc w:val="center"/>
        <w:rPr>
          <w:b/>
          <w:sz w:val="24"/>
          <w:szCs w:val="24"/>
        </w:rPr>
      </w:pPr>
    </w:p>
    <w:p w:rsidR="00456A7B" w:rsidRPr="00456A7B" w:rsidRDefault="00456A7B" w:rsidP="004D2E08">
      <w:pPr>
        <w:spacing w:line="276" w:lineRule="auto"/>
        <w:ind w:firstLine="709"/>
        <w:jc w:val="both"/>
        <w:rPr>
          <w:sz w:val="24"/>
          <w:szCs w:val="24"/>
        </w:rPr>
      </w:pPr>
      <w:r w:rsidRPr="00456A7B">
        <w:rPr>
          <w:sz w:val="24"/>
          <w:szCs w:val="24"/>
        </w:rPr>
        <w:t xml:space="preserve">1. Внести в решение </w:t>
      </w:r>
      <w:r w:rsidRPr="00456A7B">
        <w:rPr>
          <w:bCs/>
          <w:sz w:val="24"/>
          <w:szCs w:val="24"/>
        </w:rPr>
        <w:t xml:space="preserve">Совета Калтайского сельского поселения от 14.05.2020 № 145 «Об утверждении Порядка размещения сведений о доходах, расходах, об имуществе и обязательствах имущественного характера Главы Калтайского сельского поселения и членов его семьи на официальном сайте Калтайского сельского поселения и предоставления этих сведений средствам массовой информации для опубликования» </w:t>
      </w:r>
      <w:r w:rsidRPr="00456A7B">
        <w:rPr>
          <w:sz w:val="24"/>
          <w:szCs w:val="24"/>
        </w:rPr>
        <w:t xml:space="preserve">изменение, исключив из подпункта «г» пункта 2 Порядка </w:t>
      </w:r>
      <w:r w:rsidRPr="00456A7B">
        <w:rPr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Главы Калтайского сельского поселения и членов его семьи на официальном сайте Калтайского сельского поселения и предоставления этих сведений средствам массовой информации для опубликования</w:t>
      </w:r>
      <w:r w:rsidRPr="00456A7B">
        <w:rPr>
          <w:sz w:val="24"/>
          <w:szCs w:val="24"/>
        </w:rPr>
        <w:t>, утвержденного указанным решением, слово «</w:t>
      </w:r>
      <w:bookmarkStart w:id="2" w:name="_GoBack"/>
      <w:bookmarkEnd w:id="2"/>
      <w:r w:rsidRPr="00456A7B">
        <w:rPr>
          <w:sz w:val="24"/>
          <w:szCs w:val="24"/>
        </w:rPr>
        <w:t xml:space="preserve">акций». </w:t>
      </w:r>
    </w:p>
    <w:p w:rsidR="00456A7B" w:rsidRPr="00456A7B" w:rsidRDefault="00456A7B" w:rsidP="004D2E0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456A7B">
        <w:rPr>
          <w:sz w:val="24"/>
          <w:szCs w:val="24"/>
        </w:rPr>
        <w:t xml:space="preserve">2. </w:t>
      </w:r>
      <w:r w:rsidRPr="00456A7B">
        <w:rPr>
          <w:bCs/>
          <w:sz w:val="24"/>
          <w:szCs w:val="24"/>
        </w:rPr>
        <w:t>Настоящее решение направить Главе Калтайского сельского поселения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</w:r>
      <w:r w:rsidRPr="00456A7B">
        <w:rPr>
          <w:sz w:val="24"/>
          <w:szCs w:val="24"/>
        </w:rPr>
        <w:t xml:space="preserve">                                               </w:t>
      </w:r>
      <w:r w:rsidRPr="00456A7B">
        <w:rPr>
          <w:sz w:val="24"/>
          <w:szCs w:val="24"/>
          <w:u w:val="single"/>
        </w:rPr>
        <w:t xml:space="preserve">  </w:t>
      </w:r>
      <w:r w:rsidRPr="00456A7B">
        <w:rPr>
          <w:sz w:val="24"/>
          <w:szCs w:val="24"/>
        </w:rPr>
        <w:t xml:space="preserve">                                                                                                 </w:t>
      </w:r>
    </w:p>
    <w:p w:rsidR="00456A7B" w:rsidRPr="00456A7B" w:rsidRDefault="00456A7B" w:rsidP="004D2E0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456A7B">
        <w:rPr>
          <w:sz w:val="24"/>
          <w:szCs w:val="24"/>
        </w:rPr>
        <w:t xml:space="preserve">3. Настоящее решение вступает в силу </w:t>
      </w:r>
      <w:r w:rsidRPr="00456A7B">
        <w:rPr>
          <w:bCs/>
          <w:sz w:val="24"/>
          <w:szCs w:val="24"/>
        </w:rPr>
        <w:t>после дня его официального опубликования.</w:t>
      </w:r>
    </w:p>
    <w:p w:rsidR="00456A7B" w:rsidRPr="00456A7B" w:rsidRDefault="00456A7B" w:rsidP="004D2E0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56A7B">
        <w:rPr>
          <w:sz w:val="24"/>
          <w:szCs w:val="24"/>
        </w:rPr>
        <w:t xml:space="preserve">                                                                                     </w:t>
      </w:r>
    </w:p>
    <w:p w:rsidR="00456A7B" w:rsidRDefault="00456A7B" w:rsidP="00456A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A7B" w:rsidRDefault="00456A7B" w:rsidP="00456A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A7B" w:rsidRPr="00456A7B" w:rsidRDefault="00456A7B" w:rsidP="00456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A7B">
        <w:rPr>
          <w:sz w:val="24"/>
          <w:szCs w:val="24"/>
        </w:rPr>
        <w:t xml:space="preserve">Председатель Совета </w:t>
      </w:r>
    </w:p>
    <w:p w:rsidR="00456A7B" w:rsidRPr="00456A7B" w:rsidRDefault="00456A7B" w:rsidP="00456A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A7B">
        <w:rPr>
          <w:sz w:val="24"/>
          <w:szCs w:val="24"/>
        </w:rPr>
        <w:t xml:space="preserve">Калтайского сельского поселения                                                 А.М. </w:t>
      </w:r>
      <w:proofErr w:type="spellStart"/>
      <w:r w:rsidRPr="00456A7B">
        <w:rPr>
          <w:sz w:val="24"/>
          <w:szCs w:val="24"/>
        </w:rPr>
        <w:t>Рявкин</w:t>
      </w:r>
      <w:proofErr w:type="spellEnd"/>
      <w:r w:rsidRPr="00456A7B">
        <w:rPr>
          <w:sz w:val="24"/>
          <w:szCs w:val="24"/>
        </w:rPr>
        <w:t xml:space="preserve">        </w:t>
      </w:r>
    </w:p>
    <w:p w:rsidR="00456A7B" w:rsidRPr="00456A7B" w:rsidRDefault="00456A7B" w:rsidP="00456A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6755" w:rsidRPr="00266755" w:rsidRDefault="00266755" w:rsidP="00266755">
      <w:pPr>
        <w:spacing w:line="276" w:lineRule="auto"/>
        <w:rPr>
          <w:iCs/>
          <w:sz w:val="24"/>
          <w:szCs w:val="24"/>
        </w:rPr>
      </w:pPr>
      <w:r w:rsidRPr="00266755">
        <w:rPr>
          <w:iCs/>
          <w:sz w:val="24"/>
          <w:szCs w:val="24"/>
        </w:rPr>
        <w:t>И.о. Главы поселения</w:t>
      </w:r>
    </w:p>
    <w:p w:rsidR="00A2340B" w:rsidRPr="00456A7B" w:rsidRDefault="00266755" w:rsidP="004D2E08">
      <w:pPr>
        <w:spacing w:line="276" w:lineRule="auto"/>
        <w:rPr>
          <w:sz w:val="24"/>
          <w:szCs w:val="24"/>
        </w:rPr>
      </w:pPr>
      <w:r w:rsidRPr="00266755">
        <w:rPr>
          <w:iCs/>
          <w:sz w:val="24"/>
          <w:szCs w:val="24"/>
        </w:rPr>
        <w:t>(Главы Администрации)</w:t>
      </w:r>
      <w:r w:rsidRPr="00266755">
        <w:rPr>
          <w:iCs/>
          <w:sz w:val="24"/>
          <w:szCs w:val="24"/>
        </w:rPr>
        <w:tab/>
      </w:r>
      <w:r w:rsidRPr="00266755">
        <w:rPr>
          <w:iCs/>
          <w:sz w:val="24"/>
          <w:szCs w:val="24"/>
        </w:rPr>
        <w:tab/>
      </w:r>
      <w:r w:rsidRPr="00266755">
        <w:rPr>
          <w:iCs/>
          <w:sz w:val="24"/>
          <w:szCs w:val="24"/>
        </w:rPr>
        <w:tab/>
      </w:r>
      <w:r w:rsidRPr="00266755">
        <w:rPr>
          <w:iCs/>
          <w:sz w:val="24"/>
          <w:szCs w:val="24"/>
        </w:rPr>
        <w:tab/>
      </w:r>
      <w:r w:rsidRPr="00266755">
        <w:rPr>
          <w:iCs/>
          <w:sz w:val="24"/>
          <w:szCs w:val="24"/>
        </w:rPr>
        <w:tab/>
        <w:t xml:space="preserve">            Р.Г. Титов</w:t>
      </w:r>
    </w:p>
    <w:sectPr w:rsidR="00A2340B" w:rsidRPr="00456A7B" w:rsidSect="00A6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6F"/>
    <w:rsid w:val="00266755"/>
    <w:rsid w:val="00456A7B"/>
    <w:rsid w:val="004D2E08"/>
    <w:rsid w:val="00683B6F"/>
    <w:rsid w:val="00A2340B"/>
    <w:rsid w:val="00A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A7B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7B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A7B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7B"/>
    <w:rPr>
      <w:rFonts w:ascii="Arial" w:eastAsia="Times New Roman" w:hAnsi="Arial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2022-06-17T02:10:00Z</cp:lastPrinted>
  <dcterms:created xsi:type="dcterms:W3CDTF">2022-06-07T02:09:00Z</dcterms:created>
  <dcterms:modified xsi:type="dcterms:W3CDTF">2022-06-17T02:10:00Z</dcterms:modified>
</cp:coreProperties>
</file>