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№2</w:t>
      </w:r>
      <w:r w:rsidR="001160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6B0E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алтай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-е собрание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07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1160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24 48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4,1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24 87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4,1  тыс. руб.;</w:t>
      </w:r>
    </w:p>
    <w:p w:rsidR="00E419A3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  <w:r w:rsidR="00E419A3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EEF" w:rsidRDefault="00E419A3" w:rsidP="006B0EEF">
      <w:p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22 </w:t>
      </w:r>
      <w:r w:rsidR="006B0EEF" w:rsidRP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 изложить в следующей редакции: </w:t>
      </w:r>
    </w:p>
    <w:p w:rsidR="006B0EEF" w:rsidRPr="006B0EEF" w:rsidRDefault="006B0EEF" w:rsidP="006B0EEF">
      <w:p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«22. </w:t>
      </w: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Прогнозируемый объем доходов дорожного фонда Калтайского сельского поселения на 2022 год составляет 2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43</w:t>
      </w: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2,0 тыс. рублей </w:t>
      </w:r>
      <w:proofErr w:type="gramStart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от</w:t>
      </w:r>
      <w:proofErr w:type="gramEnd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</w:p>
    <w:p w:rsidR="006B0EEF" w:rsidRPr="006B0EEF" w:rsidRDefault="006B0EEF" w:rsidP="006B0EEF">
      <w:p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инжекторных</w:t>
      </w:r>
      <w:proofErr w:type="spellEnd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) двигателей, производимых на территории Российской Федерации - в размере 2352,0 тыс. руб.;</w:t>
      </w:r>
    </w:p>
    <w:p w:rsidR="006B0EEF" w:rsidRDefault="006B0EEF" w:rsidP="006B0EEF">
      <w:p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 в размере 0,0 тыс</w:t>
      </w:r>
      <w:proofErr w:type="gramStart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.р</w:t>
      </w:r>
      <w:proofErr w:type="gramEnd"/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уб.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;</w:t>
      </w:r>
    </w:p>
    <w:p w:rsidR="006B0EEF" w:rsidRPr="006B0EEF" w:rsidRDefault="006B0EEF" w:rsidP="006B0EEF">
      <w:p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- остатков средств дорожного фонда на 01.01.2022 года - </w:t>
      </w: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размере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80</w:t>
      </w: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,0 тыс. руб.</w:t>
      </w:r>
    </w:p>
    <w:p w:rsidR="006B0EEF" w:rsidRPr="006B0EEF" w:rsidRDefault="006B0EEF" w:rsidP="006B0EEF">
      <w:pPr>
        <w:tabs>
          <w:tab w:val="num" w:pos="-2835"/>
          <w:tab w:val="left" w:pos="426"/>
          <w:tab w:val="left" w:pos="540"/>
          <w:tab w:val="left" w:pos="709"/>
          <w:tab w:val="left" w:pos="851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Утвердить объем бюджетных ассигнований дорожного фонда Калтайского сельского поселения на 2022 год в сумме 2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43</w:t>
      </w:r>
      <w:r w:rsidRPr="006B0EEF">
        <w:rPr>
          <w:rFonts w:ascii="Times New Roman" w:eastAsia="Times New Roman" w:hAnsi="Times New Roman" w:cs="Times New Roman"/>
          <w:sz w:val="23"/>
          <w:szCs w:val="23"/>
          <w:lang w:eastAsia="zh-CN"/>
        </w:rPr>
        <w:t>2,0 тыс. руб.</w:t>
      </w:r>
    </w:p>
    <w:p w:rsidR="00E419A3" w:rsidRDefault="006B0EE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6B0EEF" w:rsidRDefault="006B0EE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 №3 изложить в новой редакции;</w:t>
      </w:r>
    </w:p>
    <w:p w:rsidR="00E419A3" w:rsidRPr="00E14460" w:rsidRDefault="006B0EE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/>
      </w:tblPr>
      <w:tblGrid>
        <w:gridCol w:w="4796"/>
        <w:gridCol w:w="830"/>
        <w:gridCol w:w="860"/>
        <w:gridCol w:w="1443"/>
        <w:gridCol w:w="620"/>
        <w:gridCol w:w="1231"/>
      </w:tblGrid>
      <w:tr w:rsidR="006B0EEF" w:rsidRPr="006B0EEF" w:rsidTr="006B0EEF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6B0EEF" w:rsidRPr="006B0EEF" w:rsidTr="006B0EEF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24 874,1</w:t>
            </w:r>
          </w:p>
        </w:tc>
      </w:tr>
      <w:tr w:rsidR="006B0EEF" w:rsidRPr="006B0EEF" w:rsidTr="006B0EEF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24 874,1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9022,3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6B0EEF" w:rsidRPr="006B0EEF" w:rsidTr="006B0EEF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6B0EEF" w:rsidRPr="006B0EEF" w:rsidTr="006B0EEF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6B0EEF" w:rsidRPr="006B0EEF" w:rsidTr="006B0EEF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6B0EEF" w:rsidRPr="006B0EEF" w:rsidTr="006B0EEF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B0EEF" w:rsidRPr="006B0EEF" w:rsidTr="006B0EEF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B0EEF" w:rsidRPr="006B0EEF" w:rsidTr="006B0EEF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B0EEF" w:rsidRPr="006B0EEF" w:rsidTr="006B0EEF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B0EEF" w:rsidRPr="006B0EEF" w:rsidTr="006B0EE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6B0EEF" w:rsidRPr="006B0EEF" w:rsidTr="006B0EEF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6B0EEF" w:rsidRPr="006B0EEF" w:rsidTr="006B0EEF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6B0EEF" w:rsidRPr="006B0EEF" w:rsidTr="00F511C1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0EEF" w:rsidRPr="006B0EEF" w:rsidTr="006B0EEF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6B0EEF" w:rsidRPr="006B0EEF" w:rsidTr="006B0EEF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6B0EEF" w:rsidRPr="006B0EEF" w:rsidTr="006B0EEF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6B0EEF" w:rsidRPr="006B0EEF" w:rsidTr="006B0EEF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6B0EEF" w:rsidRPr="006B0EEF" w:rsidTr="00F511C1">
        <w:trPr>
          <w:trHeight w:val="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6B0EEF" w:rsidRPr="006B0EEF" w:rsidTr="006B0EEF">
        <w:trPr>
          <w:trHeight w:val="351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6B0EEF" w:rsidRPr="006B0EEF" w:rsidTr="006B0EEF">
        <w:trPr>
          <w:trHeight w:val="3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6B0EEF" w:rsidRPr="006B0EEF" w:rsidTr="006B0EEF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B0EEF" w:rsidRPr="006B0EEF" w:rsidTr="006B0EEF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B0EEF" w:rsidRPr="006B0EEF" w:rsidTr="006B0EEF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B0EEF" w:rsidRPr="006B0EEF" w:rsidTr="006B0EEF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B0EEF" w:rsidRPr="006B0EEF" w:rsidTr="006B0EEF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B0EEF" w:rsidRPr="006B0EEF" w:rsidTr="006B0EE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6B0EEF" w:rsidRPr="006B0EEF" w:rsidTr="006B0EE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6B0EEF" w:rsidRPr="006B0EEF" w:rsidTr="006B0EEF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295,3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6B0EEF" w:rsidRPr="006B0EEF" w:rsidTr="00F511C1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6B0EEF" w:rsidRPr="006B0EEF" w:rsidTr="00F511C1">
        <w:trPr>
          <w:trHeight w:val="15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B0EEF" w:rsidRPr="006B0EEF" w:rsidTr="006B0EEF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F511C1">
        <w:trPr>
          <w:trHeight w:val="232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2862,0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6B0EEF" w:rsidRPr="006B0EEF" w:rsidTr="006B0EE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6B0EEF" w:rsidRPr="006B0EEF" w:rsidTr="006B0EEF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B0EEF" w:rsidRPr="006B0EEF" w:rsidTr="00F511C1">
        <w:trPr>
          <w:trHeight w:val="8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0EEF" w:rsidRPr="006B0EEF" w:rsidTr="006B0EEF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3 789,2</w:t>
            </w:r>
          </w:p>
        </w:tc>
      </w:tr>
      <w:tr w:rsidR="006B0EEF" w:rsidRPr="006B0EEF" w:rsidTr="006B0EEF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1 335,9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1 335,9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B0EEF" w:rsidRPr="006B0EEF" w:rsidTr="006B0EE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B0EEF" w:rsidRPr="006B0EEF" w:rsidTr="00F511C1">
        <w:trPr>
          <w:trHeight w:val="39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B0EEF" w:rsidRPr="006B0EEF" w:rsidTr="006B0EEF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B0EEF" w:rsidRPr="006B0EEF" w:rsidTr="006B0EEF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2453,3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2453,3</w:t>
            </w:r>
          </w:p>
        </w:tc>
      </w:tr>
      <w:tr w:rsidR="006B0EEF" w:rsidRPr="006B0EEF" w:rsidTr="006B0EEF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6B0EEF" w:rsidRPr="006B0EEF" w:rsidTr="006B0EEF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6B0EEF" w:rsidRPr="006B0EEF" w:rsidTr="006B0EEF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B0EEF" w:rsidRPr="006B0EEF" w:rsidTr="006B0EEF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B0EEF" w:rsidRPr="006B0EEF" w:rsidTr="00F511C1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B0EEF" w:rsidRPr="006B0EEF" w:rsidTr="00F511C1">
        <w:trPr>
          <w:trHeight w:val="8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B0EEF" w:rsidRPr="006B0EEF" w:rsidTr="006B0EEF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6B0EEF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F511C1">
        <w:trPr>
          <w:trHeight w:val="11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4390,0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0EEF" w:rsidRPr="006B0EEF" w:rsidTr="006B0EEF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</w:t>
            </w:r>
          </w:p>
        </w:tc>
      </w:tr>
      <w:tr w:rsidR="006B0EEF" w:rsidRPr="006B0EEF" w:rsidTr="006B0EEF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15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Социальные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граждан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B0EEF" w:rsidRPr="006B0EEF" w:rsidTr="006B0EEF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B0EEF" w:rsidRPr="006B0EEF" w:rsidTr="006B0EEF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6B0EEF" w:rsidRPr="006B0EEF" w:rsidTr="006B0EEF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6B0EEF" w:rsidRPr="006B0EEF" w:rsidTr="006B0EE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6B0EEF" w:rsidRPr="006B0EEF" w:rsidTr="006B0EEF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6B0EEF" w:rsidRPr="006B0EEF" w:rsidTr="006B0EEF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6B0EEF" w:rsidRPr="006B0EEF" w:rsidTr="006B0EEF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0EEF" w:rsidRPr="006B0EEF" w:rsidTr="006B0EEF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6B0EEF" w:rsidRPr="006B0EEF" w:rsidTr="006B0EEF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B0EEF" w:rsidRPr="006B0EEF" w:rsidTr="006B0EEF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6B0EEF" w:rsidRPr="006B0EEF" w:rsidTr="006B0EEF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№3 к бюджету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2022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>(тыс. руб.)</w:t>
      </w:r>
    </w:p>
    <w:tbl>
      <w:tblPr>
        <w:tblW w:w="9938" w:type="dxa"/>
        <w:tblInd w:w="93" w:type="dxa"/>
        <w:tblLook w:val="04A0"/>
      </w:tblPr>
      <w:tblGrid>
        <w:gridCol w:w="6536"/>
        <w:gridCol w:w="1120"/>
        <w:gridCol w:w="1148"/>
        <w:gridCol w:w="1134"/>
      </w:tblGrid>
      <w:tr w:rsidR="006B0EEF" w:rsidRPr="006B0EEF" w:rsidTr="006B0EEF">
        <w:trPr>
          <w:trHeight w:val="93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</w:tr>
      <w:tr w:rsidR="006B0EEF" w:rsidRPr="006B0EEF" w:rsidTr="006B0EEF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0EEF" w:rsidRPr="006B0EEF" w:rsidTr="006B0EEF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9 625,1</w:t>
            </w:r>
          </w:p>
        </w:tc>
      </w:tr>
      <w:tr w:rsidR="006B0EEF" w:rsidRPr="006B0EEF" w:rsidTr="006B0EEF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6B0EEF" w:rsidRPr="006B0EEF" w:rsidTr="006B0EEF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6B0EEF" w:rsidRPr="006B0EEF" w:rsidTr="006B0EEF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6B0EEF" w:rsidRPr="006B0EEF" w:rsidTr="006B0EEF">
        <w:trPr>
          <w:trHeight w:val="9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6B0EEF" w:rsidRPr="006B0EEF" w:rsidTr="006B0EEF">
        <w:trPr>
          <w:trHeight w:val="9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</w:tr>
      <w:tr w:rsidR="006B0EEF" w:rsidRPr="006B0EEF" w:rsidTr="006B0EEF">
        <w:trPr>
          <w:trHeight w:val="12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0EEF" w:rsidRPr="006B0EEF" w:rsidTr="006B0EEF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0EEF" w:rsidRPr="006B0EEF" w:rsidTr="006B0EEF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подготовку проектов межевания земельных участков и проведения кадастровых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0EEF" w:rsidRPr="006B0EEF" w:rsidTr="006B0EEF">
        <w:trPr>
          <w:trHeight w:val="18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0EEF" w:rsidRPr="006B0EEF" w:rsidTr="006B0EEF">
        <w:trPr>
          <w:trHeight w:val="12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МТБ спортивной инфраструктуры, развитие массового спорта и подготовка спортивных сборных команд, приобретение спортивного инвентаря, оборудования, спортивной экипировки и наградного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0EEF" w:rsidRPr="006B0EEF" w:rsidTr="006B0EEF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3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0EEF" w:rsidRPr="006B0EEF" w:rsidTr="006B0EEF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EF" w:rsidRPr="006B0EEF" w:rsidRDefault="006B0EEF" w:rsidP="006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 4 кв.2021г.+ 1 кв.2022г. и на увеличение МРОТ)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EF" w:rsidRPr="006B0EEF" w:rsidRDefault="006B0EEF" w:rsidP="006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419A3" w:rsidRPr="00E419A3" w:rsidRDefault="005B73BA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2022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6B0EEF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6B0EEF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39</w:t>
            </w:r>
            <w:r w:rsidR="00E419A3"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E419A3" w:rsidRPr="006B0EEF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E419A3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1</w:t>
            </w:r>
            <w:r w:rsidR="00E7491D"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</w:t>
            </w: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1D"/>
    <w:rsid w:val="00027757"/>
    <w:rsid w:val="0006771A"/>
    <w:rsid w:val="000D6231"/>
    <w:rsid w:val="000E5CAF"/>
    <w:rsid w:val="00102E3E"/>
    <w:rsid w:val="001160C8"/>
    <w:rsid w:val="00131543"/>
    <w:rsid w:val="00132283"/>
    <w:rsid w:val="0015432F"/>
    <w:rsid w:val="001926E5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9300F"/>
    <w:rsid w:val="00524D7D"/>
    <w:rsid w:val="00565470"/>
    <w:rsid w:val="005B73BA"/>
    <w:rsid w:val="00614CAB"/>
    <w:rsid w:val="00663765"/>
    <w:rsid w:val="00692796"/>
    <w:rsid w:val="006B0EEF"/>
    <w:rsid w:val="007204B9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D27F5"/>
    <w:rsid w:val="00AD7626"/>
    <w:rsid w:val="00B263AA"/>
    <w:rsid w:val="00BD34D1"/>
    <w:rsid w:val="00C0484D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9"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CCCD-5752-4B0A-99B8-06CB7E89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2021-03-19T02:57:00Z</cp:lastPrinted>
  <dcterms:created xsi:type="dcterms:W3CDTF">2022-04-20T04:22:00Z</dcterms:created>
  <dcterms:modified xsi:type="dcterms:W3CDTF">2022-04-21T02:52:00Z</dcterms:modified>
</cp:coreProperties>
</file>