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72" w:rsidRPr="007A473E" w:rsidRDefault="00E37F72" w:rsidP="00E37F72">
      <w:pPr>
        <w:pStyle w:val="1"/>
        <w:tabs>
          <w:tab w:val="left" w:pos="0"/>
        </w:tabs>
        <w:suppressAutoHyphens/>
        <w:ind w:firstLine="0"/>
        <w:jc w:val="center"/>
        <w:rPr>
          <w:rFonts w:ascii="Times New Roman" w:hAnsi="Times New Roman"/>
          <w:b/>
          <w:sz w:val="28"/>
          <w:szCs w:val="28"/>
          <w:u w:val="none"/>
        </w:rPr>
      </w:pPr>
      <w:r w:rsidRPr="007A473E">
        <w:rPr>
          <w:rFonts w:ascii="Times New Roman" w:hAnsi="Times New Roman"/>
          <w:b/>
          <w:sz w:val="28"/>
          <w:szCs w:val="28"/>
          <w:u w:val="none"/>
        </w:rPr>
        <w:t>Муниципальное образование «Калтайское сельское поселение»</w:t>
      </w:r>
    </w:p>
    <w:p w:rsidR="00E37F72" w:rsidRPr="007A473E" w:rsidRDefault="00E37F72" w:rsidP="00E37F72">
      <w:pPr>
        <w:spacing w:after="0" w:line="240" w:lineRule="auto"/>
        <w:rPr>
          <w:rFonts w:ascii="Times New Roman" w:hAnsi="Times New Roman"/>
          <w:sz w:val="28"/>
          <w:szCs w:val="28"/>
        </w:rPr>
      </w:pPr>
    </w:p>
    <w:p w:rsidR="00E37F72" w:rsidRPr="007A473E" w:rsidRDefault="00E37F72" w:rsidP="00E37F72">
      <w:pPr>
        <w:spacing w:after="0" w:line="240" w:lineRule="auto"/>
        <w:jc w:val="center"/>
        <w:rPr>
          <w:rFonts w:ascii="Times New Roman" w:hAnsi="Times New Roman"/>
          <w:b/>
          <w:sz w:val="28"/>
          <w:szCs w:val="28"/>
        </w:rPr>
      </w:pPr>
      <w:r w:rsidRPr="007A473E">
        <w:rPr>
          <w:rFonts w:ascii="Times New Roman" w:hAnsi="Times New Roman"/>
          <w:b/>
          <w:sz w:val="28"/>
          <w:szCs w:val="28"/>
        </w:rPr>
        <w:t>Совет Калтайского сельского поселения</w:t>
      </w:r>
    </w:p>
    <w:p w:rsidR="00E37F72" w:rsidRPr="007A473E" w:rsidRDefault="00E37F72" w:rsidP="00E37F72">
      <w:pPr>
        <w:pStyle w:val="1"/>
        <w:tabs>
          <w:tab w:val="left" w:pos="0"/>
        </w:tabs>
        <w:suppressAutoHyphens/>
        <w:ind w:firstLine="0"/>
        <w:jc w:val="center"/>
        <w:rPr>
          <w:rFonts w:ascii="Times New Roman" w:hAnsi="Times New Roman"/>
          <w:b/>
          <w:sz w:val="28"/>
          <w:szCs w:val="28"/>
          <w:u w:val="none"/>
        </w:rPr>
      </w:pPr>
    </w:p>
    <w:p w:rsidR="00E37F72" w:rsidRPr="00715EBE" w:rsidRDefault="00E37F72" w:rsidP="00E37F72">
      <w:pPr>
        <w:pStyle w:val="1"/>
        <w:tabs>
          <w:tab w:val="left" w:pos="0"/>
        </w:tabs>
        <w:suppressAutoHyphens/>
        <w:ind w:firstLine="0"/>
        <w:jc w:val="center"/>
        <w:rPr>
          <w:rFonts w:ascii="Times New Roman" w:hAnsi="Times New Roman"/>
          <w:b/>
          <w:sz w:val="28"/>
          <w:szCs w:val="28"/>
          <w:u w:val="none"/>
        </w:rPr>
      </w:pPr>
      <w:r w:rsidRPr="007A473E">
        <w:rPr>
          <w:rFonts w:ascii="Times New Roman" w:hAnsi="Times New Roman"/>
          <w:b/>
          <w:sz w:val="28"/>
          <w:szCs w:val="28"/>
          <w:u w:val="none"/>
        </w:rPr>
        <w:t xml:space="preserve">РЕШЕНИЕ  № </w:t>
      </w:r>
      <w:r w:rsidR="00715EBE" w:rsidRPr="00715EBE">
        <w:rPr>
          <w:rFonts w:ascii="Times New Roman" w:hAnsi="Times New Roman"/>
          <w:b/>
          <w:sz w:val="28"/>
          <w:szCs w:val="28"/>
          <w:u w:val="none"/>
        </w:rPr>
        <w:t>253</w:t>
      </w:r>
    </w:p>
    <w:p w:rsidR="00E37F72" w:rsidRDefault="00E37F72" w:rsidP="00E37F72">
      <w:pPr>
        <w:spacing w:after="0" w:line="240" w:lineRule="auto"/>
        <w:jc w:val="both"/>
        <w:rPr>
          <w:rFonts w:ascii="Times New Roman" w:hAnsi="Times New Roman"/>
          <w:sz w:val="24"/>
          <w:szCs w:val="24"/>
        </w:rPr>
      </w:pPr>
      <w:r w:rsidRPr="00E37F72">
        <w:rPr>
          <w:rFonts w:ascii="Times New Roman" w:hAnsi="Times New Roman"/>
          <w:sz w:val="24"/>
          <w:szCs w:val="24"/>
        </w:rPr>
        <w:t xml:space="preserve"> </w:t>
      </w:r>
    </w:p>
    <w:p w:rsidR="00E37F72" w:rsidRPr="00E37F72" w:rsidRDefault="00E37F72" w:rsidP="00E37F72">
      <w:pPr>
        <w:spacing w:after="0" w:line="240" w:lineRule="auto"/>
        <w:jc w:val="both"/>
        <w:rPr>
          <w:rFonts w:ascii="Times New Roman" w:hAnsi="Times New Roman"/>
          <w:sz w:val="24"/>
          <w:szCs w:val="24"/>
        </w:rPr>
      </w:pPr>
      <w:r w:rsidRPr="00E37F72">
        <w:rPr>
          <w:rFonts w:ascii="Times New Roman" w:hAnsi="Times New Roman"/>
          <w:sz w:val="24"/>
          <w:szCs w:val="24"/>
        </w:rPr>
        <w:t xml:space="preserve">   с.Калтай </w:t>
      </w:r>
      <w:r w:rsidRPr="00E37F72">
        <w:rPr>
          <w:rFonts w:ascii="Times New Roman" w:hAnsi="Times New Roman"/>
          <w:sz w:val="24"/>
          <w:szCs w:val="24"/>
        </w:rPr>
        <w:tab/>
      </w:r>
      <w:r w:rsidRPr="00E37F72">
        <w:rPr>
          <w:rFonts w:ascii="Times New Roman" w:hAnsi="Times New Roman"/>
          <w:sz w:val="24"/>
          <w:szCs w:val="24"/>
        </w:rPr>
        <w:tab/>
      </w:r>
      <w:r w:rsidRPr="00E37F72">
        <w:rPr>
          <w:rFonts w:ascii="Times New Roman" w:hAnsi="Times New Roman"/>
          <w:sz w:val="24"/>
          <w:szCs w:val="24"/>
        </w:rPr>
        <w:tab/>
      </w:r>
      <w:r w:rsidRPr="00E37F72">
        <w:rPr>
          <w:rFonts w:ascii="Times New Roman" w:hAnsi="Times New Roman"/>
          <w:sz w:val="24"/>
          <w:szCs w:val="24"/>
        </w:rPr>
        <w:tab/>
      </w:r>
      <w:r w:rsidRPr="00E37F72">
        <w:rPr>
          <w:rFonts w:ascii="Times New Roman" w:hAnsi="Times New Roman"/>
          <w:sz w:val="24"/>
          <w:szCs w:val="24"/>
        </w:rPr>
        <w:tab/>
        <w:t xml:space="preserve">                                       </w:t>
      </w:r>
      <w:r w:rsidR="00715EBE" w:rsidRPr="00715EBE">
        <w:rPr>
          <w:rFonts w:ascii="Times New Roman" w:hAnsi="Times New Roman"/>
          <w:sz w:val="24"/>
          <w:szCs w:val="24"/>
        </w:rPr>
        <w:t>0</w:t>
      </w:r>
      <w:r w:rsidR="00AA15DD">
        <w:rPr>
          <w:rFonts w:ascii="Times New Roman" w:hAnsi="Times New Roman"/>
          <w:sz w:val="24"/>
          <w:szCs w:val="24"/>
        </w:rPr>
        <w:t>8</w:t>
      </w:r>
      <w:r w:rsidRPr="00E37F72">
        <w:rPr>
          <w:rFonts w:ascii="Times New Roman" w:hAnsi="Times New Roman"/>
          <w:sz w:val="24"/>
          <w:szCs w:val="24"/>
        </w:rPr>
        <w:t xml:space="preserve"> </w:t>
      </w:r>
      <w:r w:rsidR="00715EBE">
        <w:rPr>
          <w:rFonts w:ascii="Times New Roman" w:hAnsi="Times New Roman"/>
          <w:sz w:val="24"/>
          <w:szCs w:val="24"/>
        </w:rPr>
        <w:t>сентября</w:t>
      </w:r>
      <w:r w:rsidRPr="00E37F72">
        <w:rPr>
          <w:rFonts w:ascii="Times New Roman" w:hAnsi="Times New Roman"/>
          <w:sz w:val="24"/>
          <w:szCs w:val="24"/>
        </w:rPr>
        <w:t xml:space="preserve"> 2022 года</w:t>
      </w:r>
      <w:r w:rsidR="00EA0A4E">
        <w:rPr>
          <w:rFonts w:ascii="Times New Roman" w:hAnsi="Times New Roman"/>
          <w:sz w:val="24"/>
          <w:szCs w:val="24"/>
        </w:rPr>
        <w:t xml:space="preserve"> </w:t>
      </w:r>
      <w:r w:rsidRPr="00E37F72">
        <w:rPr>
          <w:rFonts w:ascii="Times New Roman" w:hAnsi="Times New Roman"/>
          <w:sz w:val="24"/>
          <w:szCs w:val="24"/>
        </w:rPr>
        <w:t xml:space="preserve">  </w:t>
      </w:r>
    </w:p>
    <w:p w:rsidR="00E37F72" w:rsidRPr="00E37F72" w:rsidRDefault="00E37F72" w:rsidP="00E37F72">
      <w:pPr>
        <w:spacing w:after="0" w:line="240" w:lineRule="auto"/>
        <w:jc w:val="both"/>
        <w:rPr>
          <w:rFonts w:ascii="Times New Roman" w:hAnsi="Times New Roman"/>
          <w:sz w:val="24"/>
          <w:szCs w:val="24"/>
        </w:rPr>
      </w:pPr>
    </w:p>
    <w:p w:rsidR="00E37F72" w:rsidRPr="00E37F72" w:rsidRDefault="00E37F72" w:rsidP="00E37F72">
      <w:pPr>
        <w:spacing w:after="0" w:line="240" w:lineRule="auto"/>
        <w:rPr>
          <w:rFonts w:ascii="Times New Roman" w:hAnsi="Times New Roman"/>
          <w:sz w:val="24"/>
          <w:szCs w:val="24"/>
        </w:rPr>
      </w:pPr>
      <w:r w:rsidRPr="00E37F72">
        <w:rPr>
          <w:rFonts w:ascii="Times New Roman" w:hAnsi="Times New Roman"/>
          <w:sz w:val="24"/>
          <w:szCs w:val="24"/>
        </w:rPr>
        <w:t xml:space="preserve">       </w:t>
      </w:r>
      <w:r w:rsidRPr="00E37F72">
        <w:rPr>
          <w:rFonts w:ascii="Times New Roman" w:hAnsi="Times New Roman"/>
          <w:sz w:val="24"/>
          <w:szCs w:val="24"/>
        </w:rPr>
        <w:tab/>
      </w:r>
      <w:r w:rsidRPr="00E37F72">
        <w:rPr>
          <w:rFonts w:ascii="Times New Roman" w:hAnsi="Times New Roman"/>
          <w:sz w:val="24"/>
          <w:szCs w:val="24"/>
        </w:rPr>
        <w:tab/>
      </w:r>
      <w:r w:rsidRPr="00E37F72">
        <w:rPr>
          <w:rFonts w:ascii="Times New Roman" w:hAnsi="Times New Roman"/>
          <w:sz w:val="24"/>
          <w:szCs w:val="24"/>
        </w:rPr>
        <w:tab/>
        <w:t xml:space="preserve">                                                                      </w:t>
      </w:r>
      <w:r w:rsidR="00A41221">
        <w:rPr>
          <w:rFonts w:ascii="Times New Roman" w:hAnsi="Times New Roman"/>
          <w:sz w:val="24"/>
          <w:szCs w:val="24"/>
        </w:rPr>
        <w:t xml:space="preserve">  </w:t>
      </w:r>
      <w:r w:rsidR="00715EBE" w:rsidRPr="00715EBE">
        <w:rPr>
          <w:rFonts w:ascii="Times New Roman" w:hAnsi="Times New Roman"/>
          <w:sz w:val="24"/>
          <w:szCs w:val="24"/>
        </w:rPr>
        <w:t>71</w:t>
      </w:r>
      <w:r w:rsidRPr="00E37F72">
        <w:rPr>
          <w:rFonts w:ascii="Times New Roman" w:hAnsi="Times New Roman"/>
          <w:sz w:val="24"/>
          <w:szCs w:val="24"/>
        </w:rPr>
        <w:t xml:space="preserve">-е собрание  </w:t>
      </w:r>
      <w:r w:rsidRPr="00E37F72">
        <w:rPr>
          <w:rFonts w:ascii="Times New Roman" w:hAnsi="Times New Roman"/>
          <w:sz w:val="24"/>
          <w:szCs w:val="24"/>
          <w:lang w:val="en-US"/>
        </w:rPr>
        <w:t>IV</w:t>
      </w:r>
      <w:r w:rsidRPr="00E37F72">
        <w:rPr>
          <w:rFonts w:ascii="Times New Roman" w:hAnsi="Times New Roman"/>
          <w:sz w:val="24"/>
          <w:szCs w:val="24"/>
        </w:rPr>
        <w:t>-го созыва</w:t>
      </w:r>
    </w:p>
    <w:p w:rsidR="00E37F72" w:rsidRPr="00CF3CA8" w:rsidRDefault="00E37F72" w:rsidP="00E37F72">
      <w:pPr>
        <w:spacing w:after="0" w:line="240" w:lineRule="auto"/>
        <w:jc w:val="both"/>
        <w:rPr>
          <w:rFonts w:ascii="Times New Roman" w:eastAsia="Times New Roman" w:hAnsi="Times New Roman"/>
          <w:sz w:val="24"/>
          <w:szCs w:val="24"/>
          <w:lang w:eastAsia="ru-RU"/>
        </w:rPr>
      </w:pPr>
    </w:p>
    <w:p w:rsidR="00E37F72" w:rsidRPr="00CF3CA8" w:rsidRDefault="00E37F72" w:rsidP="00E37F72">
      <w:pPr>
        <w:spacing w:after="0" w:line="240" w:lineRule="auto"/>
        <w:rPr>
          <w:rFonts w:ascii="Times New Roman" w:eastAsia="Times New Roman" w:hAnsi="Times New Roman"/>
          <w:sz w:val="24"/>
          <w:szCs w:val="24"/>
          <w:lang w:eastAsia="ru-RU"/>
        </w:rPr>
      </w:pPr>
    </w:p>
    <w:p w:rsidR="00E37F72" w:rsidRPr="00CF3CA8" w:rsidRDefault="00E37F72" w:rsidP="00715EBE">
      <w:pPr>
        <w:spacing w:after="0"/>
        <w:ind w:right="4393"/>
        <w:jc w:val="both"/>
        <w:rPr>
          <w:rFonts w:ascii="Times New Roman" w:eastAsia="Times New Roman" w:hAnsi="Times New Roman"/>
          <w:sz w:val="24"/>
          <w:szCs w:val="24"/>
          <w:lang w:eastAsia="ru-RU"/>
        </w:rPr>
      </w:pPr>
      <w:r w:rsidRPr="00A87201">
        <w:rPr>
          <w:rFonts w:ascii="Times New Roman" w:eastAsia="Times New Roman" w:hAnsi="Times New Roman"/>
          <w:sz w:val="24"/>
          <w:szCs w:val="24"/>
          <w:lang w:eastAsia="ru-RU"/>
        </w:rPr>
        <w:t>Об утверждении</w:t>
      </w:r>
      <w:r w:rsidR="00715EBE">
        <w:rPr>
          <w:rFonts w:ascii="Times New Roman" w:eastAsia="Times New Roman" w:hAnsi="Times New Roman"/>
          <w:sz w:val="24"/>
          <w:szCs w:val="24"/>
          <w:lang w:eastAsia="ru-RU"/>
        </w:rPr>
        <w:t xml:space="preserve"> </w:t>
      </w:r>
      <w:r w:rsidRPr="00A87201">
        <w:rPr>
          <w:rFonts w:ascii="Times New Roman" w:eastAsia="Times New Roman" w:hAnsi="Times New Roman"/>
          <w:sz w:val="24"/>
          <w:szCs w:val="24"/>
          <w:lang w:eastAsia="ru-RU"/>
        </w:rPr>
        <w:t>Положени</w:t>
      </w:r>
      <w:r w:rsidR="009206CD">
        <w:rPr>
          <w:rFonts w:ascii="Times New Roman" w:eastAsia="Times New Roman" w:hAnsi="Times New Roman"/>
          <w:sz w:val="24"/>
          <w:szCs w:val="24"/>
          <w:lang w:eastAsia="ru-RU"/>
        </w:rPr>
        <w:t>я</w:t>
      </w:r>
      <w:r w:rsidRPr="00A87201">
        <w:rPr>
          <w:rFonts w:ascii="Times New Roman" w:eastAsia="Times New Roman" w:hAnsi="Times New Roman"/>
          <w:sz w:val="24"/>
          <w:szCs w:val="24"/>
          <w:lang w:eastAsia="ru-RU"/>
        </w:rPr>
        <w:t xml:space="preserve"> о порядке проведения конкурса по отбору кандидатур на должность Главы Калтайского сельского поселения</w:t>
      </w:r>
      <w:r w:rsidR="00715EBE">
        <w:rPr>
          <w:rFonts w:ascii="Times New Roman" w:eastAsia="Times New Roman" w:hAnsi="Times New Roman"/>
          <w:sz w:val="24"/>
          <w:szCs w:val="24"/>
          <w:lang w:eastAsia="ru-RU"/>
        </w:rPr>
        <w:t>.</w:t>
      </w:r>
    </w:p>
    <w:p w:rsidR="00E37F72" w:rsidRPr="00CF3CA8" w:rsidRDefault="00E37F72" w:rsidP="00715EBE">
      <w:pPr>
        <w:spacing w:after="0"/>
        <w:rPr>
          <w:rFonts w:ascii="Times New Roman" w:eastAsia="Times New Roman" w:hAnsi="Times New Roman"/>
          <w:sz w:val="24"/>
          <w:szCs w:val="24"/>
          <w:lang w:eastAsia="ru-RU"/>
        </w:rPr>
      </w:pPr>
    </w:p>
    <w:p w:rsidR="00E37F72" w:rsidRPr="00CF3CA8" w:rsidRDefault="00E37F72" w:rsidP="00715EBE">
      <w:pPr>
        <w:spacing w:after="0"/>
        <w:rPr>
          <w:rFonts w:ascii="Times New Roman" w:eastAsia="Times New Roman" w:hAnsi="Times New Roman"/>
          <w:sz w:val="24"/>
          <w:szCs w:val="24"/>
          <w:lang w:eastAsia="ru-RU"/>
        </w:rPr>
      </w:pPr>
    </w:p>
    <w:p w:rsidR="00E37F72" w:rsidRPr="00CF3CA8" w:rsidRDefault="00E37F72" w:rsidP="00715EBE">
      <w:pPr>
        <w:spacing w:after="0"/>
        <w:jc w:val="both"/>
        <w:rPr>
          <w:rFonts w:ascii="Times New Roman" w:eastAsia="Times New Roman" w:hAnsi="Times New Roman"/>
          <w:sz w:val="24"/>
          <w:szCs w:val="24"/>
          <w:lang w:eastAsia="ru-RU"/>
        </w:rPr>
      </w:pPr>
      <w:r w:rsidRPr="00CF3CA8">
        <w:rPr>
          <w:rFonts w:ascii="Times New Roman" w:eastAsia="Times New Roman" w:hAnsi="Times New Roman"/>
          <w:sz w:val="24"/>
          <w:szCs w:val="24"/>
          <w:lang w:eastAsia="ru-RU"/>
        </w:rPr>
        <w:tab/>
      </w:r>
      <w:proofErr w:type="gramStart"/>
      <w:r w:rsidR="00A41221">
        <w:rPr>
          <w:rFonts w:ascii="Times New Roman" w:eastAsia="Times New Roman" w:hAnsi="Times New Roman"/>
          <w:sz w:val="24"/>
          <w:szCs w:val="24"/>
          <w:lang w:eastAsia="ru-RU"/>
        </w:rPr>
        <w:t xml:space="preserve">В </w:t>
      </w:r>
      <w:r w:rsidRPr="00A87201">
        <w:rPr>
          <w:rFonts w:ascii="Times New Roman" w:eastAsia="Times New Roman" w:hAnsi="Times New Roman"/>
          <w:sz w:val="24"/>
          <w:szCs w:val="24"/>
          <w:lang w:eastAsia="ru-RU"/>
        </w:rPr>
        <w:t>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w:t>
      </w:r>
      <w:r w:rsidR="00715EBE">
        <w:rPr>
          <w:rFonts w:ascii="Times New Roman" w:eastAsia="Times New Roman" w:hAnsi="Times New Roman"/>
          <w:sz w:val="24"/>
          <w:szCs w:val="24"/>
          <w:lang w:eastAsia="ru-RU"/>
        </w:rPr>
        <w:t xml:space="preserve"> а также заключения прокуратуры Томского района от 11.08.2022 на</w:t>
      </w:r>
      <w:proofErr w:type="gramEnd"/>
      <w:r w:rsidR="00715EBE">
        <w:rPr>
          <w:rFonts w:ascii="Times New Roman" w:eastAsia="Times New Roman" w:hAnsi="Times New Roman"/>
          <w:sz w:val="24"/>
          <w:szCs w:val="24"/>
          <w:lang w:eastAsia="ru-RU"/>
        </w:rPr>
        <w:t xml:space="preserve"> представленный проект Положения</w:t>
      </w:r>
    </w:p>
    <w:p w:rsidR="00A41221" w:rsidRDefault="00A41221" w:rsidP="00715EBE">
      <w:pPr>
        <w:spacing w:after="0"/>
        <w:jc w:val="center"/>
        <w:rPr>
          <w:rFonts w:ascii="Times New Roman" w:eastAsia="Times New Roman" w:hAnsi="Times New Roman"/>
          <w:b/>
          <w:sz w:val="24"/>
          <w:szCs w:val="24"/>
          <w:lang w:eastAsia="ru-RU"/>
        </w:rPr>
      </w:pPr>
    </w:p>
    <w:p w:rsidR="00E37F72" w:rsidRPr="00CF3CA8" w:rsidRDefault="00E37F72" w:rsidP="00715EBE">
      <w:pPr>
        <w:spacing w:after="0"/>
        <w:jc w:val="center"/>
        <w:rPr>
          <w:rFonts w:ascii="Times New Roman" w:eastAsia="Times New Roman" w:hAnsi="Times New Roman"/>
          <w:b/>
          <w:sz w:val="24"/>
          <w:szCs w:val="24"/>
          <w:lang w:eastAsia="ru-RU"/>
        </w:rPr>
      </w:pPr>
      <w:r w:rsidRPr="00CF3CA8">
        <w:rPr>
          <w:rFonts w:ascii="Times New Roman" w:eastAsia="Times New Roman" w:hAnsi="Times New Roman"/>
          <w:b/>
          <w:sz w:val="24"/>
          <w:szCs w:val="24"/>
          <w:lang w:eastAsia="ru-RU"/>
        </w:rPr>
        <w:t>Совет Калтайского сельского поселения РЕШИЛ:</w:t>
      </w:r>
    </w:p>
    <w:p w:rsidR="00E37F72" w:rsidRPr="00CF3CA8" w:rsidRDefault="00E37F72" w:rsidP="00715EBE">
      <w:pPr>
        <w:spacing w:after="0"/>
        <w:jc w:val="both"/>
        <w:rPr>
          <w:rFonts w:ascii="Times New Roman" w:eastAsia="Times New Roman" w:hAnsi="Times New Roman"/>
          <w:sz w:val="24"/>
          <w:szCs w:val="24"/>
          <w:lang w:eastAsia="ru-RU"/>
        </w:rPr>
      </w:pPr>
    </w:p>
    <w:p w:rsidR="00E37F72" w:rsidRPr="00CF3CA8" w:rsidRDefault="00E37F72" w:rsidP="00715EBE">
      <w:pPr>
        <w:spacing w:after="0"/>
        <w:jc w:val="both"/>
        <w:rPr>
          <w:rFonts w:ascii="Times New Roman" w:eastAsia="Times New Roman" w:hAnsi="Times New Roman"/>
          <w:sz w:val="24"/>
          <w:szCs w:val="24"/>
          <w:lang w:eastAsia="ru-RU"/>
        </w:rPr>
      </w:pPr>
    </w:p>
    <w:p w:rsidR="00E37F72" w:rsidRPr="00A87201" w:rsidRDefault="00E37F72" w:rsidP="00715EBE">
      <w:pPr>
        <w:tabs>
          <w:tab w:val="left" w:pos="360"/>
          <w:tab w:val="left" w:pos="600"/>
          <w:tab w:val="left" w:pos="840"/>
          <w:tab w:val="left" w:pos="1080"/>
        </w:tabs>
        <w:spacing w:after="0"/>
        <w:ind w:firstLine="709"/>
        <w:jc w:val="both"/>
        <w:rPr>
          <w:rFonts w:ascii="Times New Roman" w:eastAsia="Times New Roman" w:hAnsi="Times New Roman"/>
          <w:sz w:val="24"/>
          <w:szCs w:val="24"/>
          <w:lang w:eastAsia="ru-RU"/>
        </w:rPr>
      </w:pPr>
      <w:r w:rsidRPr="00A87201">
        <w:rPr>
          <w:rFonts w:ascii="Times New Roman" w:eastAsia="Times New Roman" w:hAnsi="Times New Roman"/>
          <w:sz w:val="24"/>
          <w:szCs w:val="24"/>
          <w:lang w:eastAsia="ru-RU"/>
        </w:rPr>
        <w:t>1. Утвердить Положени</w:t>
      </w:r>
      <w:r w:rsidR="00715EBE">
        <w:rPr>
          <w:rFonts w:ascii="Times New Roman" w:eastAsia="Times New Roman" w:hAnsi="Times New Roman"/>
          <w:sz w:val="24"/>
          <w:szCs w:val="24"/>
          <w:lang w:eastAsia="ru-RU"/>
        </w:rPr>
        <w:t xml:space="preserve">е </w:t>
      </w:r>
      <w:r w:rsidRPr="00A87201">
        <w:rPr>
          <w:rFonts w:ascii="Times New Roman" w:eastAsia="Times New Roman" w:hAnsi="Times New Roman"/>
          <w:sz w:val="24"/>
          <w:szCs w:val="24"/>
          <w:lang w:eastAsia="ru-RU"/>
        </w:rPr>
        <w:t>о порядке проведения конкурса по отбору кандидатур на должность Главы Калтайского сельского поселения</w:t>
      </w:r>
      <w:r w:rsidR="00A41221">
        <w:rPr>
          <w:rFonts w:ascii="Times New Roman" w:eastAsia="Times New Roman" w:hAnsi="Times New Roman"/>
          <w:sz w:val="24"/>
          <w:szCs w:val="24"/>
          <w:lang w:eastAsia="ru-RU"/>
        </w:rPr>
        <w:t xml:space="preserve"> </w:t>
      </w:r>
      <w:r w:rsidRPr="00A87201">
        <w:rPr>
          <w:rFonts w:ascii="Times New Roman" w:eastAsia="Times New Roman" w:hAnsi="Times New Roman"/>
          <w:sz w:val="24"/>
          <w:szCs w:val="24"/>
          <w:lang w:eastAsia="ru-RU"/>
        </w:rPr>
        <w:t>согласно приложению.</w:t>
      </w:r>
    </w:p>
    <w:p w:rsidR="00A41221" w:rsidRPr="005428EB" w:rsidRDefault="00715EBE" w:rsidP="00715EBE">
      <w:pPr>
        <w:tabs>
          <w:tab w:val="left" w:pos="360"/>
          <w:tab w:val="left" w:pos="600"/>
          <w:tab w:val="left" w:pos="840"/>
          <w:tab w:val="left" w:pos="993"/>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A41221">
        <w:rPr>
          <w:rFonts w:ascii="Times New Roman" w:eastAsia="Times New Roman" w:hAnsi="Times New Roman"/>
          <w:sz w:val="24"/>
          <w:szCs w:val="24"/>
          <w:lang w:eastAsia="ru-RU"/>
        </w:rPr>
        <w:t xml:space="preserve">. </w:t>
      </w:r>
      <w:proofErr w:type="gramStart"/>
      <w:r w:rsidR="00A41221">
        <w:rPr>
          <w:rFonts w:ascii="Times New Roman" w:eastAsia="Times New Roman" w:hAnsi="Times New Roman"/>
          <w:sz w:val="24"/>
          <w:szCs w:val="24"/>
          <w:lang w:eastAsia="ru-RU"/>
        </w:rPr>
        <w:t xml:space="preserve">Разместить </w:t>
      </w:r>
      <w:r w:rsidR="00A41221" w:rsidRPr="00A87201">
        <w:rPr>
          <w:rFonts w:ascii="Times New Roman" w:eastAsia="Times New Roman" w:hAnsi="Times New Roman"/>
          <w:sz w:val="24"/>
          <w:szCs w:val="24"/>
          <w:lang w:eastAsia="ru-RU"/>
        </w:rPr>
        <w:t>Положени</w:t>
      </w:r>
      <w:r>
        <w:rPr>
          <w:rFonts w:ascii="Times New Roman" w:eastAsia="Times New Roman" w:hAnsi="Times New Roman"/>
          <w:sz w:val="24"/>
          <w:szCs w:val="24"/>
          <w:lang w:eastAsia="ru-RU"/>
        </w:rPr>
        <w:t>е</w:t>
      </w:r>
      <w:proofErr w:type="gramEnd"/>
      <w:r w:rsidR="00A41221" w:rsidRPr="00A87201">
        <w:rPr>
          <w:rFonts w:ascii="Times New Roman" w:eastAsia="Times New Roman" w:hAnsi="Times New Roman"/>
          <w:sz w:val="24"/>
          <w:szCs w:val="24"/>
          <w:lang w:eastAsia="ru-RU"/>
        </w:rPr>
        <w:t xml:space="preserve"> о порядке проведения конкурса по отбору кандидатур на должность Главы Калтайского сельского поселения</w:t>
      </w:r>
      <w:r w:rsidR="00A41221">
        <w:rPr>
          <w:rFonts w:ascii="Times New Roman" w:eastAsia="Times New Roman" w:hAnsi="Times New Roman"/>
          <w:sz w:val="24"/>
          <w:szCs w:val="24"/>
          <w:lang w:eastAsia="ru-RU"/>
        </w:rPr>
        <w:t xml:space="preserve"> на официальном сайте </w:t>
      </w:r>
      <w:r w:rsidR="00A41221" w:rsidRPr="005428EB">
        <w:rPr>
          <w:rFonts w:ascii="Times New Roman" w:eastAsia="Times New Roman" w:hAnsi="Times New Roman"/>
          <w:sz w:val="24"/>
          <w:szCs w:val="24"/>
          <w:lang w:eastAsia="ru-RU"/>
        </w:rPr>
        <w:t>муниципального образования «Калтайское сельское поселение» (</w:t>
      </w:r>
      <w:hyperlink r:id="rId9" w:history="1">
        <w:r w:rsidR="006E7050" w:rsidRPr="005428EB">
          <w:rPr>
            <w:rStyle w:val="ab"/>
            <w:rFonts w:ascii="Times New Roman" w:eastAsia="Times New Roman" w:hAnsi="Times New Roman"/>
            <w:color w:val="auto"/>
            <w:sz w:val="24"/>
            <w:szCs w:val="24"/>
            <w:lang w:eastAsia="ru-RU"/>
          </w:rPr>
          <w:t>www.kaltai.ru</w:t>
        </w:r>
      </w:hyperlink>
      <w:r w:rsidR="00A41221" w:rsidRPr="005428EB">
        <w:rPr>
          <w:rFonts w:ascii="Times New Roman" w:eastAsia="Times New Roman" w:hAnsi="Times New Roman"/>
          <w:sz w:val="24"/>
          <w:szCs w:val="24"/>
          <w:lang w:eastAsia="ru-RU"/>
        </w:rPr>
        <w:t>).</w:t>
      </w:r>
    </w:p>
    <w:p w:rsidR="006E7050" w:rsidRPr="00A87201" w:rsidRDefault="006E7050" w:rsidP="00715EBE">
      <w:pPr>
        <w:tabs>
          <w:tab w:val="left" w:pos="360"/>
          <w:tab w:val="left" w:pos="600"/>
          <w:tab w:val="left" w:pos="840"/>
          <w:tab w:val="left" w:pos="993"/>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Решение </w:t>
      </w:r>
      <w:r w:rsidRPr="006E7050">
        <w:rPr>
          <w:rFonts w:ascii="Times New Roman" w:eastAsia="Times New Roman" w:hAnsi="Times New Roman"/>
          <w:sz w:val="24"/>
          <w:szCs w:val="24"/>
          <w:lang w:eastAsia="ru-RU"/>
        </w:rPr>
        <w:t xml:space="preserve">от 31.08.2017 № 256 </w:t>
      </w:r>
      <w:r>
        <w:rPr>
          <w:rFonts w:ascii="Times New Roman" w:eastAsia="Times New Roman" w:hAnsi="Times New Roman"/>
          <w:sz w:val="24"/>
          <w:szCs w:val="24"/>
          <w:lang w:eastAsia="ru-RU"/>
        </w:rPr>
        <w:t>«</w:t>
      </w:r>
      <w:r w:rsidRPr="006E7050">
        <w:rPr>
          <w:rFonts w:ascii="Times New Roman" w:eastAsia="Times New Roman" w:hAnsi="Times New Roman"/>
          <w:sz w:val="24"/>
          <w:szCs w:val="24"/>
          <w:lang w:eastAsia="ru-RU"/>
        </w:rPr>
        <w:t>Положение о конкурсе на главу поселения</w:t>
      </w:r>
      <w:r>
        <w:rPr>
          <w:rFonts w:ascii="Times New Roman" w:eastAsia="Times New Roman" w:hAnsi="Times New Roman"/>
          <w:sz w:val="24"/>
          <w:szCs w:val="24"/>
          <w:lang w:eastAsia="ru-RU"/>
        </w:rPr>
        <w:t>»</w:t>
      </w:r>
      <w:r w:rsidRPr="006E705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 решение </w:t>
      </w:r>
      <w:r w:rsidRPr="006E7050">
        <w:rPr>
          <w:rFonts w:ascii="Times New Roman" w:eastAsia="Times New Roman" w:hAnsi="Times New Roman"/>
          <w:sz w:val="24"/>
          <w:szCs w:val="24"/>
          <w:lang w:eastAsia="ru-RU"/>
        </w:rPr>
        <w:t xml:space="preserve">от 07.04.2022 №235 </w:t>
      </w:r>
      <w:r>
        <w:rPr>
          <w:rFonts w:ascii="Times New Roman" w:eastAsia="Times New Roman" w:hAnsi="Times New Roman"/>
          <w:sz w:val="24"/>
          <w:szCs w:val="24"/>
          <w:lang w:eastAsia="ru-RU"/>
        </w:rPr>
        <w:t>«</w:t>
      </w:r>
      <w:r w:rsidRPr="006E7050">
        <w:rPr>
          <w:rFonts w:ascii="Times New Roman" w:eastAsia="Times New Roman" w:hAnsi="Times New Roman"/>
          <w:sz w:val="24"/>
          <w:szCs w:val="24"/>
          <w:lang w:eastAsia="ru-RU"/>
        </w:rPr>
        <w:t xml:space="preserve">О внесении изменений в Положение </w:t>
      </w:r>
      <w:r>
        <w:rPr>
          <w:rFonts w:ascii="Times New Roman" w:eastAsia="Times New Roman" w:hAnsi="Times New Roman"/>
          <w:sz w:val="24"/>
          <w:szCs w:val="24"/>
          <w:lang w:eastAsia="ru-RU"/>
        </w:rPr>
        <w:t xml:space="preserve">о </w:t>
      </w:r>
      <w:r w:rsidRPr="006E7050">
        <w:rPr>
          <w:rFonts w:ascii="Times New Roman" w:eastAsia="Times New Roman" w:hAnsi="Times New Roman"/>
          <w:sz w:val="24"/>
          <w:szCs w:val="24"/>
          <w:lang w:eastAsia="ru-RU"/>
        </w:rPr>
        <w:t>конкурсе на главу поселения</w:t>
      </w:r>
      <w:r>
        <w:rPr>
          <w:rFonts w:ascii="Times New Roman" w:eastAsia="Times New Roman" w:hAnsi="Times New Roman"/>
          <w:sz w:val="24"/>
          <w:szCs w:val="24"/>
          <w:lang w:eastAsia="ru-RU"/>
        </w:rPr>
        <w:t>» признать утратившими силу.</w:t>
      </w:r>
    </w:p>
    <w:p w:rsidR="00E37F72" w:rsidRDefault="00E37F72" w:rsidP="00715EBE">
      <w:pPr>
        <w:spacing w:after="0"/>
        <w:ind w:firstLine="240"/>
        <w:jc w:val="both"/>
        <w:rPr>
          <w:rFonts w:ascii="Times New Roman" w:eastAsia="Times New Roman" w:hAnsi="Times New Roman"/>
          <w:sz w:val="24"/>
          <w:szCs w:val="24"/>
          <w:lang w:eastAsia="ru-RU"/>
        </w:rPr>
      </w:pPr>
    </w:p>
    <w:p w:rsidR="006A3848" w:rsidRDefault="006A3848" w:rsidP="00715EBE">
      <w:pPr>
        <w:spacing w:after="0"/>
        <w:ind w:firstLine="240"/>
        <w:jc w:val="both"/>
        <w:rPr>
          <w:rFonts w:ascii="Times New Roman" w:eastAsia="Times New Roman" w:hAnsi="Times New Roman"/>
          <w:sz w:val="24"/>
          <w:szCs w:val="24"/>
          <w:lang w:eastAsia="ru-RU"/>
        </w:rPr>
      </w:pPr>
    </w:p>
    <w:p w:rsidR="00E37F72" w:rsidRPr="00CF3CA8" w:rsidRDefault="00E37F72" w:rsidP="00715EBE">
      <w:pPr>
        <w:spacing w:after="0"/>
        <w:ind w:firstLine="240"/>
        <w:jc w:val="both"/>
        <w:rPr>
          <w:rFonts w:ascii="Times New Roman" w:eastAsia="Times New Roman" w:hAnsi="Times New Roman"/>
          <w:sz w:val="24"/>
          <w:szCs w:val="24"/>
          <w:lang w:eastAsia="ru-RU"/>
        </w:rPr>
      </w:pPr>
    </w:p>
    <w:p w:rsidR="00E37F72" w:rsidRPr="00A87201" w:rsidRDefault="00E37F72" w:rsidP="00715EBE">
      <w:pPr>
        <w:spacing w:after="0"/>
        <w:ind w:firstLine="240"/>
        <w:rPr>
          <w:rFonts w:ascii="Times New Roman" w:eastAsia="Times New Roman" w:hAnsi="Times New Roman"/>
          <w:sz w:val="24"/>
          <w:szCs w:val="24"/>
          <w:lang w:eastAsia="ru-RU"/>
        </w:rPr>
      </w:pPr>
      <w:r w:rsidRPr="00A87201">
        <w:rPr>
          <w:rFonts w:ascii="Times New Roman" w:eastAsia="Times New Roman" w:hAnsi="Times New Roman"/>
          <w:sz w:val="24"/>
          <w:szCs w:val="24"/>
          <w:lang w:eastAsia="ru-RU"/>
        </w:rPr>
        <w:t>Председатель Совета</w:t>
      </w:r>
    </w:p>
    <w:p w:rsidR="00E37F72" w:rsidRPr="00CF3CA8" w:rsidRDefault="00E37F72" w:rsidP="00715EBE">
      <w:pPr>
        <w:spacing w:after="0"/>
        <w:ind w:firstLine="240"/>
        <w:rPr>
          <w:rFonts w:ascii="Times New Roman" w:eastAsia="Times New Roman" w:hAnsi="Times New Roman"/>
          <w:sz w:val="24"/>
          <w:szCs w:val="24"/>
          <w:lang w:eastAsia="ru-RU"/>
        </w:rPr>
      </w:pPr>
      <w:r w:rsidRPr="00A87201">
        <w:rPr>
          <w:rFonts w:ascii="Times New Roman" w:eastAsia="Times New Roman" w:hAnsi="Times New Roman"/>
          <w:sz w:val="24"/>
          <w:szCs w:val="24"/>
          <w:lang w:eastAsia="ru-RU"/>
        </w:rPr>
        <w:t>Калтайского поселения</w:t>
      </w:r>
      <w:r w:rsidRPr="00CF3CA8">
        <w:rPr>
          <w:rFonts w:ascii="Times New Roman" w:eastAsia="Times New Roman" w:hAnsi="Times New Roman"/>
          <w:sz w:val="24"/>
          <w:szCs w:val="24"/>
          <w:lang w:eastAsia="ru-RU"/>
        </w:rPr>
        <w:tab/>
      </w:r>
      <w:r w:rsidRPr="00CF3CA8">
        <w:rPr>
          <w:rFonts w:ascii="Times New Roman" w:eastAsia="Times New Roman" w:hAnsi="Times New Roman"/>
          <w:sz w:val="24"/>
          <w:szCs w:val="24"/>
          <w:lang w:eastAsia="ru-RU"/>
        </w:rPr>
        <w:tab/>
      </w:r>
      <w:r w:rsidRPr="00CF3CA8">
        <w:rPr>
          <w:rFonts w:ascii="Times New Roman" w:eastAsia="Times New Roman" w:hAnsi="Times New Roman"/>
          <w:sz w:val="24"/>
          <w:szCs w:val="24"/>
          <w:lang w:eastAsia="ru-RU"/>
        </w:rPr>
        <w:tab/>
      </w:r>
      <w:r w:rsidRPr="00CF3CA8">
        <w:rPr>
          <w:rFonts w:ascii="Times New Roman" w:eastAsia="Times New Roman" w:hAnsi="Times New Roman"/>
          <w:sz w:val="24"/>
          <w:szCs w:val="24"/>
          <w:lang w:eastAsia="ru-RU"/>
        </w:rPr>
        <w:tab/>
      </w:r>
      <w:r w:rsidRPr="00CF3CA8">
        <w:rPr>
          <w:rFonts w:ascii="Times New Roman" w:eastAsia="Times New Roman" w:hAnsi="Times New Roman"/>
          <w:sz w:val="24"/>
          <w:szCs w:val="24"/>
          <w:lang w:eastAsia="ru-RU"/>
        </w:rPr>
        <w:tab/>
      </w:r>
      <w:r w:rsidRPr="00CF3CA8">
        <w:rPr>
          <w:rFonts w:ascii="Times New Roman" w:eastAsia="Times New Roman" w:hAnsi="Times New Roman"/>
          <w:sz w:val="24"/>
          <w:szCs w:val="24"/>
          <w:lang w:eastAsia="ru-RU"/>
        </w:rPr>
        <w:tab/>
      </w:r>
      <w:r w:rsidRPr="00CF3CA8">
        <w:rPr>
          <w:rFonts w:ascii="Times New Roman" w:eastAsia="Times New Roman" w:hAnsi="Times New Roman"/>
          <w:sz w:val="24"/>
          <w:szCs w:val="24"/>
          <w:lang w:eastAsia="ru-RU"/>
        </w:rPr>
        <w:tab/>
        <w:t xml:space="preserve">А.М. </w:t>
      </w:r>
      <w:proofErr w:type="spellStart"/>
      <w:r w:rsidRPr="00CF3CA8">
        <w:rPr>
          <w:rFonts w:ascii="Times New Roman" w:eastAsia="Times New Roman" w:hAnsi="Times New Roman"/>
          <w:sz w:val="24"/>
          <w:szCs w:val="24"/>
          <w:lang w:eastAsia="ru-RU"/>
        </w:rPr>
        <w:t>Рявкин</w:t>
      </w:r>
      <w:proofErr w:type="spellEnd"/>
    </w:p>
    <w:p w:rsidR="00E37F72" w:rsidRPr="00CF3CA8" w:rsidRDefault="00E37F72" w:rsidP="00715EBE">
      <w:pPr>
        <w:spacing w:after="0"/>
        <w:ind w:firstLine="708"/>
        <w:rPr>
          <w:rFonts w:ascii="Times New Roman" w:eastAsia="Times New Roman" w:hAnsi="Times New Roman"/>
          <w:sz w:val="24"/>
          <w:szCs w:val="24"/>
          <w:lang w:eastAsia="ru-RU"/>
        </w:rPr>
      </w:pPr>
    </w:p>
    <w:p w:rsidR="009F25E8" w:rsidRPr="009F25E8" w:rsidRDefault="009F25E8" w:rsidP="00715EBE">
      <w:pPr>
        <w:spacing w:after="0"/>
        <w:ind w:firstLine="284"/>
        <w:rPr>
          <w:rFonts w:ascii="Times New Roman" w:hAnsi="Times New Roman"/>
          <w:iCs/>
          <w:sz w:val="24"/>
          <w:szCs w:val="24"/>
        </w:rPr>
      </w:pPr>
      <w:r w:rsidRPr="009F25E8">
        <w:rPr>
          <w:rFonts w:ascii="Times New Roman" w:hAnsi="Times New Roman"/>
          <w:iCs/>
          <w:sz w:val="24"/>
          <w:szCs w:val="24"/>
        </w:rPr>
        <w:t>Глав</w:t>
      </w:r>
      <w:r w:rsidR="00715EBE">
        <w:rPr>
          <w:rFonts w:ascii="Times New Roman" w:hAnsi="Times New Roman"/>
          <w:iCs/>
          <w:sz w:val="24"/>
          <w:szCs w:val="24"/>
        </w:rPr>
        <w:t>а</w:t>
      </w:r>
      <w:r w:rsidRPr="009F25E8">
        <w:rPr>
          <w:rFonts w:ascii="Times New Roman" w:hAnsi="Times New Roman"/>
          <w:iCs/>
          <w:sz w:val="24"/>
          <w:szCs w:val="24"/>
        </w:rPr>
        <w:t xml:space="preserve"> поселения</w:t>
      </w:r>
    </w:p>
    <w:p w:rsidR="006A3848" w:rsidRDefault="009F25E8" w:rsidP="00715EBE">
      <w:pPr>
        <w:spacing w:after="0"/>
        <w:ind w:firstLine="284"/>
        <w:rPr>
          <w:sz w:val="24"/>
        </w:rPr>
      </w:pPr>
      <w:r w:rsidRPr="009F25E8">
        <w:rPr>
          <w:rFonts w:ascii="Times New Roman" w:hAnsi="Times New Roman"/>
          <w:iCs/>
          <w:sz w:val="24"/>
          <w:szCs w:val="24"/>
        </w:rPr>
        <w:t>(Глав</w:t>
      </w:r>
      <w:r w:rsidR="00715EBE">
        <w:rPr>
          <w:rFonts w:ascii="Times New Roman" w:hAnsi="Times New Roman"/>
          <w:iCs/>
          <w:sz w:val="24"/>
          <w:szCs w:val="24"/>
        </w:rPr>
        <w:t>а</w:t>
      </w:r>
      <w:r w:rsidRPr="009F25E8">
        <w:rPr>
          <w:rFonts w:ascii="Times New Roman" w:hAnsi="Times New Roman"/>
          <w:iCs/>
          <w:sz w:val="24"/>
          <w:szCs w:val="24"/>
        </w:rPr>
        <w:t xml:space="preserve"> Администрации)</w:t>
      </w:r>
      <w:r w:rsidRPr="009F25E8">
        <w:rPr>
          <w:rFonts w:ascii="Times New Roman" w:hAnsi="Times New Roman"/>
          <w:iCs/>
          <w:sz w:val="24"/>
          <w:szCs w:val="24"/>
        </w:rPr>
        <w:tab/>
      </w:r>
      <w:r w:rsidRPr="009F25E8">
        <w:rPr>
          <w:rFonts w:ascii="Times New Roman" w:hAnsi="Times New Roman"/>
          <w:iCs/>
          <w:sz w:val="24"/>
          <w:szCs w:val="24"/>
        </w:rPr>
        <w:tab/>
      </w:r>
      <w:r w:rsidRPr="009F25E8">
        <w:rPr>
          <w:rFonts w:ascii="Times New Roman" w:hAnsi="Times New Roman"/>
          <w:iCs/>
          <w:sz w:val="24"/>
          <w:szCs w:val="24"/>
        </w:rPr>
        <w:tab/>
      </w:r>
      <w:r w:rsidRPr="009F25E8">
        <w:rPr>
          <w:rFonts w:ascii="Times New Roman" w:hAnsi="Times New Roman"/>
          <w:iCs/>
          <w:sz w:val="24"/>
          <w:szCs w:val="24"/>
        </w:rPr>
        <w:tab/>
      </w:r>
      <w:r w:rsidRPr="009F25E8">
        <w:rPr>
          <w:rFonts w:ascii="Times New Roman" w:hAnsi="Times New Roman"/>
          <w:iCs/>
          <w:sz w:val="24"/>
          <w:szCs w:val="24"/>
        </w:rPr>
        <w:tab/>
      </w:r>
      <w:r w:rsidR="00715EBE">
        <w:rPr>
          <w:rFonts w:ascii="Times New Roman" w:hAnsi="Times New Roman"/>
          <w:iCs/>
          <w:sz w:val="24"/>
          <w:szCs w:val="24"/>
        </w:rPr>
        <w:t xml:space="preserve">                        З.В. </w:t>
      </w:r>
      <w:proofErr w:type="spellStart"/>
      <w:r w:rsidR="00715EBE">
        <w:rPr>
          <w:rFonts w:ascii="Times New Roman" w:hAnsi="Times New Roman"/>
          <w:iCs/>
          <w:sz w:val="24"/>
          <w:szCs w:val="24"/>
        </w:rPr>
        <w:t>Мирошникова</w:t>
      </w:r>
      <w:proofErr w:type="spellEnd"/>
    </w:p>
    <w:p w:rsidR="00EA0A4E" w:rsidRDefault="00EA0A4E" w:rsidP="00E37F72">
      <w:pPr>
        <w:rPr>
          <w:sz w:val="24"/>
        </w:rPr>
      </w:pPr>
    </w:p>
    <w:p w:rsidR="006A3848" w:rsidRDefault="006A3848" w:rsidP="00E37F72">
      <w:pPr>
        <w:rPr>
          <w:sz w:val="24"/>
        </w:rPr>
      </w:pPr>
    </w:p>
    <w:p w:rsidR="00E37F72" w:rsidRDefault="00E37F72" w:rsidP="00E37F72">
      <w:pPr>
        <w:spacing w:after="0" w:line="240" w:lineRule="auto"/>
        <w:jc w:val="right"/>
        <w:rPr>
          <w:rFonts w:ascii="Times New Roman" w:eastAsia="Times New Roman" w:hAnsi="Times New Roman"/>
          <w:sz w:val="24"/>
          <w:szCs w:val="24"/>
        </w:rPr>
      </w:pPr>
      <w:bookmarkStart w:id="0" w:name="_GoBack"/>
      <w:bookmarkEnd w:id="0"/>
      <w:r>
        <w:rPr>
          <w:rFonts w:ascii="Times New Roman" w:eastAsia="Times New Roman" w:hAnsi="Times New Roman"/>
          <w:sz w:val="24"/>
          <w:szCs w:val="24"/>
        </w:rPr>
        <w:lastRenderedPageBreak/>
        <w:t xml:space="preserve">Приложение к решению Совета </w:t>
      </w:r>
    </w:p>
    <w:p w:rsidR="00E37F72" w:rsidRDefault="00E37F72" w:rsidP="00E37F72">
      <w:pPr>
        <w:shd w:val="clear" w:color="auto" w:fill="FFFFFF" w:themeFill="background1"/>
        <w:tabs>
          <w:tab w:val="left" w:pos="5812"/>
          <w:tab w:val="left" w:pos="7480"/>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Калтайского сельского поселения от </w:t>
      </w:r>
      <w:r w:rsidR="00715EBE">
        <w:rPr>
          <w:rFonts w:ascii="Times New Roman" w:eastAsia="Times New Roman" w:hAnsi="Times New Roman"/>
          <w:sz w:val="24"/>
          <w:szCs w:val="24"/>
        </w:rPr>
        <w:t>0</w:t>
      </w:r>
      <w:r w:rsidR="0092295C">
        <w:rPr>
          <w:rFonts w:ascii="Times New Roman" w:eastAsia="Times New Roman" w:hAnsi="Times New Roman"/>
          <w:sz w:val="24"/>
          <w:szCs w:val="24"/>
        </w:rPr>
        <w:t>8</w:t>
      </w:r>
      <w:r>
        <w:rPr>
          <w:rFonts w:ascii="Times New Roman" w:eastAsia="Times New Roman" w:hAnsi="Times New Roman"/>
          <w:sz w:val="24"/>
          <w:szCs w:val="24"/>
        </w:rPr>
        <w:t>.0</w:t>
      </w:r>
      <w:r w:rsidR="00715EBE">
        <w:rPr>
          <w:rFonts w:ascii="Times New Roman" w:eastAsia="Times New Roman" w:hAnsi="Times New Roman"/>
          <w:sz w:val="24"/>
          <w:szCs w:val="24"/>
        </w:rPr>
        <w:t>9</w:t>
      </w:r>
      <w:r>
        <w:rPr>
          <w:rFonts w:ascii="Times New Roman" w:eastAsia="Times New Roman" w:hAnsi="Times New Roman"/>
          <w:sz w:val="24"/>
          <w:szCs w:val="24"/>
        </w:rPr>
        <w:t>.2022 №2</w:t>
      </w:r>
      <w:r w:rsidR="00715EBE">
        <w:rPr>
          <w:rFonts w:ascii="Times New Roman" w:eastAsia="Times New Roman" w:hAnsi="Times New Roman"/>
          <w:sz w:val="24"/>
          <w:szCs w:val="24"/>
        </w:rPr>
        <w:t>53</w:t>
      </w:r>
      <w:r>
        <w:rPr>
          <w:rFonts w:ascii="Times New Roman" w:eastAsia="Times New Roman" w:hAnsi="Times New Roman"/>
          <w:sz w:val="24"/>
          <w:szCs w:val="24"/>
        </w:rPr>
        <w:t xml:space="preserve">  </w:t>
      </w:r>
    </w:p>
    <w:p w:rsidR="00E37F72" w:rsidRDefault="00E37F72" w:rsidP="00E37F72">
      <w:pPr>
        <w:shd w:val="clear" w:color="auto" w:fill="FFFFFF" w:themeFill="background1"/>
        <w:spacing w:after="0"/>
        <w:ind w:right="54"/>
        <w:jc w:val="center"/>
        <w:rPr>
          <w:rFonts w:ascii="Times New Roman" w:eastAsia="Times New Roman" w:hAnsi="Times New Roman"/>
          <w:b/>
          <w:bCs/>
          <w:sz w:val="24"/>
          <w:szCs w:val="24"/>
        </w:rPr>
      </w:pPr>
    </w:p>
    <w:p w:rsidR="00E37F72" w:rsidRDefault="00E37F72" w:rsidP="00E37F72">
      <w:pPr>
        <w:shd w:val="clear" w:color="auto" w:fill="FFFFFF" w:themeFill="background1"/>
        <w:spacing w:after="0"/>
        <w:ind w:right="54"/>
        <w:jc w:val="center"/>
        <w:rPr>
          <w:rFonts w:ascii="Times New Roman" w:hAnsi="Times New Roman"/>
          <w:sz w:val="24"/>
          <w:szCs w:val="24"/>
        </w:rPr>
      </w:pPr>
      <w:r>
        <w:rPr>
          <w:rFonts w:ascii="Times New Roman" w:eastAsia="Times New Roman" w:hAnsi="Times New Roman"/>
          <w:b/>
          <w:bCs/>
          <w:sz w:val="24"/>
          <w:szCs w:val="24"/>
        </w:rPr>
        <w:t>Положение о порядке проведения конкурса по отбору</w:t>
      </w:r>
    </w:p>
    <w:p w:rsidR="00E37F72" w:rsidRDefault="00E37F72" w:rsidP="00E37F72">
      <w:pPr>
        <w:shd w:val="clear" w:color="auto" w:fill="FFFFFF" w:themeFill="background1"/>
        <w:spacing w:after="0"/>
        <w:ind w:right="54"/>
        <w:jc w:val="center"/>
        <w:rPr>
          <w:rFonts w:ascii="Times New Roman" w:eastAsia="Times New Roman" w:hAnsi="Times New Roman"/>
          <w:b/>
          <w:bCs/>
          <w:sz w:val="24"/>
          <w:szCs w:val="24"/>
        </w:rPr>
      </w:pPr>
      <w:r>
        <w:rPr>
          <w:rFonts w:ascii="Times New Roman" w:eastAsia="Times New Roman" w:hAnsi="Times New Roman"/>
          <w:b/>
          <w:bCs/>
          <w:sz w:val="24"/>
          <w:szCs w:val="24"/>
        </w:rPr>
        <w:t>кандидатур на должность Главы Калтайского сельского поселения</w:t>
      </w:r>
    </w:p>
    <w:p w:rsidR="00E37F72" w:rsidRDefault="00E37F72" w:rsidP="00E37F72">
      <w:pPr>
        <w:shd w:val="clear" w:color="auto" w:fill="FFFFFF" w:themeFill="background1"/>
        <w:spacing w:after="0"/>
        <w:ind w:right="54"/>
        <w:jc w:val="center"/>
        <w:rPr>
          <w:rFonts w:ascii="Times New Roman" w:hAnsi="Times New Roman"/>
          <w:sz w:val="24"/>
          <w:szCs w:val="24"/>
        </w:rPr>
      </w:pPr>
    </w:p>
    <w:p w:rsidR="00E37F72" w:rsidRDefault="00E37F72" w:rsidP="00E37F72">
      <w:pPr>
        <w:numPr>
          <w:ilvl w:val="3"/>
          <w:numId w:val="1"/>
        </w:numPr>
        <w:shd w:val="clear" w:color="auto" w:fill="FFFFFF" w:themeFill="background1"/>
        <w:tabs>
          <w:tab w:val="left" w:pos="4226"/>
        </w:tabs>
        <w:spacing w:after="0" w:line="240" w:lineRule="auto"/>
        <w:ind w:left="4226" w:hanging="356"/>
        <w:rPr>
          <w:rFonts w:ascii="Times New Roman" w:eastAsia="Times New Roman" w:hAnsi="Times New Roman"/>
          <w:b/>
          <w:bCs/>
          <w:sz w:val="24"/>
          <w:szCs w:val="24"/>
        </w:rPr>
      </w:pPr>
      <w:r>
        <w:rPr>
          <w:rFonts w:ascii="Times New Roman" w:eastAsia="Times New Roman" w:hAnsi="Times New Roman"/>
          <w:b/>
          <w:bCs/>
          <w:sz w:val="24"/>
          <w:szCs w:val="24"/>
        </w:rPr>
        <w:t>Общие положения</w:t>
      </w:r>
    </w:p>
    <w:p w:rsidR="00E37F72" w:rsidRDefault="00E37F72" w:rsidP="00E37F72">
      <w:pPr>
        <w:shd w:val="clear" w:color="auto" w:fill="FFFFFF" w:themeFill="background1"/>
        <w:spacing w:after="0" w:line="302" w:lineRule="exact"/>
        <w:rPr>
          <w:rFonts w:ascii="Times New Roman" w:eastAsia="Times New Roman" w:hAnsi="Times New Roman"/>
          <w:b/>
          <w:bCs/>
          <w:sz w:val="24"/>
          <w:szCs w:val="24"/>
        </w:rPr>
      </w:pPr>
    </w:p>
    <w:p w:rsidR="00E37F72" w:rsidRDefault="00E37F72" w:rsidP="00E37F72">
      <w:pPr>
        <w:numPr>
          <w:ilvl w:val="0"/>
          <w:numId w:val="2"/>
        </w:numPr>
        <w:shd w:val="clear" w:color="auto" w:fill="FFFFFF" w:themeFill="background1"/>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Настоящее Положение определяет порядок и условия проведения конкурса по отбору кандидатур на должность Главы муниципального образования Калтайское сельское поселение Томского района Томской области.</w:t>
      </w:r>
    </w:p>
    <w:p w:rsidR="00E37F72" w:rsidRPr="00726C62" w:rsidRDefault="00E37F72" w:rsidP="00E37F72">
      <w:pPr>
        <w:numPr>
          <w:ilvl w:val="0"/>
          <w:numId w:val="2"/>
        </w:numPr>
        <w:tabs>
          <w:tab w:val="left" w:pos="426"/>
          <w:tab w:val="left" w:pos="993"/>
        </w:tabs>
        <w:spacing w:after="0" w:line="240" w:lineRule="auto"/>
        <w:ind w:firstLine="567"/>
        <w:contextualSpacing/>
        <w:jc w:val="both"/>
        <w:rPr>
          <w:rFonts w:ascii="Times New Roman" w:hAnsi="Times New Roman"/>
          <w:sz w:val="24"/>
          <w:szCs w:val="24"/>
        </w:rPr>
      </w:pPr>
      <w:proofErr w:type="gramStart"/>
      <w:r w:rsidRPr="00726C62">
        <w:rPr>
          <w:rFonts w:ascii="Times New Roman" w:hAnsi="Times New Roman"/>
          <w:sz w:val="24"/>
          <w:szCs w:val="24"/>
        </w:rPr>
        <w:t>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Калтайского сельского поселения для проведения голосования по кандидатурам на должность Главы Калтайского сельского поселения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 качествам осуществлять полномочия по решению</w:t>
      </w:r>
      <w:proofErr w:type="gramEnd"/>
      <w:r w:rsidRPr="00726C62">
        <w:rPr>
          <w:rFonts w:ascii="Times New Roman" w:hAnsi="Times New Roman"/>
          <w:sz w:val="24"/>
          <w:szCs w:val="24"/>
        </w:rPr>
        <w:t xml:space="preserve"> вопросов местного значения сельского поселения, на основании их соответствия установленным требованиям.</w:t>
      </w:r>
    </w:p>
    <w:p w:rsidR="00E37F72" w:rsidRPr="00726C62" w:rsidRDefault="00E37F72" w:rsidP="00E37F72">
      <w:pPr>
        <w:numPr>
          <w:ilvl w:val="0"/>
          <w:numId w:val="2"/>
        </w:numPr>
        <w:tabs>
          <w:tab w:val="left" w:pos="426"/>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726C62">
        <w:rPr>
          <w:rFonts w:ascii="Times New Roman" w:hAnsi="Times New Roman"/>
          <w:sz w:val="24"/>
          <w:szCs w:val="24"/>
        </w:rPr>
        <w:t>Конкурс проводится в случаях:</w:t>
      </w:r>
    </w:p>
    <w:p w:rsidR="00E37F72" w:rsidRPr="00726C62" w:rsidRDefault="00E37F72" w:rsidP="00E37F72">
      <w:pPr>
        <w:tabs>
          <w:tab w:val="left" w:pos="426"/>
        </w:tabs>
        <w:autoSpaceDE w:val="0"/>
        <w:autoSpaceDN w:val="0"/>
        <w:adjustRightInd w:val="0"/>
        <w:spacing w:after="0" w:line="240" w:lineRule="auto"/>
        <w:contextualSpacing/>
        <w:jc w:val="both"/>
        <w:rPr>
          <w:rFonts w:ascii="Times New Roman" w:hAnsi="Times New Roman"/>
          <w:sz w:val="24"/>
          <w:szCs w:val="24"/>
        </w:rPr>
      </w:pPr>
      <w:r w:rsidRPr="00726C62">
        <w:rPr>
          <w:rFonts w:ascii="Times New Roman" w:hAnsi="Times New Roman"/>
          <w:sz w:val="24"/>
          <w:szCs w:val="24"/>
        </w:rPr>
        <w:t>1) истечения срока полномочий Главы Калтайского сельского поселения;</w:t>
      </w:r>
    </w:p>
    <w:p w:rsidR="00E37F72" w:rsidRPr="00726C62" w:rsidRDefault="00E37F72" w:rsidP="00E37F72">
      <w:pPr>
        <w:tabs>
          <w:tab w:val="left" w:pos="426"/>
        </w:tabs>
        <w:autoSpaceDE w:val="0"/>
        <w:autoSpaceDN w:val="0"/>
        <w:adjustRightInd w:val="0"/>
        <w:spacing w:after="0" w:line="240" w:lineRule="auto"/>
        <w:contextualSpacing/>
        <w:jc w:val="both"/>
        <w:rPr>
          <w:rFonts w:ascii="Times New Roman" w:hAnsi="Times New Roman"/>
          <w:sz w:val="24"/>
          <w:szCs w:val="24"/>
        </w:rPr>
      </w:pPr>
      <w:r w:rsidRPr="00726C62">
        <w:rPr>
          <w:rFonts w:ascii="Times New Roman" w:hAnsi="Times New Roman"/>
          <w:sz w:val="24"/>
          <w:szCs w:val="24"/>
        </w:rPr>
        <w:t>2) досрочного прекращения полномочий Главы Калтайского сельского поселения;</w:t>
      </w:r>
    </w:p>
    <w:p w:rsidR="00E37F72" w:rsidRPr="00726C62" w:rsidRDefault="00E37F72" w:rsidP="00E37F72">
      <w:pPr>
        <w:tabs>
          <w:tab w:val="left" w:pos="426"/>
        </w:tabs>
        <w:autoSpaceDE w:val="0"/>
        <w:autoSpaceDN w:val="0"/>
        <w:adjustRightInd w:val="0"/>
        <w:spacing w:after="0" w:line="240" w:lineRule="auto"/>
        <w:contextualSpacing/>
        <w:jc w:val="both"/>
        <w:rPr>
          <w:rFonts w:ascii="Times New Roman" w:hAnsi="Times New Roman"/>
          <w:sz w:val="24"/>
          <w:szCs w:val="24"/>
        </w:rPr>
      </w:pPr>
      <w:r w:rsidRPr="00726C62">
        <w:rPr>
          <w:rFonts w:ascii="Times New Roman" w:hAnsi="Times New Roman"/>
          <w:sz w:val="24"/>
          <w:szCs w:val="24"/>
        </w:rPr>
        <w:t>3) пр</w:t>
      </w:r>
      <w:r w:rsidR="00C5435A">
        <w:rPr>
          <w:rFonts w:ascii="Times New Roman" w:hAnsi="Times New Roman"/>
          <w:sz w:val="24"/>
          <w:szCs w:val="24"/>
        </w:rPr>
        <w:t xml:space="preserve">изнания конкурса </w:t>
      </w:r>
      <w:proofErr w:type="gramStart"/>
      <w:r w:rsidR="00C5435A">
        <w:rPr>
          <w:rFonts w:ascii="Times New Roman" w:hAnsi="Times New Roman"/>
          <w:sz w:val="24"/>
          <w:szCs w:val="24"/>
        </w:rPr>
        <w:t>несостоявшимся</w:t>
      </w:r>
      <w:proofErr w:type="gramEnd"/>
      <w:r w:rsidR="00C5435A">
        <w:rPr>
          <w:rFonts w:ascii="Times New Roman" w:hAnsi="Times New Roman"/>
          <w:sz w:val="24"/>
          <w:szCs w:val="24"/>
        </w:rPr>
        <w:t>.</w:t>
      </w:r>
    </w:p>
    <w:p w:rsidR="00E37F72" w:rsidRPr="00726C62" w:rsidRDefault="00E37F72" w:rsidP="00E37F72">
      <w:pPr>
        <w:numPr>
          <w:ilvl w:val="0"/>
          <w:numId w:val="2"/>
        </w:numPr>
        <w:tabs>
          <w:tab w:val="left" w:pos="426"/>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726C62">
        <w:rPr>
          <w:rFonts w:ascii="Times New Roman" w:hAnsi="Times New Roman"/>
          <w:sz w:val="24"/>
          <w:szCs w:val="24"/>
        </w:rPr>
        <w:t xml:space="preserve">При проведении конкурса кандидаты имеют равные права. </w:t>
      </w:r>
    </w:p>
    <w:p w:rsidR="00E37F72" w:rsidRDefault="00E37F72" w:rsidP="00E37F72">
      <w:pPr>
        <w:tabs>
          <w:tab w:val="left" w:pos="426"/>
          <w:tab w:val="left" w:pos="993"/>
        </w:tabs>
        <w:spacing w:line="240" w:lineRule="auto"/>
        <w:ind w:left="567"/>
        <w:contextualSpacing/>
        <w:jc w:val="both"/>
        <w:rPr>
          <w:rFonts w:ascii="Times New Roman" w:hAnsi="Times New Roman"/>
          <w:sz w:val="24"/>
          <w:szCs w:val="24"/>
        </w:rPr>
      </w:pPr>
    </w:p>
    <w:p w:rsidR="00E37F72" w:rsidRDefault="00E37F72" w:rsidP="00E37F72">
      <w:pPr>
        <w:tabs>
          <w:tab w:val="left" w:pos="993"/>
        </w:tabs>
        <w:spacing w:after="0" w:line="138" w:lineRule="exact"/>
        <w:ind w:left="6" w:firstLine="561"/>
        <w:rPr>
          <w:rFonts w:ascii="Times New Roman" w:eastAsia="Times New Roman" w:hAnsi="Times New Roman"/>
          <w:sz w:val="24"/>
          <w:szCs w:val="24"/>
        </w:rPr>
      </w:pPr>
    </w:p>
    <w:p w:rsidR="00E37F72" w:rsidRDefault="00E37F72" w:rsidP="00E37F72">
      <w:pPr>
        <w:numPr>
          <w:ilvl w:val="2"/>
          <w:numId w:val="2"/>
        </w:numPr>
        <w:tabs>
          <w:tab w:val="left" w:pos="993"/>
          <w:tab w:val="left" w:pos="3786"/>
        </w:tabs>
        <w:spacing w:after="0" w:line="240" w:lineRule="auto"/>
        <w:ind w:left="6" w:firstLine="561"/>
        <w:jc w:val="center"/>
        <w:rPr>
          <w:rFonts w:ascii="Times New Roman" w:eastAsia="Times New Roman" w:hAnsi="Times New Roman"/>
          <w:b/>
          <w:bCs/>
          <w:sz w:val="24"/>
          <w:szCs w:val="24"/>
        </w:rPr>
      </w:pPr>
      <w:r>
        <w:rPr>
          <w:rFonts w:ascii="Times New Roman" w:eastAsia="Times New Roman" w:hAnsi="Times New Roman"/>
          <w:b/>
          <w:bCs/>
          <w:sz w:val="24"/>
          <w:szCs w:val="24"/>
        </w:rPr>
        <w:t>Конкурсная комиссия</w:t>
      </w:r>
    </w:p>
    <w:p w:rsidR="00E37F72" w:rsidRDefault="00E37F72" w:rsidP="00E37F72">
      <w:pPr>
        <w:tabs>
          <w:tab w:val="left" w:pos="993"/>
        </w:tabs>
        <w:spacing w:after="0" w:line="204" w:lineRule="exact"/>
        <w:ind w:left="6" w:firstLine="561"/>
        <w:rPr>
          <w:rFonts w:ascii="Times New Roman" w:eastAsia="Times New Roman" w:hAnsi="Times New Roman"/>
          <w:b/>
          <w:bCs/>
          <w:sz w:val="24"/>
          <w:szCs w:val="24"/>
        </w:rPr>
      </w:pPr>
    </w:p>
    <w:p w:rsidR="00E37F72" w:rsidRDefault="00E37F72" w:rsidP="00E37F72">
      <w:pPr>
        <w:numPr>
          <w:ilvl w:val="0"/>
          <w:numId w:val="2"/>
        </w:numPr>
        <w:tabs>
          <w:tab w:val="left" w:pos="706"/>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Организация и проведение конкурса возлагаются на конкурсную комиссию.</w:t>
      </w:r>
    </w:p>
    <w:p w:rsidR="00E37F72" w:rsidRDefault="00E37F72" w:rsidP="00E37F72">
      <w:pPr>
        <w:numPr>
          <w:ilvl w:val="0"/>
          <w:numId w:val="2"/>
        </w:numPr>
        <w:tabs>
          <w:tab w:val="left" w:pos="715"/>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Конкурсная комиссия является коллегиальным органом и обладает следующими полномочиями:</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обеспечивает реализацию мероприятий, связанных с организацией и проведением конкурса;</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рассматривает заявления и документы, представленные для участия в конкурсе;</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определяет результаты конкурса;</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представляет в Совет Калтайского сельского поселения решение конкурсной комиссии, принятое по результатам конкурса.</w:t>
      </w:r>
    </w:p>
    <w:p w:rsidR="00E37F72" w:rsidRDefault="00E37F72" w:rsidP="00E37F72">
      <w:pPr>
        <w:numPr>
          <w:ilvl w:val="0"/>
          <w:numId w:val="2"/>
        </w:numPr>
        <w:tabs>
          <w:tab w:val="left" w:pos="714"/>
          <w:tab w:val="left" w:pos="993"/>
        </w:tabs>
        <w:spacing w:after="0" w:line="240" w:lineRule="auto"/>
        <w:ind w:firstLine="561"/>
        <w:jc w:val="both"/>
        <w:rPr>
          <w:rFonts w:ascii="Times New Roman" w:eastAsia="Times New Roman" w:hAnsi="Times New Roman"/>
          <w:sz w:val="24"/>
          <w:szCs w:val="24"/>
        </w:rPr>
      </w:pPr>
      <w:r w:rsidRPr="00726C62">
        <w:rPr>
          <w:rFonts w:ascii="Times New Roman" w:eastAsia="Times New Roman" w:hAnsi="Times New Roman"/>
          <w:sz w:val="24"/>
          <w:szCs w:val="24"/>
        </w:rPr>
        <w:t>Конкурсная комиссия состоит из 10 членов. Половина членов конкурсной комиссии</w:t>
      </w:r>
      <w:r>
        <w:rPr>
          <w:rFonts w:ascii="Times New Roman" w:eastAsia="Times New Roman" w:hAnsi="Times New Roman"/>
          <w:sz w:val="24"/>
          <w:szCs w:val="24"/>
        </w:rPr>
        <w:t xml:space="preserve"> назначается Советом Калтайского сельского поселения, а другая половина – Главой Томского района.</w:t>
      </w:r>
    </w:p>
    <w:p w:rsidR="00E37F72" w:rsidRDefault="00E37F72" w:rsidP="00E37F72">
      <w:pPr>
        <w:numPr>
          <w:ilvl w:val="0"/>
          <w:numId w:val="2"/>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Члены конкурсной комиссии от Совета Калтайского сельского поселения указываются в решении Совета Калтайского сельского поселения об объявлении конкурса.</w:t>
      </w:r>
    </w:p>
    <w:p w:rsidR="00E37F72" w:rsidRDefault="00E37F72" w:rsidP="00E37F72">
      <w:pPr>
        <w:numPr>
          <w:ilvl w:val="0"/>
          <w:numId w:val="2"/>
        </w:numPr>
        <w:tabs>
          <w:tab w:val="left" w:pos="714"/>
          <w:tab w:val="left" w:pos="993"/>
        </w:tabs>
        <w:spacing w:after="0" w:line="240" w:lineRule="auto"/>
        <w:ind w:firstLine="561"/>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Не позднее следующего за днем принятия решения об объявлении конкурса рабочего дня Совет Калтайского сельского поселения в письменной форме уведомляет Главу Томского района об объявлении конкурса и о начале формирования конкурсной комиссии с приложением копии решения Совета Калтайского сельского поселения для </w:t>
      </w:r>
      <w:r>
        <w:rPr>
          <w:rFonts w:ascii="Times New Roman" w:eastAsia="Times New Roman" w:hAnsi="Times New Roman"/>
          <w:sz w:val="24"/>
          <w:szCs w:val="24"/>
        </w:rPr>
        <w:lastRenderedPageBreak/>
        <w:t>принятия Главой Томского района решения о назначении половины членов конкурсной комиссии с указанием предполагаемой даты проведения первого заседания конкурсной</w:t>
      </w:r>
      <w:proofErr w:type="gramEnd"/>
      <w:r>
        <w:rPr>
          <w:rFonts w:ascii="Times New Roman" w:eastAsia="Times New Roman" w:hAnsi="Times New Roman"/>
          <w:sz w:val="24"/>
          <w:szCs w:val="24"/>
        </w:rPr>
        <w:t xml:space="preserve"> комиссии.</w:t>
      </w:r>
    </w:p>
    <w:p w:rsidR="00E37F72" w:rsidRDefault="00E37F72" w:rsidP="00E37F72">
      <w:pPr>
        <w:numPr>
          <w:ilvl w:val="0"/>
          <w:numId w:val="2"/>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Комиссия считается сформированной в полном составе после определения ее персонального состава Советом Калтайского сельского поселения и Главой Томского района.</w:t>
      </w:r>
    </w:p>
    <w:p w:rsidR="00E37F72" w:rsidRDefault="00E37F72" w:rsidP="00E37F72">
      <w:pPr>
        <w:numPr>
          <w:ilvl w:val="0"/>
          <w:numId w:val="2"/>
        </w:numPr>
        <w:tabs>
          <w:tab w:val="left" w:pos="714"/>
          <w:tab w:val="left" w:pos="993"/>
        </w:tabs>
        <w:spacing w:after="0" w:line="240" w:lineRule="auto"/>
        <w:ind w:firstLine="561"/>
        <w:jc w:val="both"/>
        <w:rPr>
          <w:rFonts w:ascii="Times New Roman" w:eastAsia="Times New Roman" w:hAnsi="Times New Roman"/>
          <w:sz w:val="24"/>
          <w:szCs w:val="24"/>
        </w:rPr>
      </w:pPr>
      <w:r w:rsidRPr="00726C62">
        <w:rPr>
          <w:rFonts w:ascii="Times New Roman" w:eastAsia="Times New Roman" w:hAnsi="Times New Roman"/>
          <w:sz w:val="24"/>
          <w:szCs w:val="24"/>
        </w:rPr>
        <w:t>Первое заседание конкурсной комиссии должно быть проведено не позднее 10</w:t>
      </w:r>
      <w:r>
        <w:rPr>
          <w:rFonts w:ascii="Times New Roman" w:eastAsia="Times New Roman" w:hAnsi="Times New Roman"/>
          <w:sz w:val="24"/>
          <w:szCs w:val="24"/>
        </w:rPr>
        <w:t xml:space="preserve"> рабочих дней со дня принятия решения Совета Калтайского сельского поселения об объявлении конкурса. В случае если на дату, определенную решением Совета Калтайского сельского поселения об объявлении конкурса, первое заседание конкурсной комиссии не состоится, Советом Калтайского сельского поселения принимается решение об определении новой даты первого заседания конкурсной комиссии.</w:t>
      </w:r>
    </w:p>
    <w:p w:rsidR="00E37F72" w:rsidRDefault="00E37F72" w:rsidP="00E37F72">
      <w:pPr>
        <w:pStyle w:val="a3"/>
        <w:numPr>
          <w:ilvl w:val="0"/>
          <w:numId w:val="2"/>
        </w:numPr>
        <w:tabs>
          <w:tab w:val="left" w:pos="0"/>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Члены конкурсной комиссии осуществляют свою работу на непостоянной неоплачиваемой основе.</w:t>
      </w:r>
    </w:p>
    <w:p w:rsidR="00E37F72" w:rsidRDefault="00E37F72" w:rsidP="00E37F72">
      <w:pPr>
        <w:numPr>
          <w:ilvl w:val="0"/>
          <w:numId w:val="2"/>
        </w:numPr>
        <w:tabs>
          <w:tab w:val="left" w:pos="706"/>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Членом конкурсной комиссии не могут быть следующие лица:</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не имеющие гражданства Российской Федерации;</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proofErr w:type="gramStart"/>
      <w:r>
        <w:rPr>
          <w:rFonts w:ascii="Times New Roman" w:eastAsia="Times New Roman" w:hAnsi="Times New Roman"/>
          <w:sz w:val="24"/>
          <w:szCs w:val="24"/>
        </w:rPr>
        <w:t>признанные решением суда, вступившим в законную силу, недееспособными, ограниченно дееспособными;</w:t>
      </w:r>
      <w:proofErr w:type="gramEnd"/>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 xml:space="preserve">не </w:t>
      </w:r>
      <w:proofErr w:type="gramStart"/>
      <w:r>
        <w:rPr>
          <w:rFonts w:ascii="Times New Roman" w:eastAsia="Times New Roman" w:hAnsi="Times New Roman"/>
          <w:sz w:val="24"/>
          <w:szCs w:val="24"/>
        </w:rPr>
        <w:t>достигшие</w:t>
      </w:r>
      <w:proofErr w:type="gramEnd"/>
      <w:r>
        <w:rPr>
          <w:rFonts w:ascii="Times New Roman" w:eastAsia="Times New Roman" w:hAnsi="Times New Roman"/>
          <w:sz w:val="24"/>
          <w:szCs w:val="24"/>
        </w:rPr>
        <w:t xml:space="preserve"> возраста 18 лет;</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признанные решением суда, вступившим в законную силу, безвестно отсутствующими или объявленные умершими;</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proofErr w:type="gramStart"/>
      <w:r>
        <w:rPr>
          <w:rFonts w:ascii="Times New Roman" w:eastAsia="Times New Roman" w:hAnsi="Times New Roman"/>
          <w:sz w:val="24"/>
          <w:szCs w:val="24"/>
        </w:rPr>
        <w:t>имеющие</w:t>
      </w:r>
      <w:proofErr w:type="gramEnd"/>
      <w:r>
        <w:rPr>
          <w:rFonts w:ascii="Times New Roman" w:eastAsia="Times New Roman" w:hAnsi="Times New Roman"/>
          <w:sz w:val="24"/>
          <w:szCs w:val="24"/>
        </w:rPr>
        <w:t xml:space="preserve"> неснятую или непогашенную судимость;</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 xml:space="preserve">в </w:t>
      </w:r>
      <w:proofErr w:type="gramStart"/>
      <w:r>
        <w:rPr>
          <w:rFonts w:ascii="Times New Roman" w:eastAsia="Times New Roman" w:hAnsi="Times New Roman"/>
          <w:sz w:val="24"/>
          <w:szCs w:val="24"/>
        </w:rPr>
        <w:t>отношении</w:t>
      </w:r>
      <w:proofErr w:type="gramEnd"/>
      <w:r>
        <w:rPr>
          <w:rFonts w:ascii="Times New Roman" w:eastAsia="Times New Roman" w:hAnsi="Times New Roman"/>
          <w:sz w:val="24"/>
          <w:szCs w:val="24"/>
        </w:rPr>
        <w:t xml:space="preserve"> которых судом в качестве меры пресечения избрано заключение под стражу;</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замещающие должность Главы Калтайского сельского поселения, а также подавшие заявление об участии в конкурсе по отбору кандидатур на должность Главы Калтайского сельского поселения;</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Калтайского сельского поселения.</w:t>
      </w:r>
    </w:p>
    <w:p w:rsidR="00E37F72" w:rsidRDefault="00E37F72" w:rsidP="00E37F72">
      <w:pPr>
        <w:numPr>
          <w:ilvl w:val="0"/>
          <w:numId w:val="2"/>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Назначенные члены конкурсной комиссии выводятся из состава конкурсной комиссии органом (должностным лицом), их назначившим, при наличии оснований, указанных в подпунктах 1-8 пункта 1</w:t>
      </w:r>
      <w:r w:rsidR="00CA0964">
        <w:rPr>
          <w:rFonts w:ascii="Times New Roman" w:eastAsia="Times New Roman" w:hAnsi="Times New Roman"/>
          <w:sz w:val="24"/>
          <w:szCs w:val="24"/>
        </w:rPr>
        <w:t>3</w:t>
      </w:r>
      <w:r>
        <w:rPr>
          <w:rFonts w:ascii="Times New Roman" w:eastAsia="Times New Roman" w:hAnsi="Times New Roman"/>
          <w:sz w:val="24"/>
          <w:szCs w:val="24"/>
        </w:rPr>
        <w:t xml:space="preserve"> Положения, а также в случаях:</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1) смерти;</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 xml:space="preserve">2) нахождения в подчинении у лиц, являющихся кандидатами на должность Главы Калтайского сельского поселения; </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3) самоотвода члена конкурсной комиссии;</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4) невозможности исполнения полномочий члена конкурсной комиссии в течение всего периода работы конкурсной комиссии.</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Одновременно с выведением члена конкурсной комиссии из состава конкурсной комиссии органом (должностным лицом), указанным в пункте 13 Положения, назначается новый член конкурсной комиссии взамен выбывшего.</w:t>
      </w:r>
    </w:p>
    <w:p w:rsidR="00E37F72" w:rsidRPr="00726C62" w:rsidRDefault="00E37F72" w:rsidP="00E37F72">
      <w:pPr>
        <w:numPr>
          <w:ilvl w:val="0"/>
          <w:numId w:val="2"/>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 xml:space="preserve">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секретарь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w:t>
      </w:r>
      <w:r w:rsidRPr="00726C62">
        <w:rPr>
          <w:rFonts w:ascii="Times New Roman" w:eastAsia="Times New Roman" w:hAnsi="Times New Roman"/>
          <w:sz w:val="24"/>
          <w:szCs w:val="24"/>
        </w:rPr>
        <w:t xml:space="preserve">комиссии избирается из числа членов конкурсной комиссии, назначенных Советом Калтайского сельского поселения. </w:t>
      </w:r>
    </w:p>
    <w:p w:rsidR="00E37F72" w:rsidRDefault="00E37F72" w:rsidP="00E37F72">
      <w:pPr>
        <w:numPr>
          <w:ilvl w:val="0"/>
          <w:numId w:val="2"/>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Председатель конкурсной комиссии:</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lastRenderedPageBreak/>
        <w:t>планирует работу конкурсной комиссии;</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созывает заседания конкурсной комиссии и утверждает повестку дня заседания комиссии;</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председательствует на заседании конкурсной комиссии;</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определяет порядок работы конкурсной комиссии;</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подписывает протоколы заседания конкурсной комиссии, иные документы конкурсной комиссии;</w:t>
      </w:r>
    </w:p>
    <w:p w:rsidR="00E37F72" w:rsidRDefault="00E37F72" w:rsidP="00E37F72">
      <w:pPr>
        <w:numPr>
          <w:ilvl w:val="1"/>
          <w:numId w:val="3"/>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оглашает на заседании Совета Калтайского сельского поселения решение конкурсной комиссии, принятое по результатам конкурса.</w:t>
      </w:r>
    </w:p>
    <w:p w:rsidR="00E37F72" w:rsidRDefault="00E37F72" w:rsidP="00E37F72">
      <w:pPr>
        <w:numPr>
          <w:ilvl w:val="0"/>
          <w:numId w:val="4"/>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E37F72" w:rsidRDefault="00E37F72" w:rsidP="00E37F72">
      <w:pPr>
        <w:numPr>
          <w:ilvl w:val="0"/>
          <w:numId w:val="4"/>
        </w:numPr>
        <w:tabs>
          <w:tab w:val="left" w:pos="714"/>
          <w:tab w:val="left" w:pos="993"/>
        </w:tabs>
        <w:spacing w:after="0" w:line="240" w:lineRule="auto"/>
        <w:ind w:firstLine="561"/>
        <w:jc w:val="both"/>
        <w:rPr>
          <w:rFonts w:ascii="Times New Roman" w:eastAsia="Times New Roman" w:hAnsi="Times New Roman"/>
          <w:sz w:val="24"/>
          <w:szCs w:val="24"/>
        </w:rPr>
      </w:pPr>
      <w:proofErr w:type="gramStart"/>
      <w:r>
        <w:rPr>
          <w:rFonts w:ascii="Times New Roman" w:eastAsia="Times New Roman" w:hAnsi="Times New Roman"/>
          <w:sz w:val="24"/>
          <w:szCs w:val="24"/>
        </w:rPr>
        <w:t>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proofErr w:type="gramEnd"/>
    </w:p>
    <w:p w:rsidR="00E37F72" w:rsidRDefault="00E37F72" w:rsidP="00E37F72">
      <w:pPr>
        <w:numPr>
          <w:ilvl w:val="0"/>
          <w:numId w:val="4"/>
        </w:numPr>
        <w:tabs>
          <w:tab w:val="left" w:pos="715"/>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E37F72" w:rsidRDefault="00E37F72" w:rsidP="00E37F72">
      <w:pPr>
        <w:numPr>
          <w:ilvl w:val="0"/>
          <w:numId w:val="4"/>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E37F72" w:rsidRDefault="00E37F72" w:rsidP="00E37F72">
      <w:pPr>
        <w:numPr>
          <w:ilvl w:val="0"/>
          <w:numId w:val="4"/>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Конкурсная комиссия вправе привлекать к своей работе специалистов, участвующих в заседаниях конкурсной комиссии.</w:t>
      </w:r>
    </w:p>
    <w:p w:rsidR="00E37F72" w:rsidRDefault="00E37F72" w:rsidP="00E37F72">
      <w:pPr>
        <w:numPr>
          <w:ilvl w:val="0"/>
          <w:numId w:val="4"/>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rsidR="00E37F72" w:rsidRDefault="00E37F72" w:rsidP="00E37F72">
      <w:pPr>
        <w:numPr>
          <w:ilvl w:val="0"/>
          <w:numId w:val="4"/>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E37F72" w:rsidRDefault="00E37F72" w:rsidP="00E37F72">
      <w:pPr>
        <w:pStyle w:val="a3"/>
        <w:numPr>
          <w:ilvl w:val="0"/>
          <w:numId w:val="4"/>
        </w:numPr>
        <w:shd w:val="clear" w:color="auto" w:fill="FFFFFF" w:themeFill="background1"/>
        <w:tabs>
          <w:tab w:val="left" w:pos="0"/>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Конкурсная комиссия осуществляет свои полномочия до дня избрания Главы Калтайского сельского поселения Советом Калтайского сельского поселения из числа кандидатур, представленных конкурсной комиссией по результатам конкурса. </w:t>
      </w:r>
    </w:p>
    <w:p w:rsidR="00E37F72" w:rsidRDefault="00E37F72" w:rsidP="00E37F72">
      <w:pPr>
        <w:shd w:val="clear" w:color="auto" w:fill="FFFFFF" w:themeFill="background1"/>
        <w:tabs>
          <w:tab w:val="left" w:pos="0"/>
          <w:tab w:val="left" w:pos="993"/>
        </w:tabs>
        <w:spacing w:after="0" w:line="240" w:lineRule="auto"/>
        <w:ind w:firstLine="567"/>
        <w:jc w:val="both"/>
        <w:rPr>
          <w:rFonts w:ascii="Times New Roman" w:eastAsia="Times New Roman" w:hAnsi="Times New Roman"/>
          <w:sz w:val="24"/>
          <w:szCs w:val="24"/>
        </w:rPr>
      </w:pPr>
      <w:r w:rsidRPr="00726C62">
        <w:rPr>
          <w:rFonts w:ascii="Times New Roman" w:eastAsia="Times New Roman" w:hAnsi="Times New Roman"/>
          <w:sz w:val="24"/>
          <w:szCs w:val="24"/>
        </w:rPr>
        <w:t>Материально-техническое обеспечение деятельности конкурсной комиссии осуществляется за счет средств бюджета Калтайского сельского поселения.</w:t>
      </w:r>
    </w:p>
    <w:p w:rsidR="00E37F72" w:rsidRDefault="00E37F72" w:rsidP="00E37F72">
      <w:pPr>
        <w:tabs>
          <w:tab w:val="left" w:pos="993"/>
        </w:tabs>
        <w:spacing w:after="0" w:line="240" w:lineRule="auto"/>
        <w:ind w:firstLine="561"/>
        <w:rPr>
          <w:rFonts w:ascii="Times New Roman" w:eastAsia="Times New Roman" w:hAnsi="Times New Roman"/>
          <w:sz w:val="24"/>
          <w:szCs w:val="24"/>
        </w:rPr>
      </w:pPr>
    </w:p>
    <w:p w:rsidR="00E37F72" w:rsidRDefault="00E37F72" w:rsidP="00E37F72">
      <w:pPr>
        <w:numPr>
          <w:ilvl w:val="2"/>
          <w:numId w:val="4"/>
        </w:numPr>
        <w:tabs>
          <w:tab w:val="left" w:pos="993"/>
          <w:tab w:val="left" w:pos="4006"/>
        </w:tabs>
        <w:spacing w:after="0" w:line="240" w:lineRule="auto"/>
        <w:ind w:firstLine="561"/>
        <w:jc w:val="center"/>
        <w:rPr>
          <w:rFonts w:ascii="Times New Roman" w:eastAsia="Times New Roman" w:hAnsi="Times New Roman"/>
          <w:b/>
          <w:bCs/>
          <w:sz w:val="24"/>
          <w:szCs w:val="24"/>
        </w:rPr>
      </w:pPr>
      <w:r>
        <w:rPr>
          <w:rFonts w:ascii="Times New Roman" w:eastAsia="Times New Roman" w:hAnsi="Times New Roman"/>
          <w:b/>
          <w:bCs/>
          <w:sz w:val="24"/>
          <w:szCs w:val="24"/>
        </w:rPr>
        <w:t>Условия конкурса</w:t>
      </w:r>
    </w:p>
    <w:p w:rsidR="00E37F72" w:rsidRDefault="00E37F72" w:rsidP="00E37F72">
      <w:pPr>
        <w:tabs>
          <w:tab w:val="left" w:pos="993"/>
        </w:tabs>
        <w:spacing w:after="0" w:line="240" w:lineRule="auto"/>
        <w:ind w:firstLine="561"/>
        <w:rPr>
          <w:rFonts w:ascii="Times New Roman" w:eastAsia="Times New Roman" w:hAnsi="Times New Roman"/>
          <w:b/>
          <w:bCs/>
          <w:sz w:val="24"/>
          <w:szCs w:val="24"/>
        </w:rPr>
      </w:pPr>
    </w:p>
    <w:p w:rsidR="00E37F72" w:rsidRPr="00726C62" w:rsidRDefault="00E37F72" w:rsidP="00E37F72">
      <w:pPr>
        <w:pStyle w:val="a3"/>
        <w:numPr>
          <w:ilvl w:val="0"/>
          <w:numId w:val="4"/>
        </w:numPr>
        <w:tabs>
          <w:tab w:val="left" w:pos="426"/>
          <w:tab w:val="left" w:pos="993"/>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eastAsia="Times New Roman" w:hAnsi="Times New Roman"/>
          <w:sz w:val="24"/>
          <w:szCs w:val="24"/>
        </w:rPr>
        <w:t>Право на участие в конкурсе имеют граждане, достигшие возраста 21 года,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r>
        <w:rPr>
          <w:rFonts w:ascii="Times New Roman" w:eastAsia="Times New Roman" w:hAnsi="Times New Roman"/>
          <w:sz w:val="24"/>
          <w:szCs w:val="24"/>
        </w:rPr>
        <w:t xml:space="preserve">» </w:t>
      </w:r>
      <w:r w:rsidRPr="00726C62">
        <w:rPr>
          <w:rFonts w:ascii="Times New Roman" w:eastAsia="Times New Roman" w:hAnsi="Times New Roman"/>
          <w:sz w:val="24"/>
          <w:szCs w:val="24"/>
        </w:rPr>
        <w:t xml:space="preserve">ограничений для избрания выборным должностным лицом местного самоуправления </w:t>
      </w:r>
      <w:r w:rsidRPr="00726C62">
        <w:rPr>
          <w:rFonts w:ascii="Times New Roman" w:hAnsi="Times New Roman"/>
          <w:sz w:val="24"/>
          <w:szCs w:val="24"/>
        </w:rPr>
        <w:t>и отвечающие требованиям, предъявляемым к кандидату на должность Главы Калтайского сельского поселения, установленным настоящим Положением.</w:t>
      </w:r>
    </w:p>
    <w:p w:rsidR="00E37F72" w:rsidRDefault="00E37F72" w:rsidP="00E37F72">
      <w:pPr>
        <w:numPr>
          <w:ilvl w:val="0"/>
          <w:numId w:val="4"/>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lastRenderedPageBreak/>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E37F72" w:rsidRDefault="00E37F72" w:rsidP="00E37F72">
      <w:pPr>
        <w:numPr>
          <w:ilvl w:val="0"/>
          <w:numId w:val="4"/>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Кандидат на должность Главы Калтайского 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E37F72" w:rsidRDefault="00E37F72" w:rsidP="00E37F72">
      <w:pPr>
        <w:numPr>
          <w:ilvl w:val="0"/>
          <w:numId w:val="4"/>
        </w:numPr>
        <w:tabs>
          <w:tab w:val="left" w:pos="714"/>
          <w:tab w:val="left" w:pos="993"/>
        </w:tabs>
        <w:spacing w:after="0" w:line="240" w:lineRule="auto"/>
        <w:ind w:firstLine="561"/>
        <w:jc w:val="both"/>
        <w:rPr>
          <w:rFonts w:ascii="Times New Roman" w:hAnsi="Times New Roman"/>
          <w:sz w:val="24"/>
          <w:szCs w:val="24"/>
        </w:rPr>
      </w:pPr>
      <w:r>
        <w:rPr>
          <w:rFonts w:ascii="Times New Roman" w:eastAsia="Times New Roman" w:hAnsi="Times New Roman"/>
          <w:sz w:val="24"/>
          <w:szCs w:val="24"/>
        </w:rPr>
        <w:t>Требования к профессиональному образованию и (или) профессиональным знаниям и навыкам, которые являются предпочтительными для осуществления Главой Калтайского сельского поселения полномочий по решению вопросов местного значения:</w:t>
      </w:r>
    </w:p>
    <w:p w:rsidR="00E37F72" w:rsidRDefault="00E37F72" w:rsidP="00E37F72">
      <w:pPr>
        <w:numPr>
          <w:ilvl w:val="1"/>
          <w:numId w:val="5"/>
        </w:numPr>
        <w:tabs>
          <w:tab w:val="left" w:pos="726"/>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наличие профессионального образования;</w:t>
      </w:r>
    </w:p>
    <w:p w:rsidR="00E37F72" w:rsidRDefault="00E37F72" w:rsidP="00E37F72">
      <w:pPr>
        <w:numPr>
          <w:ilvl w:val="1"/>
          <w:numId w:val="5"/>
        </w:numPr>
        <w:tabs>
          <w:tab w:val="left" w:pos="706"/>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5 лет.</w:t>
      </w:r>
    </w:p>
    <w:p w:rsidR="00E37F72" w:rsidRDefault="00E37F72" w:rsidP="00E37F72">
      <w:pPr>
        <w:numPr>
          <w:ilvl w:val="0"/>
          <w:numId w:val="6"/>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Гражданин Российской Федерации, изъявивший желание участвовать в конкурсе, представляет в конкурсную комиссию:</w:t>
      </w:r>
    </w:p>
    <w:p w:rsidR="00E37F72" w:rsidRPr="00726C62" w:rsidRDefault="00E37F72" w:rsidP="00E37F72">
      <w:pPr>
        <w:numPr>
          <w:ilvl w:val="0"/>
          <w:numId w:val="7"/>
        </w:numPr>
        <w:tabs>
          <w:tab w:val="left" w:pos="573"/>
          <w:tab w:val="left" w:pos="993"/>
        </w:tabs>
        <w:spacing w:after="0" w:line="240" w:lineRule="auto"/>
        <w:ind w:firstLine="561"/>
        <w:jc w:val="both"/>
        <w:rPr>
          <w:rFonts w:ascii="Times New Roman" w:eastAsia="Times New Roman" w:hAnsi="Times New Roman"/>
          <w:sz w:val="24"/>
          <w:szCs w:val="24"/>
        </w:rPr>
      </w:pPr>
      <w:r w:rsidRPr="00726C62">
        <w:rPr>
          <w:rFonts w:ascii="Times New Roman" w:eastAsia="Times New Roman" w:hAnsi="Times New Roman"/>
          <w:sz w:val="24"/>
          <w:szCs w:val="24"/>
        </w:rPr>
        <w:t>Собственноручно подписанное заявление по форме, согласно приложению 1 к Положению;</w:t>
      </w:r>
    </w:p>
    <w:p w:rsidR="00E37F72" w:rsidRDefault="00E37F72" w:rsidP="00E37F72">
      <w:pPr>
        <w:numPr>
          <w:ilvl w:val="0"/>
          <w:numId w:val="7"/>
        </w:numPr>
        <w:tabs>
          <w:tab w:val="left" w:pos="286"/>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две фотографии размером 4 x 6 см;</w:t>
      </w:r>
    </w:p>
    <w:p w:rsidR="00E37F72" w:rsidRDefault="00E37F72" w:rsidP="00E37F72">
      <w:pPr>
        <w:numPr>
          <w:ilvl w:val="0"/>
          <w:numId w:val="7"/>
        </w:numPr>
        <w:tabs>
          <w:tab w:val="left" w:pos="460"/>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собственноручно заполненную и подписанную анкету по форме, согласно приложению 2 к Положению;</w:t>
      </w:r>
    </w:p>
    <w:p w:rsidR="00E37F72" w:rsidRDefault="00E37F72" w:rsidP="00E37F72">
      <w:pPr>
        <w:numPr>
          <w:ilvl w:val="0"/>
          <w:numId w:val="7"/>
        </w:numPr>
        <w:tabs>
          <w:tab w:val="left" w:pos="395"/>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копию паспорта или иного документа, удостоверяющего личность гражданина Российской Федерации;</w:t>
      </w:r>
    </w:p>
    <w:p w:rsidR="00E37F72" w:rsidRPr="00726C62" w:rsidRDefault="00E37F72" w:rsidP="00E37F72">
      <w:pPr>
        <w:numPr>
          <w:ilvl w:val="0"/>
          <w:numId w:val="8"/>
        </w:numPr>
        <w:tabs>
          <w:tab w:val="left" w:pos="331"/>
          <w:tab w:val="left" w:pos="993"/>
        </w:tabs>
        <w:spacing w:after="0" w:line="240" w:lineRule="auto"/>
        <w:ind w:firstLine="561"/>
        <w:jc w:val="both"/>
        <w:rPr>
          <w:rFonts w:ascii="Times New Roman" w:eastAsia="Times New Roman" w:hAnsi="Times New Roman"/>
          <w:sz w:val="24"/>
          <w:szCs w:val="24"/>
        </w:rPr>
      </w:pPr>
      <w:r w:rsidRPr="00726C62">
        <w:rPr>
          <w:rFonts w:ascii="Times New Roman" w:eastAsia="Times New Roman" w:hAnsi="Times New Roman"/>
          <w:sz w:val="24"/>
          <w:szCs w:val="24"/>
        </w:rPr>
        <w:t xml:space="preserve">программу кандидата по развитию </w:t>
      </w:r>
      <w:r w:rsidRPr="00726C62">
        <w:rPr>
          <w:rFonts w:ascii="Times New Roman" w:hAnsi="Times New Roman"/>
          <w:sz w:val="24"/>
          <w:szCs w:val="24"/>
        </w:rPr>
        <w:t xml:space="preserve">муниципального образования на 5-летний период,  содержащую предложения по улучшению качества жизни населения в </w:t>
      </w:r>
      <w:proofErr w:type="spellStart"/>
      <w:r w:rsidRPr="00726C62">
        <w:rPr>
          <w:rFonts w:ascii="Times New Roman" w:hAnsi="Times New Roman"/>
          <w:sz w:val="24"/>
          <w:szCs w:val="24"/>
        </w:rPr>
        <w:t>Калтайском</w:t>
      </w:r>
      <w:proofErr w:type="spellEnd"/>
      <w:r w:rsidRPr="00726C62">
        <w:rPr>
          <w:rFonts w:ascii="Times New Roman" w:hAnsi="Times New Roman"/>
          <w:sz w:val="24"/>
          <w:szCs w:val="24"/>
        </w:rPr>
        <w:t xml:space="preserve"> сельском поселении </w:t>
      </w:r>
    </w:p>
    <w:p w:rsidR="00E37F72" w:rsidRDefault="00E37F72" w:rsidP="00E37F72">
      <w:pPr>
        <w:numPr>
          <w:ilvl w:val="0"/>
          <w:numId w:val="8"/>
        </w:numPr>
        <w:tabs>
          <w:tab w:val="left" w:pos="331"/>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документ, подтверждающий стаж работы (при наличии) - копия трудовой книжки, заверенная в установленном законом порядке</w:t>
      </w:r>
      <w:r>
        <w:t xml:space="preserve"> </w:t>
      </w:r>
      <w:r>
        <w:rPr>
          <w:rFonts w:ascii="Times New Roman" w:eastAsia="Times New Roman" w:hAnsi="Times New Roman"/>
          <w:sz w:val="24"/>
          <w:szCs w:val="24"/>
        </w:rPr>
        <w:t>или сведения о трудовой деятельности в порядке и по форме, установленными законодательством;</w:t>
      </w:r>
    </w:p>
    <w:p w:rsidR="00E37F72" w:rsidRDefault="00E37F72" w:rsidP="00E37F72">
      <w:pPr>
        <w:numPr>
          <w:ilvl w:val="0"/>
          <w:numId w:val="8"/>
        </w:numPr>
        <w:tabs>
          <w:tab w:val="left" w:pos="34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копии документов о том, что гражданин является депутатом в случае осуществления депутатской деятельности;</w:t>
      </w:r>
    </w:p>
    <w:p w:rsidR="00E37F72" w:rsidRDefault="00E37F72" w:rsidP="00E37F72">
      <w:pPr>
        <w:numPr>
          <w:ilvl w:val="0"/>
          <w:numId w:val="8"/>
        </w:numPr>
        <w:tabs>
          <w:tab w:val="left" w:pos="286"/>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копии документов, подтверждающих сведения об образовании;</w:t>
      </w:r>
    </w:p>
    <w:p w:rsidR="00E37F72" w:rsidRDefault="00E37F72" w:rsidP="00E37F72">
      <w:pPr>
        <w:numPr>
          <w:ilvl w:val="0"/>
          <w:numId w:val="8"/>
        </w:numPr>
        <w:tabs>
          <w:tab w:val="left" w:pos="402"/>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если кандидат менял фамилию, имя или отчество, - копии соответствующих документов;</w:t>
      </w:r>
    </w:p>
    <w:p w:rsidR="00E37F72" w:rsidRDefault="00E37F72" w:rsidP="00E37F72">
      <w:pPr>
        <w:numPr>
          <w:ilvl w:val="0"/>
          <w:numId w:val="8"/>
        </w:numPr>
        <w:tabs>
          <w:tab w:val="left" w:pos="418"/>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E37F72" w:rsidRDefault="00E37F72" w:rsidP="00E37F72">
      <w:pPr>
        <w:numPr>
          <w:ilvl w:val="0"/>
          <w:numId w:val="8"/>
        </w:numPr>
        <w:tabs>
          <w:tab w:val="left" w:pos="432"/>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37F72" w:rsidRDefault="00E37F72" w:rsidP="00E37F72">
      <w:pPr>
        <w:numPr>
          <w:ilvl w:val="0"/>
          <w:numId w:val="8"/>
        </w:numPr>
        <w:tabs>
          <w:tab w:val="left" w:pos="452"/>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 xml:space="preserve">согласие на обработку персональных данных </w:t>
      </w:r>
      <w:r w:rsidR="00642687">
        <w:rPr>
          <w:rFonts w:ascii="Times New Roman" w:eastAsia="Times New Roman" w:hAnsi="Times New Roman"/>
          <w:sz w:val="24"/>
          <w:szCs w:val="24"/>
        </w:rPr>
        <w:t>в свободной форме</w:t>
      </w:r>
      <w:r>
        <w:rPr>
          <w:rFonts w:ascii="Times New Roman" w:eastAsia="Times New Roman" w:hAnsi="Times New Roman"/>
          <w:sz w:val="24"/>
          <w:szCs w:val="24"/>
        </w:rPr>
        <w:t>;</w:t>
      </w:r>
    </w:p>
    <w:p w:rsidR="00E37F72" w:rsidRDefault="00E37F72" w:rsidP="00E37F72">
      <w:pPr>
        <w:numPr>
          <w:ilvl w:val="0"/>
          <w:numId w:val="8"/>
        </w:numPr>
        <w:tabs>
          <w:tab w:val="left" w:pos="647"/>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информацию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r w:rsidR="00642687">
        <w:rPr>
          <w:rFonts w:ascii="Times New Roman" w:eastAsia="Times New Roman" w:hAnsi="Times New Roman"/>
          <w:sz w:val="24"/>
          <w:szCs w:val="24"/>
        </w:rPr>
        <w:t xml:space="preserve"> по форме, согласно приложению 3</w:t>
      </w:r>
      <w:r>
        <w:rPr>
          <w:rFonts w:ascii="Times New Roman" w:eastAsia="Times New Roman" w:hAnsi="Times New Roman"/>
          <w:sz w:val="24"/>
          <w:szCs w:val="24"/>
        </w:rPr>
        <w:t xml:space="preserve"> к Положению;</w:t>
      </w:r>
    </w:p>
    <w:p w:rsidR="00E37F72" w:rsidRDefault="00E37F72" w:rsidP="00E37F72">
      <w:pPr>
        <w:numPr>
          <w:ilvl w:val="0"/>
          <w:numId w:val="8"/>
        </w:numPr>
        <w:tabs>
          <w:tab w:val="left" w:pos="530"/>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r w:rsidR="00642687">
        <w:rPr>
          <w:rFonts w:ascii="Times New Roman" w:eastAsia="Times New Roman" w:hAnsi="Times New Roman"/>
          <w:sz w:val="24"/>
          <w:szCs w:val="24"/>
        </w:rPr>
        <w:t xml:space="preserve"> по форме, согласно приложению 4</w:t>
      </w:r>
      <w:r>
        <w:rPr>
          <w:rFonts w:ascii="Times New Roman" w:eastAsia="Times New Roman" w:hAnsi="Times New Roman"/>
          <w:sz w:val="24"/>
          <w:szCs w:val="24"/>
        </w:rPr>
        <w:t xml:space="preserve"> к Положению;</w:t>
      </w:r>
    </w:p>
    <w:p w:rsidR="00E37F72" w:rsidRDefault="00E37F72" w:rsidP="00E37F72">
      <w:pPr>
        <w:numPr>
          <w:ilvl w:val="0"/>
          <w:numId w:val="8"/>
        </w:numPr>
        <w:tabs>
          <w:tab w:val="left" w:pos="44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lastRenderedPageBreak/>
        <w:t>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proofErr w:type="gramStart"/>
      <w:r>
        <w:rPr>
          <w:rFonts w:ascii="Times New Roman" w:eastAsia="Times New Roman" w:hAnsi="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Калтайского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Pr>
          <w:rFonts w:ascii="Times New Roman" w:eastAsia="Times New Roman" w:hAnsi="Times New Roman"/>
          <w:sz w:val="24"/>
          <w:szCs w:val="24"/>
        </w:rPr>
        <w:t xml:space="preserve">, предшествующего месяцу подачи документов для замещения должности Главы Калтайского сельского поселения (на отчетную дату); </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proofErr w:type="gramStart"/>
      <w:r>
        <w:rPr>
          <w:rFonts w:ascii="Times New Roman" w:eastAsia="Times New Roman" w:hAnsi="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Калтайского сельского поселения, а также сведения об имуществе, принадлежащем им на праве собственности, об их обязательствах имущественного характера по состоянию на первое число месяца, предшествующего месяцу подачи гражданином</w:t>
      </w:r>
      <w:proofErr w:type="gramEnd"/>
      <w:r>
        <w:rPr>
          <w:rFonts w:ascii="Times New Roman" w:eastAsia="Times New Roman" w:hAnsi="Times New Roman"/>
          <w:sz w:val="24"/>
          <w:szCs w:val="24"/>
        </w:rPr>
        <w:t xml:space="preserve"> документов для замещения должности Главы Калтайского сельского поселения (на отчетную дату).</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proofErr w:type="gramStart"/>
      <w:r>
        <w:rPr>
          <w:rFonts w:ascii="Times New Roman" w:eastAsia="Times New Roman" w:hAnsi="Times New Roman"/>
          <w:sz w:val="24"/>
          <w:szCs w:val="24"/>
        </w:rPr>
        <w:t>16) уведомление об отсутствии вступившим в силу решением суда факта нарушения ограничений, предусмотренных пунктом 1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от 12 июня 2002</w:t>
      </w:r>
      <w:proofErr w:type="gramEnd"/>
      <w:r>
        <w:rPr>
          <w:rFonts w:ascii="Times New Roman" w:eastAsia="Times New Roman" w:hAnsi="Times New Roman"/>
          <w:sz w:val="24"/>
          <w:szCs w:val="24"/>
        </w:rPr>
        <w:t xml:space="preserve"> года № 67-ФЗ «Об основных гарантиях избирательных прав и права на участие в референдуме граждан Российской Федерации» по форме, согласно приложению 6 к Положению;</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17) доверенность представителя в случае подачи заявления и документов для участия в конкурсе через представителя;</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18)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E37F72" w:rsidRDefault="00E37F72" w:rsidP="00E37F72">
      <w:pPr>
        <w:numPr>
          <w:ilvl w:val="0"/>
          <w:numId w:val="9"/>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E37F72" w:rsidRDefault="00E37F72" w:rsidP="00E37F72">
      <w:pPr>
        <w:numPr>
          <w:ilvl w:val="0"/>
          <w:numId w:val="9"/>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Заявление, сведения и документы, указанные в пункте 28 Положения, предоставляются в конкурсную комиссию в срок, указанный в решении Совета Калтайского сельского поселения об объявлении конкурса.</w:t>
      </w:r>
    </w:p>
    <w:p w:rsidR="00E37F72" w:rsidRDefault="00E37F72" w:rsidP="00E37F72">
      <w:pPr>
        <w:numPr>
          <w:ilvl w:val="0"/>
          <w:numId w:val="9"/>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Копии документов, указанных в пункте 28 Положения, предоставляются одновременно с их оригиналами.</w:t>
      </w:r>
    </w:p>
    <w:p w:rsidR="00E37F72" w:rsidRDefault="00E37F72" w:rsidP="00E37F72">
      <w:pPr>
        <w:numPr>
          <w:ilvl w:val="0"/>
          <w:numId w:val="9"/>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Копи</w:t>
      </w:r>
      <w:r w:rsidR="00C5435A">
        <w:rPr>
          <w:rFonts w:ascii="Times New Roman" w:eastAsia="Times New Roman" w:hAnsi="Times New Roman"/>
          <w:sz w:val="24"/>
          <w:szCs w:val="24"/>
        </w:rPr>
        <w:t>я</w:t>
      </w:r>
      <w:r>
        <w:rPr>
          <w:rFonts w:ascii="Times New Roman" w:eastAsia="Times New Roman" w:hAnsi="Times New Roman"/>
          <w:sz w:val="24"/>
          <w:szCs w:val="24"/>
        </w:rPr>
        <w:t xml:space="preserve"> </w:t>
      </w:r>
      <w:r w:rsidR="00C5435A">
        <w:rPr>
          <w:rFonts w:ascii="Times New Roman" w:eastAsia="Times New Roman" w:hAnsi="Times New Roman"/>
          <w:sz w:val="24"/>
          <w:szCs w:val="24"/>
        </w:rPr>
        <w:t>трудовой книжки, в случае нахождения ее у работодателя,</w:t>
      </w:r>
      <w:r>
        <w:rPr>
          <w:rFonts w:ascii="Times New Roman" w:eastAsia="Times New Roman" w:hAnsi="Times New Roman"/>
          <w:sz w:val="24"/>
          <w:szCs w:val="24"/>
        </w:rPr>
        <w:t xml:space="preserve"> представля</w:t>
      </w:r>
      <w:r w:rsidR="00C5435A">
        <w:rPr>
          <w:rFonts w:ascii="Times New Roman" w:eastAsia="Times New Roman" w:hAnsi="Times New Roman"/>
          <w:sz w:val="24"/>
          <w:szCs w:val="24"/>
        </w:rPr>
        <w:t>ется заверенной</w:t>
      </w:r>
      <w:r>
        <w:rPr>
          <w:rFonts w:ascii="Times New Roman" w:eastAsia="Times New Roman" w:hAnsi="Times New Roman"/>
          <w:sz w:val="24"/>
          <w:szCs w:val="24"/>
        </w:rPr>
        <w:t xml:space="preserve"> в установленном законом порядке.</w:t>
      </w:r>
    </w:p>
    <w:p w:rsidR="00E37F72" w:rsidRPr="00726C62" w:rsidRDefault="00E37F72" w:rsidP="00E37F72">
      <w:pPr>
        <w:numPr>
          <w:ilvl w:val="0"/>
          <w:numId w:val="9"/>
        </w:numPr>
        <w:tabs>
          <w:tab w:val="left" w:pos="714"/>
          <w:tab w:val="left" w:pos="993"/>
        </w:tabs>
        <w:spacing w:after="0" w:line="240" w:lineRule="auto"/>
        <w:ind w:firstLine="561"/>
        <w:jc w:val="both"/>
        <w:rPr>
          <w:rFonts w:ascii="Times New Roman" w:eastAsia="Times New Roman" w:hAnsi="Times New Roman"/>
          <w:sz w:val="24"/>
          <w:szCs w:val="24"/>
        </w:rPr>
      </w:pPr>
      <w:r w:rsidRPr="00726C62">
        <w:rPr>
          <w:rFonts w:ascii="Times New Roman" w:eastAsia="Times New Roman" w:hAnsi="Times New Roman"/>
          <w:sz w:val="24"/>
          <w:szCs w:val="24"/>
        </w:rPr>
        <w:t xml:space="preserve">В случае подачи заявления лицом, являющимся инвалидом и в связи с этим не имеющего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726C62">
        <w:rPr>
          <w:rFonts w:ascii="Times New Roman" w:eastAsia="Times New Roman" w:hAnsi="Times New Roman"/>
          <w:sz w:val="24"/>
          <w:szCs w:val="24"/>
        </w:rPr>
        <w:t>заверении документов</w:t>
      </w:r>
      <w:proofErr w:type="gramEnd"/>
      <w:r w:rsidRPr="00726C62">
        <w:rPr>
          <w:rFonts w:ascii="Times New Roman" w:eastAsia="Times New Roman" w:hAnsi="Times New Roman"/>
          <w:sz w:val="24"/>
          <w:szCs w:val="24"/>
        </w:rPr>
        <w:t>, указанных в пункте 28 Положения, должны быть удостоверены в установленном законом порядке.</w:t>
      </w:r>
    </w:p>
    <w:p w:rsidR="00E37F72" w:rsidRDefault="00E37F72" w:rsidP="00E37F72">
      <w:pPr>
        <w:numPr>
          <w:ilvl w:val="0"/>
          <w:numId w:val="9"/>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 xml:space="preserve">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w:t>
      </w:r>
      <w:r>
        <w:rPr>
          <w:rFonts w:ascii="Times New Roman" w:eastAsia="Times New Roman" w:hAnsi="Times New Roman"/>
          <w:sz w:val="24"/>
          <w:szCs w:val="24"/>
        </w:rPr>
        <w:lastRenderedPageBreak/>
        <w:t>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по фо</w:t>
      </w:r>
      <w:r w:rsidR="00642687">
        <w:rPr>
          <w:rFonts w:ascii="Times New Roman" w:eastAsia="Times New Roman" w:hAnsi="Times New Roman"/>
          <w:sz w:val="24"/>
          <w:szCs w:val="24"/>
        </w:rPr>
        <w:t>рме, согласно приложению 6</w:t>
      </w:r>
      <w:r>
        <w:rPr>
          <w:rFonts w:ascii="Times New Roman" w:eastAsia="Times New Roman" w:hAnsi="Times New Roman"/>
          <w:sz w:val="24"/>
          <w:szCs w:val="24"/>
        </w:rPr>
        <w:t xml:space="preserve"> к Положению.</w:t>
      </w:r>
    </w:p>
    <w:p w:rsidR="00E37F72" w:rsidRDefault="00E37F72" w:rsidP="00E37F72">
      <w:pPr>
        <w:numPr>
          <w:ilvl w:val="0"/>
          <w:numId w:val="9"/>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E37F72" w:rsidRDefault="00E37F72" w:rsidP="00E37F72">
      <w:pPr>
        <w:numPr>
          <w:ilvl w:val="0"/>
          <w:numId w:val="9"/>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642687">
        <w:rPr>
          <w:rFonts w:ascii="Times New Roman" w:eastAsia="Times New Roman" w:hAnsi="Times New Roman"/>
          <w:sz w:val="24"/>
          <w:szCs w:val="24"/>
        </w:rPr>
        <w:t xml:space="preserve"> по форме, согласно приложению 7</w:t>
      </w:r>
      <w:r>
        <w:rPr>
          <w:rFonts w:ascii="Times New Roman" w:eastAsia="Times New Roman" w:hAnsi="Times New Roman"/>
          <w:sz w:val="24"/>
          <w:szCs w:val="24"/>
        </w:rPr>
        <w:t xml:space="preserve"> к Положению.</w:t>
      </w:r>
    </w:p>
    <w:p w:rsidR="00E37F72" w:rsidRDefault="00E37F72" w:rsidP="00E37F72">
      <w:pPr>
        <w:numPr>
          <w:ilvl w:val="0"/>
          <w:numId w:val="9"/>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В рамках установления обстоятельств, препятствующих замещению кандидатом должности Главы Калтайского сельского поселения, сведения и документы, представленные кандидатом, проверяются в соответствии с действующим законодательством.</w:t>
      </w: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E37F72" w:rsidRPr="00726C6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sidRPr="00726C62">
        <w:rPr>
          <w:rFonts w:ascii="Times New Roman" w:eastAsia="Times New Roman" w:hAnsi="Times New Roman"/>
          <w:sz w:val="24"/>
          <w:szCs w:val="24"/>
        </w:rPr>
        <w:t>Принятые заявления кандидатов регистрируются в журнале регистрации документов, который хранится в месте, определенном решением Совета Калтайского сельского поселения</w:t>
      </w:r>
      <w:r w:rsidR="00642687">
        <w:rPr>
          <w:rFonts w:ascii="Times New Roman" w:eastAsia="Times New Roman" w:hAnsi="Times New Roman"/>
          <w:sz w:val="24"/>
          <w:szCs w:val="24"/>
        </w:rPr>
        <w:t xml:space="preserve"> по форме, согласно приложению 8</w:t>
      </w:r>
      <w:r w:rsidRPr="00726C62">
        <w:rPr>
          <w:rFonts w:ascii="Times New Roman" w:eastAsia="Times New Roman" w:hAnsi="Times New Roman"/>
          <w:sz w:val="24"/>
          <w:szCs w:val="24"/>
        </w:rPr>
        <w:t xml:space="preserve"> к Положению.</w:t>
      </w:r>
    </w:p>
    <w:p w:rsidR="00E37F72" w:rsidRPr="00726C6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sidRPr="00726C62">
        <w:rPr>
          <w:rFonts w:ascii="Times New Roman" w:eastAsia="Times New Roman" w:hAnsi="Times New Roman"/>
          <w:sz w:val="24"/>
          <w:szCs w:val="24"/>
        </w:rPr>
        <w:t>Все документы, поданные кандидатом, формируются в дело. Заявления кандидатов и приложенные к ним документы (копии документов) хранятся в месте, определенном решением Совета Калтайского сельского поселения, с соблюдением требований по хранению персональных данных.</w:t>
      </w:r>
    </w:p>
    <w:p w:rsidR="00E37F72" w:rsidRPr="00726C6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sidRPr="00726C62">
        <w:rPr>
          <w:rFonts w:ascii="Times New Roman" w:eastAsia="Times New Roman" w:hAnsi="Times New Roman"/>
          <w:sz w:val="24"/>
          <w:szCs w:val="24"/>
        </w:rPr>
        <w:t>Документы для участия в конкурсе являются собственностью муниципального образования «Калтайского сельское поселение» и после проведения конкурса в установленном порядке подлежат обязательной передаче на хранение в архив.</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p>
    <w:p w:rsidR="00E37F72" w:rsidRDefault="00E37F72" w:rsidP="00E37F72">
      <w:pPr>
        <w:numPr>
          <w:ilvl w:val="1"/>
          <w:numId w:val="10"/>
        </w:numPr>
        <w:tabs>
          <w:tab w:val="left" w:pos="993"/>
          <w:tab w:val="left" w:pos="3266"/>
        </w:tabs>
        <w:spacing w:after="0" w:line="240" w:lineRule="auto"/>
        <w:ind w:firstLine="561"/>
        <w:jc w:val="center"/>
        <w:rPr>
          <w:rFonts w:ascii="Times New Roman" w:eastAsia="Times New Roman" w:hAnsi="Times New Roman"/>
          <w:b/>
          <w:bCs/>
          <w:sz w:val="24"/>
          <w:szCs w:val="24"/>
        </w:rPr>
      </w:pPr>
      <w:r>
        <w:rPr>
          <w:rFonts w:ascii="Times New Roman" w:eastAsia="Times New Roman" w:hAnsi="Times New Roman"/>
          <w:b/>
          <w:bCs/>
          <w:sz w:val="24"/>
          <w:szCs w:val="24"/>
        </w:rPr>
        <w:t>Порядок объявления конкурса</w:t>
      </w:r>
    </w:p>
    <w:p w:rsidR="00E37F72" w:rsidRDefault="00E37F72" w:rsidP="00E37F72">
      <w:pPr>
        <w:tabs>
          <w:tab w:val="left" w:pos="993"/>
        </w:tabs>
        <w:spacing w:after="0" w:line="240" w:lineRule="auto"/>
        <w:ind w:firstLine="561"/>
        <w:rPr>
          <w:rFonts w:ascii="Times New Roman" w:eastAsia="Times New Roman" w:hAnsi="Times New Roman"/>
          <w:b/>
          <w:bCs/>
          <w:sz w:val="24"/>
          <w:szCs w:val="24"/>
        </w:rPr>
      </w:pP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Решение об объявлении конкурса принимается Советом Калтайского сельского поселения.</w:t>
      </w: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Решение об объявлении конкурса принимается Советом Калтайского сельского поселения не ранее чем за 80 дней и не позднее, чем за 70 дней до дня истечения срока полномочий Главы Калтайского сельского поселения.</w:t>
      </w: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В случае досрочного прекращения полномочий Главы Калтайского сельского поселения Советом Калтайского сельского поселения принимается решение об объявлении конкурса в течение 30 календарных дней со дня досрочного прекращения полномочий Главы Калтайского сельского поселения.</w:t>
      </w: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при досрочном прекращении полномочий Главы Калтайского сельского поселения до истечения срока полномочий Совета Калтайского сельского поселения осталось менее шести месяцев, решение об объявлении конкурса по отбору кандидатур на должность Главы Калтайского сельского поселения принимается на первом заседании вновь избранного в правомочном составе Совета Калтайского сельского поселения.</w:t>
      </w: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Глава Калтайского сельского поселения, полномочия которого прекращены досрочно на основании решения Совета сельского поселения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законом от 6 октября 2003 </w:t>
      </w:r>
      <w:r>
        <w:rPr>
          <w:rFonts w:ascii="Times New Roman" w:eastAsia="Times New Roman" w:hAnsi="Times New Roman"/>
          <w:sz w:val="24"/>
          <w:szCs w:val="24"/>
        </w:rPr>
        <w:lastRenderedPageBreak/>
        <w:t>года №131-ФЗ «Об общих принципах организации местного самоуправления в Российской Федерации».</w:t>
      </w: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ни один из кандидатов, представленных конкурсной комиссией по результатам конкурса Совета Калтайского сельского поселения, не будет избран Главой </w:t>
      </w:r>
      <w:r w:rsidRPr="00726C62">
        <w:rPr>
          <w:rFonts w:ascii="Times New Roman" w:eastAsia="Times New Roman" w:hAnsi="Times New Roman"/>
          <w:sz w:val="24"/>
          <w:szCs w:val="24"/>
        </w:rPr>
        <w:t>Калтайского сельского поселения, Советом Калтайского сельского поселения в течение 10</w:t>
      </w:r>
      <w:r>
        <w:rPr>
          <w:rFonts w:ascii="Times New Roman" w:eastAsia="Times New Roman" w:hAnsi="Times New Roman"/>
          <w:sz w:val="24"/>
          <w:szCs w:val="24"/>
        </w:rPr>
        <w:t xml:space="preserve"> календарных дней со дня принятия решения Совета Калтайского сельского поселения о </w:t>
      </w:r>
      <w:proofErr w:type="spellStart"/>
      <w:r>
        <w:rPr>
          <w:rFonts w:ascii="Times New Roman" w:eastAsia="Times New Roman" w:hAnsi="Times New Roman"/>
          <w:sz w:val="24"/>
          <w:szCs w:val="24"/>
        </w:rPr>
        <w:t>неизбрании</w:t>
      </w:r>
      <w:proofErr w:type="spellEnd"/>
      <w:r>
        <w:rPr>
          <w:rFonts w:ascii="Times New Roman" w:eastAsia="Times New Roman" w:hAnsi="Times New Roman"/>
          <w:sz w:val="24"/>
          <w:szCs w:val="24"/>
        </w:rPr>
        <w:t xml:space="preserve"> Главы Калтайского сельского поселения из числа кандидатов, представленных конкурсной комиссией по результатам конкурса, принимается решение об объявлении повторного конкурса.</w:t>
      </w: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В решении Совета Калтайского сельского поселения об объявлении конкурса определяются: члены конкурсной комиссии, назначаемые Советом Калтайского сельского поселения, срок формирования и дата первого заседания конкурсной комиссии, дата, время и место проведения конкурса, а также срок, место и график приема документов для участия в конкурсе.</w:t>
      </w:r>
    </w:p>
    <w:p w:rsidR="00E37F72" w:rsidRPr="00C5435A" w:rsidRDefault="00E37F72" w:rsidP="00E37F72">
      <w:pPr>
        <w:numPr>
          <w:ilvl w:val="0"/>
          <w:numId w:val="10"/>
        </w:numPr>
        <w:tabs>
          <w:tab w:val="left" w:pos="714"/>
          <w:tab w:val="left" w:pos="993"/>
        </w:tabs>
        <w:spacing w:after="0" w:line="240" w:lineRule="auto"/>
        <w:ind w:firstLine="561"/>
        <w:jc w:val="both"/>
        <w:rPr>
          <w:rFonts w:ascii="Times New Roman" w:hAnsi="Times New Roman"/>
          <w:sz w:val="24"/>
          <w:szCs w:val="24"/>
        </w:rPr>
      </w:pPr>
      <w:r>
        <w:rPr>
          <w:rFonts w:ascii="Times New Roman" w:eastAsia="Times New Roman" w:hAnsi="Times New Roman"/>
          <w:sz w:val="24"/>
          <w:szCs w:val="24"/>
        </w:rPr>
        <w:t>Установленный решением об объявлении конкурса срок приема документов должен составлять 30 календарных дней. Прием документов конкурсной комиссией</w:t>
      </w:r>
      <w:r w:rsidR="00C5435A">
        <w:rPr>
          <w:rFonts w:ascii="Times New Roman" w:hAnsi="Times New Roman"/>
          <w:sz w:val="24"/>
          <w:szCs w:val="24"/>
        </w:rPr>
        <w:t xml:space="preserve"> </w:t>
      </w:r>
      <w:r w:rsidRPr="00C5435A">
        <w:rPr>
          <w:rFonts w:ascii="Times New Roman" w:eastAsia="Times New Roman" w:hAnsi="Times New Roman"/>
          <w:sz w:val="24"/>
          <w:szCs w:val="24"/>
        </w:rPr>
        <w:t>начинается после проведения первого заседания конкурсной комиссии и опубликования объявления о проведении конкурса.</w:t>
      </w:r>
    </w:p>
    <w:p w:rsidR="00E37F72" w:rsidRDefault="00E37F72" w:rsidP="00E37F72">
      <w:pPr>
        <w:pStyle w:val="a3"/>
        <w:numPr>
          <w:ilvl w:val="0"/>
          <w:numId w:val="10"/>
        </w:numPr>
        <w:tabs>
          <w:tab w:val="left" w:pos="0"/>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Решение Совета Калтайского сельского поселения об объявлении конкурса подлежит опубликованию в порядке, предусмотренном для официального опубликования правовых актов Совета Калтайского сельского поселения.</w:t>
      </w:r>
    </w:p>
    <w:p w:rsidR="00E37F72" w:rsidRDefault="00E37F72" w:rsidP="00E37F72">
      <w:pPr>
        <w:numPr>
          <w:ilvl w:val="0"/>
          <w:numId w:val="10"/>
        </w:numPr>
        <w:tabs>
          <w:tab w:val="left" w:pos="714"/>
          <w:tab w:val="left" w:pos="993"/>
        </w:tabs>
        <w:spacing w:after="0" w:line="240" w:lineRule="auto"/>
        <w:ind w:firstLine="561"/>
        <w:jc w:val="both"/>
        <w:rPr>
          <w:rFonts w:ascii="Times New Roman" w:hAnsi="Times New Roman"/>
          <w:sz w:val="24"/>
          <w:szCs w:val="24"/>
        </w:rPr>
      </w:pPr>
      <w:r>
        <w:rPr>
          <w:rFonts w:ascii="Times New Roman" w:eastAsia="Times New Roman" w:hAnsi="Times New Roman"/>
          <w:sz w:val="24"/>
          <w:szCs w:val="24"/>
        </w:rPr>
        <w:t xml:space="preserve">Объявление о проведении конкурса, включающее условия конкурса, сведения о дате, </w:t>
      </w:r>
      <w:r w:rsidRPr="00726C62">
        <w:rPr>
          <w:rFonts w:ascii="Times New Roman" w:eastAsia="Times New Roman" w:hAnsi="Times New Roman"/>
          <w:sz w:val="24"/>
          <w:szCs w:val="24"/>
        </w:rPr>
        <w:t xml:space="preserve">времени и месте его проведения, не </w:t>
      </w:r>
      <w:proofErr w:type="gramStart"/>
      <w:r w:rsidRPr="00726C62">
        <w:rPr>
          <w:rFonts w:ascii="Times New Roman" w:eastAsia="Times New Roman" w:hAnsi="Times New Roman"/>
          <w:sz w:val="24"/>
          <w:szCs w:val="24"/>
        </w:rPr>
        <w:t>позднее</w:t>
      </w:r>
      <w:proofErr w:type="gramEnd"/>
      <w:r w:rsidRPr="00726C62">
        <w:rPr>
          <w:rFonts w:ascii="Times New Roman" w:eastAsia="Times New Roman" w:hAnsi="Times New Roman"/>
          <w:sz w:val="24"/>
          <w:szCs w:val="24"/>
        </w:rPr>
        <w:t xml:space="preserve"> чем за 30 календарных дней до дня проведения</w:t>
      </w:r>
      <w:r>
        <w:rPr>
          <w:rFonts w:ascii="Times New Roman" w:eastAsia="Times New Roman" w:hAnsi="Times New Roman"/>
          <w:sz w:val="24"/>
          <w:szCs w:val="24"/>
        </w:rPr>
        <w:t xml:space="preserve"> конкурса публикуется в средствах массовой информации, определяемых Администрацией Калтайского сельского поселения в установленном законом порядке и размещается в информационно-телекоммуникационной сети «Интернет» на сайте </w:t>
      </w:r>
      <w:r>
        <w:rPr>
          <w:rFonts w:ascii="Times New Roman" w:hAnsi="Times New Roman"/>
          <w:sz w:val="24"/>
          <w:szCs w:val="24"/>
        </w:rPr>
        <w:t>Калтайского сельского поселения (http://www.kaltai.ru/).</w:t>
      </w: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Конкурс должен быть проведен не позднее 70 календарных дней со дня принятия Советом Калтайского сельского поселения решения о его объявлении.</w:t>
      </w:r>
    </w:p>
    <w:p w:rsidR="00E37F72" w:rsidRDefault="00E37F72" w:rsidP="00E37F72">
      <w:pPr>
        <w:tabs>
          <w:tab w:val="left" w:pos="993"/>
        </w:tabs>
        <w:spacing w:after="0" w:line="240" w:lineRule="auto"/>
        <w:ind w:firstLine="561"/>
        <w:rPr>
          <w:rFonts w:ascii="Times New Roman" w:eastAsia="Times New Roman" w:hAnsi="Times New Roman"/>
          <w:sz w:val="24"/>
          <w:szCs w:val="24"/>
        </w:rPr>
      </w:pPr>
    </w:p>
    <w:p w:rsidR="00E37F72" w:rsidRDefault="00642687" w:rsidP="00642687">
      <w:pPr>
        <w:tabs>
          <w:tab w:val="left" w:pos="993"/>
          <w:tab w:val="left" w:pos="2526"/>
        </w:tabs>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5. </w:t>
      </w:r>
      <w:r w:rsidR="00E37F72">
        <w:rPr>
          <w:rFonts w:ascii="Times New Roman" w:eastAsia="Times New Roman" w:hAnsi="Times New Roman"/>
          <w:b/>
          <w:bCs/>
          <w:sz w:val="24"/>
          <w:szCs w:val="24"/>
        </w:rPr>
        <w:t>Предварительное заседание конкурсной комиссии</w:t>
      </w:r>
    </w:p>
    <w:p w:rsidR="00E37F72" w:rsidRDefault="00E37F72" w:rsidP="00E37F72">
      <w:pPr>
        <w:tabs>
          <w:tab w:val="left" w:pos="993"/>
        </w:tabs>
        <w:spacing w:after="0" w:line="240" w:lineRule="auto"/>
        <w:ind w:firstLine="561"/>
        <w:rPr>
          <w:rFonts w:ascii="Times New Roman" w:eastAsia="Times New Roman" w:hAnsi="Times New Roman"/>
          <w:b/>
          <w:bCs/>
          <w:sz w:val="24"/>
          <w:szCs w:val="24"/>
        </w:rPr>
      </w:pP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sidRPr="00726C62">
        <w:rPr>
          <w:rFonts w:ascii="Times New Roman" w:eastAsia="Times New Roman" w:hAnsi="Times New Roman"/>
          <w:sz w:val="24"/>
          <w:szCs w:val="24"/>
        </w:rPr>
        <w:t xml:space="preserve">В срок не позднее </w:t>
      </w:r>
      <w:r w:rsidR="00BE3332" w:rsidRPr="00726C62">
        <w:rPr>
          <w:rFonts w:ascii="Times New Roman" w:eastAsia="Times New Roman" w:hAnsi="Times New Roman"/>
          <w:sz w:val="24"/>
          <w:szCs w:val="24"/>
        </w:rPr>
        <w:t>2</w:t>
      </w:r>
      <w:r w:rsidRPr="00726C62">
        <w:rPr>
          <w:rFonts w:ascii="Times New Roman" w:eastAsia="Times New Roman" w:hAnsi="Times New Roman"/>
          <w:sz w:val="24"/>
          <w:szCs w:val="24"/>
        </w:rPr>
        <w:t>0 календарных дней со дня окончания срока приема документов от</w:t>
      </w:r>
      <w:r>
        <w:rPr>
          <w:rFonts w:ascii="Times New Roman" w:eastAsia="Times New Roman" w:hAnsi="Times New Roman"/>
          <w:sz w:val="24"/>
          <w:szCs w:val="24"/>
        </w:rPr>
        <w:t xml:space="preserve"> кандидатов проводится предварительное заседание конкурсной комиссии.</w:t>
      </w: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proofErr w:type="gramStart"/>
      <w:r>
        <w:rPr>
          <w:rFonts w:ascii="Times New Roman" w:eastAsia="Times New Roman" w:hAnsi="Times New Roman"/>
          <w:sz w:val="24"/>
          <w:szCs w:val="24"/>
        </w:rPr>
        <w:t>В течение 7 рабочих дней со дня окончания срока приема документов конкурной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w:t>
      </w:r>
      <w:proofErr w:type="gramEnd"/>
      <w:r>
        <w:rPr>
          <w:rFonts w:ascii="Times New Roman" w:eastAsia="Times New Roman" w:hAnsi="Times New Roman"/>
          <w:sz w:val="24"/>
          <w:szCs w:val="24"/>
        </w:rPr>
        <w:t xml:space="preserve"> кандидата.</w:t>
      </w: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указывает о данных фактах в докладе.</w:t>
      </w: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 xml:space="preserve">Для выявления знаний и навыков, необходимых для осуществления должностных обязанностей по должности Главы Калтайского сельского поселения, </w:t>
      </w:r>
      <w:r>
        <w:rPr>
          <w:rFonts w:ascii="Times New Roman" w:eastAsia="Times New Roman" w:hAnsi="Times New Roman"/>
          <w:sz w:val="24"/>
          <w:szCs w:val="24"/>
        </w:rPr>
        <w:lastRenderedPageBreak/>
        <w:t>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Калтайского сельского поселения, вопросов по законодательству о местном самоуправлении.</w:t>
      </w: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заявления для участия в конкурсе отсутствуют либо подано единственное заявление, конкурсная комиссия принимает решение о признании конкурса несостоявшимся.</w:t>
      </w: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proofErr w:type="gramStart"/>
      <w:r w:rsidRPr="00726C62">
        <w:rPr>
          <w:rFonts w:ascii="Times New Roman" w:eastAsia="Times New Roman" w:hAnsi="Times New Roman"/>
          <w:sz w:val="24"/>
          <w:szCs w:val="24"/>
        </w:rPr>
        <w:t>В течение 5 календарных дней со дня вынесения решения о признании конкурса</w:t>
      </w:r>
      <w:r>
        <w:rPr>
          <w:rFonts w:ascii="Times New Roman" w:eastAsia="Times New Roman" w:hAnsi="Times New Roman"/>
          <w:sz w:val="24"/>
          <w:szCs w:val="24"/>
        </w:rPr>
        <w:t xml:space="preserve"> несостоявшимся конкурсная комиссия направляет в Совет Калтайского сельского поселения решение с предложением об объявлении нового конкурса.</w:t>
      </w:r>
      <w:proofErr w:type="gramEnd"/>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 xml:space="preserve">Совет Калтайского сельского поселения принимает решение о проведении нового </w:t>
      </w:r>
      <w:r w:rsidRPr="00726C62">
        <w:rPr>
          <w:rFonts w:ascii="Times New Roman" w:eastAsia="Times New Roman" w:hAnsi="Times New Roman"/>
          <w:sz w:val="24"/>
          <w:szCs w:val="24"/>
        </w:rPr>
        <w:t>конкурса в течение 10 календарных дней со дня поступления указанного предложения</w:t>
      </w:r>
      <w:r>
        <w:rPr>
          <w:rFonts w:ascii="Times New Roman" w:eastAsia="Times New Roman" w:hAnsi="Times New Roman"/>
          <w:sz w:val="24"/>
          <w:szCs w:val="24"/>
        </w:rPr>
        <w:t xml:space="preserve"> конкурсной комиссии в Совет Калтайского сельского поселения.</w:t>
      </w: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E37F72" w:rsidRDefault="00E37F72" w:rsidP="00E37F72">
      <w:pPr>
        <w:numPr>
          <w:ilvl w:val="0"/>
          <w:numId w:val="10"/>
        </w:numPr>
        <w:tabs>
          <w:tab w:val="left" w:pos="706"/>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Конкурсная комиссия отказывает кандидату в регистрации в случае:</w:t>
      </w:r>
    </w:p>
    <w:p w:rsidR="00E37F72" w:rsidRDefault="00E37F72" w:rsidP="00E37F72">
      <w:pPr>
        <w:numPr>
          <w:ilvl w:val="1"/>
          <w:numId w:val="11"/>
        </w:numPr>
        <w:tabs>
          <w:tab w:val="left" w:pos="726"/>
          <w:tab w:val="left" w:pos="993"/>
        </w:tabs>
        <w:spacing w:after="0" w:line="240" w:lineRule="auto"/>
        <w:ind w:firstLine="561"/>
        <w:jc w:val="both"/>
        <w:rPr>
          <w:rFonts w:ascii="Times New Roman" w:eastAsia="Times New Roman" w:hAnsi="Times New Roman"/>
          <w:sz w:val="24"/>
          <w:szCs w:val="24"/>
        </w:rPr>
      </w:pPr>
      <w:proofErr w:type="gramStart"/>
      <w:r>
        <w:rPr>
          <w:rFonts w:ascii="Times New Roman" w:eastAsia="Times New Roman" w:hAnsi="Times New Roman"/>
          <w:sz w:val="24"/>
          <w:szCs w:val="24"/>
        </w:rPr>
        <w:t>наличия ограничений для избрания выборным должностным лицом местного самоуправления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p>
    <w:p w:rsidR="00E37F72" w:rsidRDefault="00E37F72" w:rsidP="00E37F72">
      <w:pPr>
        <w:numPr>
          <w:ilvl w:val="1"/>
          <w:numId w:val="11"/>
        </w:numPr>
        <w:tabs>
          <w:tab w:val="left" w:pos="726"/>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пропуска кандидатом установленного решением Совета Калтайского сельского поселения срока для подачи документов;</w:t>
      </w:r>
    </w:p>
    <w:p w:rsidR="00E37F72" w:rsidRDefault="00E37F72" w:rsidP="00E37F72">
      <w:pPr>
        <w:numPr>
          <w:ilvl w:val="1"/>
          <w:numId w:val="11"/>
        </w:numPr>
        <w:tabs>
          <w:tab w:val="left" w:pos="726"/>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непредставления кандидатом документов, указанных в пункте 28 Положения, подтверждающих факт отсутствия у кандидата ограничений для избрания выборным должностным лицом местного самоуправления;</w:t>
      </w:r>
    </w:p>
    <w:p w:rsidR="00E37F72" w:rsidRPr="00726C62" w:rsidRDefault="00E37F72" w:rsidP="00E37F72">
      <w:pPr>
        <w:numPr>
          <w:ilvl w:val="1"/>
          <w:numId w:val="11"/>
        </w:numPr>
        <w:tabs>
          <w:tab w:val="left" w:pos="726"/>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 xml:space="preserve">представления кандидатом подложных документов либо наличия в представленных </w:t>
      </w:r>
      <w:r w:rsidRPr="00726C62">
        <w:rPr>
          <w:rFonts w:ascii="Times New Roman" w:eastAsia="Times New Roman" w:hAnsi="Times New Roman"/>
          <w:sz w:val="24"/>
          <w:szCs w:val="24"/>
        </w:rPr>
        <w:t>документах недостоверных сведений.</w:t>
      </w:r>
    </w:p>
    <w:p w:rsidR="00E37F72" w:rsidRPr="00726C62" w:rsidRDefault="00E37F72" w:rsidP="00E37F72">
      <w:pPr>
        <w:pStyle w:val="a3"/>
        <w:numPr>
          <w:ilvl w:val="0"/>
          <w:numId w:val="12"/>
        </w:numPr>
        <w:tabs>
          <w:tab w:val="left" w:pos="426"/>
          <w:tab w:val="left" w:pos="993"/>
        </w:tabs>
        <w:autoSpaceDE w:val="0"/>
        <w:autoSpaceDN w:val="0"/>
        <w:adjustRightInd w:val="0"/>
        <w:spacing w:after="0" w:line="240" w:lineRule="auto"/>
        <w:ind w:firstLine="567"/>
        <w:jc w:val="both"/>
        <w:rPr>
          <w:rFonts w:ascii="Times New Roman" w:hAnsi="Times New Roman"/>
          <w:sz w:val="24"/>
          <w:szCs w:val="24"/>
        </w:rPr>
      </w:pPr>
      <w:r w:rsidRPr="00726C62">
        <w:rPr>
          <w:rFonts w:ascii="Times New Roman" w:hAnsi="Times New Roman"/>
          <w:sz w:val="24"/>
          <w:szCs w:val="24"/>
        </w:rPr>
        <w:t xml:space="preserve">Уведомление </w:t>
      </w:r>
      <w:proofErr w:type="gramStart"/>
      <w:r w:rsidRPr="00726C62">
        <w:rPr>
          <w:rFonts w:ascii="Times New Roman" w:hAnsi="Times New Roman"/>
          <w:sz w:val="24"/>
          <w:szCs w:val="24"/>
        </w:rPr>
        <w:t>об отказе в допуске кандидата к участию в конкурсе с указанием</w:t>
      </w:r>
      <w:proofErr w:type="gramEnd"/>
      <w:r w:rsidRPr="00726C62">
        <w:rPr>
          <w:rFonts w:ascii="Times New Roman" w:hAnsi="Times New Roman"/>
          <w:sz w:val="24"/>
          <w:szCs w:val="24"/>
        </w:rPr>
        <w:t xml:space="preserve">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E37F72" w:rsidRDefault="00E37F72" w:rsidP="00E37F72">
      <w:pPr>
        <w:numPr>
          <w:ilvl w:val="0"/>
          <w:numId w:val="12"/>
        </w:numPr>
        <w:tabs>
          <w:tab w:val="left" w:pos="714"/>
          <w:tab w:val="left" w:pos="993"/>
        </w:tabs>
        <w:spacing w:after="0" w:line="240" w:lineRule="auto"/>
        <w:ind w:firstLine="561"/>
        <w:jc w:val="both"/>
        <w:rPr>
          <w:rFonts w:ascii="Times New Roman" w:eastAsia="Times New Roman" w:hAnsi="Times New Roman"/>
          <w:sz w:val="24"/>
          <w:szCs w:val="24"/>
        </w:rPr>
      </w:pPr>
      <w:r w:rsidRPr="00726C62">
        <w:rPr>
          <w:rFonts w:ascii="Times New Roman" w:eastAsia="Times New Roman" w:hAnsi="Times New Roman"/>
          <w:sz w:val="24"/>
          <w:szCs w:val="24"/>
        </w:rPr>
        <w:t>По итогам предварительного заседания конкурсной комиссии секретарь комиссии письменно извещает зарегистрированных кандидатов о дате, месте и времени проведения</w:t>
      </w:r>
      <w:r>
        <w:rPr>
          <w:rFonts w:ascii="Times New Roman" w:eastAsia="Times New Roman" w:hAnsi="Times New Roman"/>
          <w:sz w:val="24"/>
          <w:szCs w:val="24"/>
        </w:rPr>
        <w:t xml:space="preserve"> конкурса.</w:t>
      </w:r>
    </w:p>
    <w:p w:rsidR="00E37F72" w:rsidRDefault="00E37F72" w:rsidP="00E37F72">
      <w:pPr>
        <w:numPr>
          <w:ilvl w:val="0"/>
          <w:numId w:val="12"/>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По предложению председателя конкурсной комиссии может проводиться несколько предварительных заседаний конкурсной комиссии.</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p>
    <w:p w:rsidR="00E37F72" w:rsidRDefault="00E37F72" w:rsidP="00E37F72">
      <w:pPr>
        <w:numPr>
          <w:ilvl w:val="3"/>
          <w:numId w:val="12"/>
        </w:numPr>
        <w:tabs>
          <w:tab w:val="left" w:pos="993"/>
          <w:tab w:val="left" w:pos="1806"/>
        </w:tabs>
        <w:spacing w:after="0" w:line="240" w:lineRule="auto"/>
        <w:ind w:firstLine="561"/>
        <w:jc w:val="center"/>
        <w:rPr>
          <w:rFonts w:ascii="Times New Roman" w:eastAsia="Times New Roman" w:hAnsi="Times New Roman"/>
          <w:b/>
          <w:bCs/>
          <w:sz w:val="24"/>
          <w:szCs w:val="24"/>
        </w:rPr>
      </w:pPr>
      <w:r>
        <w:rPr>
          <w:rFonts w:ascii="Times New Roman" w:eastAsia="Times New Roman" w:hAnsi="Times New Roman"/>
          <w:b/>
          <w:bCs/>
          <w:sz w:val="24"/>
          <w:szCs w:val="24"/>
        </w:rPr>
        <w:t>Порядок проведения конкурса и оформление его результатов</w:t>
      </w:r>
    </w:p>
    <w:p w:rsidR="00E37F72" w:rsidRDefault="00E37F72" w:rsidP="00E37F72">
      <w:pPr>
        <w:tabs>
          <w:tab w:val="left" w:pos="993"/>
        </w:tabs>
        <w:spacing w:after="0" w:line="240" w:lineRule="auto"/>
        <w:ind w:firstLine="561"/>
        <w:rPr>
          <w:rFonts w:ascii="Times New Roman" w:eastAsia="Times New Roman" w:hAnsi="Times New Roman"/>
          <w:b/>
          <w:bCs/>
          <w:sz w:val="24"/>
          <w:szCs w:val="24"/>
        </w:rPr>
      </w:pPr>
    </w:p>
    <w:p w:rsidR="00E37F72" w:rsidRDefault="00E37F72" w:rsidP="00E37F72">
      <w:pPr>
        <w:numPr>
          <w:ilvl w:val="0"/>
          <w:numId w:val="12"/>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rsidR="00E37F72" w:rsidRDefault="00E37F72" w:rsidP="00E37F72">
      <w:pPr>
        <w:numPr>
          <w:ilvl w:val="0"/>
          <w:numId w:val="12"/>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В случае регистрации явки менее двух кандидатов либо неявки кандидатов конкурсная комиссия переносит заседание на другой день, о чем уведомляет кандидатов.</w:t>
      </w:r>
    </w:p>
    <w:p w:rsidR="00E37F72" w:rsidRDefault="00E37F72" w:rsidP="00E37F72">
      <w:pPr>
        <w:numPr>
          <w:ilvl w:val="0"/>
          <w:numId w:val="12"/>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Если на заседание конкурсной комиссии, назначенное в соответствии пунктом 66 Положения, явились менее двух кандидатов либо никто из кандидатов не явился на конкурс, конкурсная комиссия выносит решение о признании конкурса несостоявшимся и направляет настоящее решение в Совет Калтайского сельского поселения в течение 5 рабочих дней со дня его принятия.</w:t>
      </w:r>
    </w:p>
    <w:p w:rsidR="00E37F72" w:rsidRDefault="00E37F72" w:rsidP="00E37F72">
      <w:pPr>
        <w:numPr>
          <w:ilvl w:val="0"/>
          <w:numId w:val="12"/>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Совет Калтайского сельского поселения принимает решение об объявлении нового </w:t>
      </w:r>
      <w:r w:rsidRPr="00726C62">
        <w:rPr>
          <w:rFonts w:ascii="Times New Roman" w:eastAsia="Times New Roman" w:hAnsi="Times New Roman"/>
          <w:sz w:val="24"/>
          <w:szCs w:val="24"/>
        </w:rPr>
        <w:t>конкурса в течение 10 календарных дней со дня поступления решения конкурсной комиссии о</w:t>
      </w:r>
      <w:r>
        <w:rPr>
          <w:rFonts w:ascii="Times New Roman" w:eastAsia="Times New Roman" w:hAnsi="Times New Roman"/>
          <w:sz w:val="24"/>
          <w:szCs w:val="24"/>
        </w:rPr>
        <w:t xml:space="preserve"> признании конкурса </w:t>
      </w:r>
      <w:proofErr w:type="gramStart"/>
      <w:r>
        <w:rPr>
          <w:rFonts w:ascii="Times New Roman" w:eastAsia="Times New Roman" w:hAnsi="Times New Roman"/>
          <w:sz w:val="24"/>
          <w:szCs w:val="24"/>
        </w:rPr>
        <w:t>несостоявшимся</w:t>
      </w:r>
      <w:proofErr w:type="gramEnd"/>
      <w:r>
        <w:rPr>
          <w:rFonts w:ascii="Times New Roman" w:eastAsia="Times New Roman" w:hAnsi="Times New Roman"/>
          <w:sz w:val="24"/>
          <w:szCs w:val="24"/>
        </w:rPr>
        <w:t>.</w:t>
      </w:r>
    </w:p>
    <w:p w:rsidR="00E37F72" w:rsidRPr="00726C62" w:rsidRDefault="00E37F72" w:rsidP="00E37F72">
      <w:pPr>
        <w:numPr>
          <w:ilvl w:val="0"/>
          <w:numId w:val="12"/>
        </w:numPr>
        <w:tabs>
          <w:tab w:val="left" w:pos="714"/>
          <w:tab w:val="left" w:pos="993"/>
        </w:tabs>
        <w:spacing w:after="0" w:line="240" w:lineRule="auto"/>
        <w:ind w:firstLine="561"/>
        <w:jc w:val="both"/>
        <w:rPr>
          <w:rFonts w:ascii="Times New Roman" w:eastAsia="Times New Roman" w:hAnsi="Times New Roman"/>
          <w:sz w:val="24"/>
          <w:szCs w:val="24"/>
        </w:rPr>
      </w:pPr>
      <w:r w:rsidRPr="00726C62">
        <w:rPr>
          <w:rFonts w:ascii="Times New Roman" w:eastAsia="Times New Roman" w:hAnsi="Times New Roman"/>
          <w:sz w:val="24"/>
          <w:szCs w:val="24"/>
        </w:rPr>
        <w:t xml:space="preserve">Конкурс проводится в форме собеседования. Конкурсная комиссия проводит собеседование с каждым из кандидатов поочередно в алфавитном порядке. </w:t>
      </w:r>
      <w:r w:rsidRPr="00726C62">
        <w:rPr>
          <w:rFonts w:ascii="Times New Roman" w:hAnsi="Times New Roman"/>
          <w:sz w:val="24"/>
          <w:szCs w:val="24"/>
        </w:rPr>
        <w:t>Неявка на заседание комиссии для собеседования расценивается комиссией как отказ от участия в конкурсе.</w:t>
      </w:r>
    </w:p>
    <w:p w:rsidR="00E37F72" w:rsidRDefault="00E37F72" w:rsidP="00E37F72">
      <w:pPr>
        <w:numPr>
          <w:ilvl w:val="0"/>
          <w:numId w:val="12"/>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Собеседование начинается с представления кандидатом программы кандидата по развитию муниципального образования «Калтайское сельское поселение» на ближайшие 5 лет (далее – программы), длящегося не более 15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73 Положения.</w:t>
      </w:r>
    </w:p>
    <w:p w:rsidR="00E37F72" w:rsidRPr="00642687" w:rsidRDefault="00E37F72" w:rsidP="00E37F72">
      <w:pPr>
        <w:numPr>
          <w:ilvl w:val="0"/>
          <w:numId w:val="13"/>
        </w:numPr>
        <w:tabs>
          <w:tab w:val="left" w:pos="714"/>
          <w:tab w:val="left" w:pos="993"/>
        </w:tabs>
        <w:spacing w:after="0" w:line="240" w:lineRule="auto"/>
        <w:ind w:firstLine="561"/>
        <w:jc w:val="both"/>
        <w:rPr>
          <w:rFonts w:ascii="Times New Roman" w:eastAsia="Times New Roman" w:hAnsi="Times New Roman"/>
          <w:sz w:val="24"/>
          <w:szCs w:val="24"/>
        </w:rPr>
      </w:pPr>
      <w:r w:rsidRPr="00642687">
        <w:rPr>
          <w:rFonts w:ascii="Times New Roman" w:eastAsia="Times New Roman" w:hAnsi="Times New Roman"/>
          <w:sz w:val="24"/>
          <w:szCs w:val="24"/>
        </w:rPr>
        <w:t>Для выявления знаний и навыков, необходимых для осуществления должностных обязанностей по должности Главы Калтайского сельского поселения, кандидату задаются теоретические и практические вопросы в сфере упра</w:t>
      </w:r>
      <w:r w:rsidR="00642687">
        <w:rPr>
          <w:rFonts w:ascii="Times New Roman" w:eastAsia="Times New Roman" w:hAnsi="Times New Roman"/>
          <w:sz w:val="24"/>
          <w:szCs w:val="24"/>
        </w:rPr>
        <w:t xml:space="preserve">вления имуществом и хозяйством. </w:t>
      </w:r>
      <w:r w:rsidRPr="00642687">
        <w:rPr>
          <w:rFonts w:ascii="Times New Roman" w:eastAsia="Times New Roman" w:hAnsi="Times New Roman"/>
          <w:sz w:val="24"/>
          <w:szCs w:val="24"/>
        </w:rPr>
        <w:t>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«Калтайское сельское поселение», исполнению отдельных государственных полномочий, переданных органам местного самоуправления.</w:t>
      </w:r>
    </w:p>
    <w:p w:rsidR="00E37F72" w:rsidRDefault="00E37F72" w:rsidP="00E37F72">
      <w:pPr>
        <w:numPr>
          <w:ilvl w:val="0"/>
          <w:numId w:val="13"/>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Члены конкурной комиссии оценивают кандидатов в соответствии со следующими критериями оценки:</w:t>
      </w:r>
    </w:p>
    <w:p w:rsidR="00E37F72" w:rsidRDefault="00E37F72" w:rsidP="00E37F72">
      <w:pPr>
        <w:numPr>
          <w:ilvl w:val="1"/>
          <w:numId w:val="13"/>
        </w:num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наличие профессионального образования;</w:t>
      </w:r>
    </w:p>
    <w:p w:rsidR="00E37F72" w:rsidRDefault="00E37F72" w:rsidP="00E37F72">
      <w:pPr>
        <w:numPr>
          <w:ilvl w:val="1"/>
          <w:numId w:val="13"/>
        </w:num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уровень знания Конституции Российской Федерации, нормативных правовых актов о местном самоуправлении;</w:t>
      </w:r>
    </w:p>
    <w:p w:rsidR="00E37F72" w:rsidRDefault="00E37F72" w:rsidP="00E37F72">
      <w:pPr>
        <w:numPr>
          <w:ilvl w:val="1"/>
          <w:numId w:val="13"/>
        </w:num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w:t>
      </w:r>
    </w:p>
    <w:p w:rsidR="00E37F72" w:rsidRDefault="00E37F72" w:rsidP="00E37F72">
      <w:pPr>
        <w:numPr>
          <w:ilvl w:val="1"/>
          <w:numId w:val="13"/>
        </w:num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E37F72" w:rsidRDefault="00E37F72" w:rsidP="00E37F72">
      <w:pPr>
        <w:numPr>
          <w:ilvl w:val="1"/>
          <w:numId w:val="13"/>
        </w:num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видение перспектив развития муниципального образования «Калтайское сельское поселение», понимание проблем сельского поселения и путей их решения;</w:t>
      </w:r>
    </w:p>
    <w:p w:rsidR="00E37F72" w:rsidRDefault="00E37F72" w:rsidP="00E37F72">
      <w:pPr>
        <w:numPr>
          <w:ilvl w:val="1"/>
          <w:numId w:val="13"/>
        </w:num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опыт, навыки работы с документами, аналитическими материалами, работы с проектами правовых актов;</w:t>
      </w:r>
    </w:p>
    <w:p w:rsidR="00E37F72" w:rsidRDefault="00E37F72" w:rsidP="00E37F72">
      <w:pPr>
        <w:numPr>
          <w:ilvl w:val="1"/>
          <w:numId w:val="13"/>
        </w:num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наличие опыта публичных выступлений (презентации), культура речи, навыки делового общения;</w:t>
      </w:r>
    </w:p>
    <w:p w:rsidR="00E37F72" w:rsidRDefault="00E37F72" w:rsidP="00E37F72">
      <w:pPr>
        <w:numPr>
          <w:ilvl w:val="1"/>
          <w:numId w:val="13"/>
        </w:numPr>
        <w:tabs>
          <w:tab w:val="left" w:pos="993"/>
        </w:tabs>
        <w:spacing w:after="0" w:line="240" w:lineRule="auto"/>
        <w:ind w:firstLine="561"/>
        <w:jc w:val="both"/>
        <w:rPr>
          <w:rFonts w:ascii="Times New Roman" w:eastAsia="Times New Roman" w:hAnsi="Times New Roman"/>
          <w:sz w:val="24"/>
          <w:szCs w:val="24"/>
        </w:rPr>
      </w:pPr>
      <w:proofErr w:type="gramStart"/>
      <w:r>
        <w:rPr>
          <w:rFonts w:ascii="Times New Roman" w:eastAsia="Times New Roman" w:hAnsi="Times New Roman"/>
          <w:sz w:val="24"/>
          <w:szCs w:val="24"/>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w:t>
      </w:r>
      <w:proofErr w:type="gramEnd"/>
      <w:r>
        <w:rPr>
          <w:rFonts w:ascii="Times New Roman" w:eastAsia="Times New Roman" w:hAnsi="Times New Roman"/>
          <w:sz w:val="24"/>
          <w:szCs w:val="24"/>
        </w:rPr>
        <w:t xml:space="preserve"> и времени, инициативность, целеустремленность).</w:t>
      </w:r>
    </w:p>
    <w:p w:rsidR="00E37F72" w:rsidRDefault="00E37F72" w:rsidP="00E37F72">
      <w:pPr>
        <w:numPr>
          <w:ilvl w:val="0"/>
          <w:numId w:val="13"/>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 xml:space="preserve">В процессе оценки кандидата членами конкурсной комиссии заполняются оценочные листы по форме, согласно приложению 10 к Положению. При этом члены </w:t>
      </w:r>
      <w:r>
        <w:rPr>
          <w:rFonts w:ascii="Times New Roman" w:eastAsia="Times New Roman" w:hAnsi="Times New Roman"/>
          <w:sz w:val="24"/>
          <w:szCs w:val="24"/>
        </w:rPr>
        <w:lastRenderedPageBreak/>
        <w:t>конкурсной комиссии по установленным критериям оценивают каждого из кандидатов, занося выставленные баллы в соответствующие графы оценочного листа.</w:t>
      </w:r>
    </w:p>
    <w:p w:rsidR="00E37F72" w:rsidRDefault="00E37F72" w:rsidP="00E37F72">
      <w:pPr>
        <w:numPr>
          <w:ilvl w:val="0"/>
          <w:numId w:val="13"/>
        </w:numPr>
        <w:tabs>
          <w:tab w:val="left" w:pos="714"/>
          <w:tab w:val="left" w:pos="993"/>
        </w:tabs>
        <w:spacing w:after="0" w:line="240" w:lineRule="auto"/>
        <w:ind w:firstLine="561"/>
        <w:jc w:val="both"/>
        <w:rPr>
          <w:rFonts w:ascii="Times New Roman" w:eastAsia="Times New Roman" w:hAnsi="Times New Roman"/>
          <w:sz w:val="24"/>
          <w:szCs w:val="24"/>
        </w:rPr>
      </w:pPr>
      <w:proofErr w:type="gramStart"/>
      <w:r>
        <w:rPr>
          <w:rFonts w:ascii="Times New Roman" w:eastAsia="Times New Roman" w:hAnsi="Times New Roman"/>
          <w:sz w:val="24"/>
          <w:szCs w:val="24"/>
        </w:rPr>
        <w:t>Минимальным баллом, применяемым для оценивания кандидата по вышеприведенным критериям является</w:t>
      </w:r>
      <w:proofErr w:type="gramEnd"/>
      <w:r>
        <w:rPr>
          <w:rFonts w:ascii="Times New Roman" w:eastAsia="Times New Roman" w:hAnsi="Times New Roman"/>
          <w:sz w:val="24"/>
          <w:szCs w:val="24"/>
        </w:rPr>
        <w:t xml:space="preserve"> 0, максимальным баллом – 4.</w:t>
      </w:r>
    </w:p>
    <w:p w:rsidR="00E37F72" w:rsidRDefault="00E37F72" w:rsidP="00E37F72">
      <w:pPr>
        <w:numPr>
          <w:ilvl w:val="0"/>
          <w:numId w:val="13"/>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При оценивании кандидатов по результатам рассмотрения документов и собеседования по критериям, предусмотренным подпунктами 1), 3), 6), 7), 8) пункта 73 Положения, баллы проставляются следующим образом:</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наличие профессионального образования - 1 балл (отсутствие - 0 баллов);</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 1 балл (отсутствие - 0 баллов);</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наличие навыков работы с документами, аналитическими материалами, работы с проектами правовых актов – 1 балл (отсутствие - 0 баллов);</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наличие опыта публичных выступлений (презентации), культуры речи, навыков делового общения - 1 балл (отсутствие - 0 баллов);</w:t>
      </w:r>
    </w:p>
    <w:p w:rsidR="00E37F72" w:rsidRDefault="00E37F72" w:rsidP="00E37F72">
      <w:pPr>
        <w:tabs>
          <w:tab w:val="left" w:pos="993"/>
        </w:tabs>
        <w:spacing w:after="0" w:line="240" w:lineRule="auto"/>
        <w:ind w:firstLine="561"/>
        <w:jc w:val="both"/>
        <w:rPr>
          <w:rFonts w:ascii="Times New Roman" w:hAnsi="Times New Roman"/>
          <w:sz w:val="24"/>
          <w:szCs w:val="24"/>
        </w:rPr>
      </w:pPr>
      <w:proofErr w:type="gramStart"/>
      <w:r>
        <w:rPr>
          <w:rFonts w:ascii="Times New Roman" w:eastAsia="Times New Roman" w:hAnsi="Times New Roman"/>
          <w:sz w:val="24"/>
          <w:szCs w:val="24"/>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Pr>
          <w:rFonts w:ascii="Times New Roman" w:eastAsia="Times New Roman" w:hAnsi="Times New Roman"/>
          <w:sz w:val="24"/>
          <w:szCs w:val="24"/>
        </w:rPr>
        <w:t xml:space="preserve"> информации и времени, инициативность, целеустремленность) - 1 балл (отсутствие - 0 баллов);</w:t>
      </w:r>
    </w:p>
    <w:p w:rsidR="00E37F72" w:rsidRDefault="00E37F72" w:rsidP="00E37F72">
      <w:pPr>
        <w:tabs>
          <w:tab w:val="left" w:pos="993"/>
        </w:tabs>
        <w:spacing w:after="0" w:line="240" w:lineRule="auto"/>
        <w:ind w:firstLine="561"/>
        <w:jc w:val="both"/>
        <w:rPr>
          <w:rFonts w:ascii="Times New Roman" w:hAnsi="Times New Roman"/>
          <w:sz w:val="24"/>
          <w:szCs w:val="24"/>
        </w:rPr>
      </w:pPr>
      <w:r>
        <w:rPr>
          <w:rFonts w:ascii="Times New Roman" w:eastAsia="Times New Roman" w:hAnsi="Times New Roman"/>
          <w:sz w:val="24"/>
          <w:szCs w:val="24"/>
        </w:rPr>
        <w:t>При оценивании кандидата по критериям, предусмотренным подпунктами 2), 4), 5) пункта 73 Положения, баллы проставляются следующим образом:</w:t>
      </w:r>
    </w:p>
    <w:p w:rsidR="00E37F72" w:rsidRDefault="00E37F72" w:rsidP="00E37F72">
      <w:pPr>
        <w:tabs>
          <w:tab w:val="left" w:pos="993"/>
        </w:tabs>
        <w:spacing w:after="0" w:line="240" w:lineRule="auto"/>
        <w:ind w:firstLine="561"/>
        <w:jc w:val="both"/>
        <w:rPr>
          <w:rFonts w:ascii="Times New Roman" w:hAnsi="Times New Roman"/>
          <w:sz w:val="24"/>
          <w:szCs w:val="24"/>
        </w:rPr>
      </w:pPr>
      <w:r>
        <w:rPr>
          <w:rFonts w:ascii="Times New Roman" w:eastAsia="Times New Roman" w:hAnsi="Times New Roman"/>
          <w:sz w:val="24"/>
          <w:szCs w:val="24"/>
        </w:rPr>
        <w:t>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видение перспектив развития сельского поселения, понимание проблем сельского поселения и путей их решения.</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 xml:space="preserve">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но допустил не более 3 неточностей и ошибок; правильно использовал понятия и термины, но допустил не более 3 неточностей и ошибок. </w:t>
      </w:r>
      <w:proofErr w:type="gramStart"/>
      <w:r>
        <w:rPr>
          <w:rFonts w:ascii="Times New Roman" w:eastAsia="Times New Roman" w:hAnsi="Times New Roman"/>
          <w:sz w:val="24"/>
          <w:szCs w:val="24"/>
        </w:rPr>
        <w:t>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3 неточностей и ошибок, обнаружил понимание специфики исполнения обязанностей по должности главы муниципального образования, видение перспектив развития муниципального образования «Калтайское сельское поселение», понимание проблем сельского поселения и путей их решения.</w:t>
      </w:r>
      <w:proofErr w:type="gramEnd"/>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proofErr w:type="gramStart"/>
      <w:r>
        <w:rPr>
          <w:rFonts w:ascii="Times New Roman" w:eastAsia="Times New Roman" w:hAnsi="Times New Roman"/>
          <w:sz w:val="24"/>
          <w:szCs w:val="24"/>
        </w:rPr>
        <w:t>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муниципального образования, вопросы по законодательству о местном самоуправлении, допустил при этом более 3 неточностей и ошибок, отвечал лишь на часть заданных вопросов; не всегда правильно использовал понятия и термины, допустив более 3 неточностей и ошибок.</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В ходе собеседования и при изложении программы показал </w:t>
      </w:r>
      <w:r>
        <w:rPr>
          <w:rFonts w:ascii="Times New Roman" w:eastAsia="Times New Roman" w:hAnsi="Times New Roman"/>
          <w:sz w:val="24"/>
          <w:szCs w:val="24"/>
        </w:rPr>
        <w:lastRenderedPageBreak/>
        <w:t>пробелы в знаниях нормативных правовых актов, знаниях о направлениях деятельности администрации муниципального образования, допустив более 3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понимание проблем сельского поселения и путей их решения, видения перспектив развития сельского поселения.</w:t>
      </w:r>
      <w:proofErr w:type="gramEnd"/>
    </w:p>
    <w:p w:rsidR="00E37F72" w:rsidRDefault="00E37F72" w:rsidP="00E37F72">
      <w:pPr>
        <w:tabs>
          <w:tab w:val="left" w:pos="993"/>
        </w:tabs>
        <w:spacing w:after="0" w:line="240" w:lineRule="auto"/>
        <w:ind w:firstLine="561"/>
        <w:jc w:val="both"/>
        <w:rPr>
          <w:rFonts w:ascii="Times New Roman" w:hAnsi="Times New Roman"/>
          <w:sz w:val="24"/>
          <w:szCs w:val="24"/>
        </w:rPr>
      </w:pPr>
      <w:r>
        <w:rPr>
          <w:rFonts w:ascii="Times New Roman" w:eastAsia="Times New Roman" w:hAnsi="Times New Roman"/>
          <w:sz w:val="24"/>
          <w:szCs w:val="24"/>
        </w:rPr>
        <w:t>1 балл - кандидат не отвечал на теоретические и практические вопросы в сфере управления имуществом и хозяйством, организации деятельности администрации муниципального образования,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муниципального образования «Калтайское сельское поселение».</w:t>
      </w:r>
    </w:p>
    <w:p w:rsidR="00E37F72" w:rsidRDefault="00E37F72" w:rsidP="00E37F72">
      <w:pPr>
        <w:numPr>
          <w:ilvl w:val="0"/>
          <w:numId w:val="14"/>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Максимально возможная общая сумма баллов, предусмотренных для оценки кандидата, составляет 17 баллов.</w:t>
      </w:r>
    </w:p>
    <w:p w:rsidR="00E37F72" w:rsidRDefault="00E37F72" w:rsidP="00E37F72">
      <w:pPr>
        <w:numPr>
          <w:ilvl w:val="0"/>
          <w:numId w:val="14"/>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 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p>
    <w:p w:rsidR="00E37F72" w:rsidRPr="00BC5ACB" w:rsidRDefault="00E37F72" w:rsidP="00E37F72">
      <w:pPr>
        <w:numPr>
          <w:ilvl w:val="0"/>
          <w:numId w:val="14"/>
        </w:numPr>
        <w:tabs>
          <w:tab w:val="left" w:pos="714"/>
          <w:tab w:val="left" w:pos="993"/>
        </w:tabs>
        <w:spacing w:after="0" w:line="240" w:lineRule="auto"/>
        <w:ind w:firstLine="561"/>
        <w:jc w:val="both"/>
        <w:rPr>
          <w:rFonts w:ascii="Times New Roman" w:eastAsia="Times New Roman" w:hAnsi="Times New Roman"/>
          <w:sz w:val="24"/>
          <w:szCs w:val="24"/>
        </w:rPr>
      </w:pPr>
      <w:r w:rsidRPr="00BC5ACB">
        <w:rPr>
          <w:rFonts w:ascii="Times New Roman" w:eastAsia="Times New Roman" w:hAnsi="Times New Roman"/>
          <w:sz w:val="24"/>
          <w:szCs w:val="24"/>
        </w:rPr>
        <w:t xml:space="preserve">Прошедшими конкурсный отбор признаются </w:t>
      </w:r>
      <w:r w:rsidR="00BC5ACB" w:rsidRPr="00BC5ACB">
        <w:rPr>
          <w:rFonts w:ascii="Times New Roman" w:eastAsia="Times New Roman" w:hAnsi="Times New Roman"/>
          <w:sz w:val="24"/>
          <w:szCs w:val="24"/>
        </w:rPr>
        <w:t>не менее двух</w:t>
      </w:r>
      <w:r w:rsidRPr="00BC5ACB">
        <w:rPr>
          <w:rFonts w:ascii="Times New Roman" w:eastAsia="Times New Roman" w:hAnsi="Times New Roman"/>
          <w:sz w:val="24"/>
          <w:szCs w:val="24"/>
        </w:rPr>
        <w:t xml:space="preserve"> кандидат</w:t>
      </w:r>
      <w:r w:rsidR="00BC5ACB" w:rsidRPr="00BC5ACB">
        <w:rPr>
          <w:rFonts w:ascii="Times New Roman" w:eastAsia="Times New Roman" w:hAnsi="Times New Roman"/>
          <w:sz w:val="24"/>
          <w:szCs w:val="24"/>
        </w:rPr>
        <w:t>ов</w:t>
      </w:r>
      <w:r w:rsidRPr="00BC5ACB">
        <w:rPr>
          <w:rFonts w:ascii="Times New Roman" w:eastAsia="Times New Roman" w:hAnsi="Times New Roman"/>
          <w:sz w:val="24"/>
          <w:szCs w:val="24"/>
        </w:rPr>
        <w:t xml:space="preserve">, которые получили большее количество </w:t>
      </w:r>
      <w:r w:rsidR="00BC5ACB" w:rsidRPr="00BC5ACB">
        <w:rPr>
          <w:rFonts w:ascii="Times New Roman" w:eastAsia="Times New Roman" w:hAnsi="Times New Roman"/>
          <w:sz w:val="24"/>
          <w:szCs w:val="24"/>
        </w:rPr>
        <w:t>баллов по отношению к остальным, но не менее 8 баллов.</w:t>
      </w:r>
      <w:r w:rsidRPr="00BC5ACB">
        <w:rPr>
          <w:rFonts w:ascii="Times New Roman" w:eastAsia="Times New Roman" w:hAnsi="Times New Roman"/>
          <w:sz w:val="24"/>
          <w:szCs w:val="24"/>
        </w:rPr>
        <w:t xml:space="preserve"> 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После подписания протокола решение конкурсной комиссии объявляется кандидатам, принявшим участие в конкурсе.</w:t>
      </w:r>
    </w:p>
    <w:p w:rsidR="00E37F72" w:rsidRDefault="00E37F72" w:rsidP="00E37F72">
      <w:pPr>
        <w:numPr>
          <w:ilvl w:val="0"/>
          <w:numId w:val="14"/>
        </w:numPr>
        <w:tabs>
          <w:tab w:val="left" w:pos="714"/>
          <w:tab w:val="left" w:pos="993"/>
        </w:tabs>
        <w:spacing w:after="0" w:line="240" w:lineRule="auto"/>
        <w:ind w:firstLine="561"/>
        <w:jc w:val="both"/>
        <w:rPr>
          <w:rFonts w:ascii="Times New Roman" w:eastAsia="Times New Roman" w:hAnsi="Times New Roman"/>
          <w:sz w:val="24"/>
          <w:szCs w:val="24"/>
        </w:rPr>
      </w:pPr>
      <w:r w:rsidRPr="00726C62">
        <w:rPr>
          <w:rFonts w:ascii="Times New Roman" w:eastAsia="Times New Roman" w:hAnsi="Times New Roman"/>
          <w:sz w:val="24"/>
          <w:szCs w:val="24"/>
        </w:rPr>
        <w:t xml:space="preserve">По итогам проведения конкурса конкурсная комиссия в течение </w:t>
      </w:r>
      <w:r w:rsidR="00BC5ACB" w:rsidRPr="00726C62">
        <w:rPr>
          <w:rFonts w:ascii="Times New Roman" w:eastAsia="Times New Roman" w:hAnsi="Times New Roman"/>
          <w:sz w:val="24"/>
          <w:szCs w:val="24"/>
        </w:rPr>
        <w:t>5</w:t>
      </w:r>
      <w:r w:rsidRPr="00726C62">
        <w:rPr>
          <w:rFonts w:ascii="Times New Roman" w:eastAsia="Times New Roman" w:hAnsi="Times New Roman"/>
          <w:sz w:val="24"/>
          <w:szCs w:val="24"/>
        </w:rPr>
        <w:t xml:space="preserve"> рабочих дней со дня</w:t>
      </w:r>
      <w:r>
        <w:rPr>
          <w:rFonts w:ascii="Times New Roman" w:eastAsia="Times New Roman" w:hAnsi="Times New Roman"/>
          <w:sz w:val="24"/>
          <w:szCs w:val="24"/>
        </w:rPr>
        <w:t xml:space="preserve"> проведения конкурса и принятия решения о подведении итогов конкурса представляет в Совет Калтайского сельского поселения не менее двух кандидатур для избрания Главы Калтайского сельского поселения с приложением решения конкурсной комиссии о подведении итогов конкурса.</w:t>
      </w:r>
    </w:p>
    <w:p w:rsidR="00E37F72" w:rsidRDefault="00E37F72" w:rsidP="00E37F72">
      <w:pPr>
        <w:tabs>
          <w:tab w:val="left" w:pos="714"/>
          <w:tab w:val="left" w:pos="993"/>
        </w:tabs>
        <w:spacing w:after="0" w:line="240" w:lineRule="auto"/>
        <w:ind w:firstLine="561"/>
        <w:jc w:val="both"/>
        <w:rPr>
          <w:rFonts w:ascii="Times New Roman" w:eastAsia="Times New Roman" w:hAnsi="Times New Roman"/>
          <w:bCs/>
          <w:iCs/>
          <w:sz w:val="24"/>
          <w:szCs w:val="24"/>
        </w:rPr>
      </w:pPr>
      <w:r>
        <w:rPr>
          <w:rFonts w:ascii="Times New Roman" w:hAnsi="Times New Roman"/>
          <w:bCs/>
          <w:iCs/>
          <w:sz w:val="24"/>
          <w:szCs w:val="24"/>
        </w:rPr>
        <w:t>Совет Калтайского сельского поселения рассматривает решение конкурсной комиссии в срок до 7 календарных дней на собрании Совета Калтайского сельского поселения.</w:t>
      </w:r>
    </w:p>
    <w:p w:rsidR="00E37F72" w:rsidRDefault="00E37F72" w:rsidP="00E37F72">
      <w:pPr>
        <w:numPr>
          <w:ilvl w:val="0"/>
          <w:numId w:val="14"/>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Кроме случаев, указанных в пунктах 57, 67 Положения, конкурс признается несостоявшимся, если по итогам конкурса в Совет Калтайского сельского поселения в качестве кандидата на должность Главы Калтайского сельского поселения может быть представлено менее двух кандидатур.</w:t>
      </w:r>
    </w:p>
    <w:p w:rsidR="00E37F72" w:rsidRDefault="00E37F72" w:rsidP="00E37F72">
      <w:pPr>
        <w:numPr>
          <w:ilvl w:val="0"/>
          <w:numId w:val="14"/>
        </w:numPr>
        <w:tabs>
          <w:tab w:val="left" w:pos="714"/>
          <w:tab w:val="left" w:pos="993"/>
        </w:tabs>
        <w:spacing w:after="0" w:line="240" w:lineRule="auto"/>
        <w:ind w:firstLine="561"/>
        <w:jc w:val="both"/>
        <w:rPr>
          <w:rFonts w:ascii="Times New Roman" w:eastAsia="Times New Roman" w:hAnsi="Times New Roman"/>
          <w:sz w:val="24"/>
          <w:szCs w:val="24"/>
        </w:rPr>
      </w:pPr>
      <w:proofErr w:type="gramStart"/>
      <w:r>
        <w:rPr>
          <w:rFonts w:ascii="Times New Roman" w:eastAsia="Times New Roman" w:hAnsi="Times New Roman"/>
          <w:sz w:val="24"/>
          <w:szCs w:val="24"/>
        </w:rPr>
        <w:t>Решение конкурсной комиссии о признании конкурса несостоявшимся по обстоятельствам, указанным в пункте 81 Положения, направляется в Совет Калтайского сельского поселения в течение 5 рабочих дней со дня его принятия, которая принимает решение об объявлении повторного конкурса в течение 30 календарных дней со дня поступления указанного решения конкурсной комиссии в Совет Калтайского сельского поселения.</w:t>
      </w:r>
      <w:proofErr w:type="gramEnd"/>
    </w:p>
    <w:p w:rsidR="00E37F72" w:rsidRDefault="00E37F72" w:rsidP="00E37F72">
      <w:pPr>
        <w:numPr>
          <w:ilvl w:val="0"/>
          <w:numId w:val="14"/>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При проведении повторного конкурса в нем имеют право участвовать граждане, принимавшие участие в конкурсе, признанном несостоявшимся.</w:t>
      </w:r>
    </w:p>
    <w:p w:rsidR="00E37F72" w:rsidRDefault="00E37F72" w:rsidP="00E37F72">
      <w:pPr>
        <w:numPr>
          <w:ilvl w:val="0"/>
          <w:numId w:val="14"/>
        </w:numPr>
        <w:tabs>
          <w:tab w:val="left" w:pos="714"/>
          <w:tab w:val="left" w:pos="993"/>
        </w:tabs>
        <w:spacing w:after="0" w:line="240" w:lineRule="auto"/>
        <w:ind w:firstLine="561"/>
        <w:jc w:val="both"/>
        <w:rPr>
          <w:rFonts w:ascii="Times New Roman" w:hAnsi="Times New Roman"/>
          <w:sz w:val="24"/>
          <w:szCs w:val="24"/>
        </w:rPr>
      </w:pPr>
      <w:r>
        <w:rPr>
          <w:rFonts w:ascii="Times New Roman" w:eastAsia="Times New Roman" w:hAnsi="Times New Roman"/>
          <w:sz w:val="24"/>
          <w:szCs w:val="24"/>
        </w:rPr>
        <w:t xml:space="preserve">Информация о результатах конкурса подлежит опубликованию в </w:t>
      </w:r>
      <w:proofErr w:type="gramStart"/>
      <w:r>
        <w:rPr>
          <w:rFonts w:ascii="Times New Roman" w:eastAsia="Times New Roman" w:hAnsi="Times New Roman"/>
          <w:sz w:val="24"/>
          <w:szCs w:val="24"/>
        </w:rPr>
        <w:t>средствах массовой информации, определяемых Администрацией Калтайского сельского поселения в установленном законом порядке и размещается</w:t>
      </w:r>
      <w:proofErr w:type="gramEnd"/>
      <w:r>
        <w:rPr>
          <w:rFonts w:ascii="Times New Roman" w:eastAsia="Times New Roman" w:hAnsi="Times New Roman"/>
          <w:sz w:val="24"/>
          <w:szCs w:val="24"/>
        </w:rPr>
        <w:t xml:space="preserve"> в информационно-</w:t>
      </w:r>
      <w:r>
        <w:rPr>
          <w:rFonts w:ascii="Times New Roman" w:eastAsia="Times New Roman" w:hAnsi="Times New Roman"/>
          <w:sz w:val="24"/>
          <w:szCs w:val="24"/>
        </w:rPr>
        <w:lastRenderedPageBreak/>
        <w:t>телекоммуникационной сети «Интернет» на сайте Калтайского сельского поселения (http://www.kaltai.ru/)</w:t>
      </w:r>
      <w:r>
        <w:rPr>
          <w:rFonts w:ascii="Times New Roman" w:hAnsi="Times New Roman"/>
          <w:sz w:val="24"/>
          <w:szCs w:val="24"/>
        </w:rPr>
        <w:t xml:space="preserve"> </w:t>
      </w:r>
      <w:r>
        <w:rPr>
          <w:rFonts w:ascii="Times New Roman" w:eastAsia="Times New Roman" w:hAnsi="Times New Roman"/>
          <w:sz w:val="24"/>
          <w:szCs w:val="24"/>
        </w:rPr>
        <w:t>в течение 5 календарных дней со дня принятия конкурсной комиссией решения о подведении итогов конкурса.</w:t>
      </w:r>
      <w:r>
        <w:rPr>
          <w:rFonts w:ascii="Times New Roman" w:hAnsi="Times New Roman"/>
          <w:sz w:val="24"/>
          <w:szCs w:val="24"/>
        </w:rPr>
        <w:br w:type="page"/>
      </w:r>
    </w:p>
    <w:p w:rsidR="00E37F72" w:rsidRDefault="00E37F72" w:rsidP="00E37F72">
      <w:pPr>
        <w:spacing w:after="0" w:line="240" w:lineRule="auto"/>
        <w:jc w:val="right"/>
        <w:rPr>
          <w:rFonts w:ascii="Times New Roman" w:hAnsi="Times New Roman"/>
          <w:sz w:val="24"/>
          <w:szCs w:val="24"/>
        </w:rPr>
      </w:pPr>
      <w:r>
        <w:rPr>
          <w:rFonts w:ascii="Times New Roman" w:eastAsia="Times New Roman" w:hAnsi="Times New Roman"/>
          <w:sz w:val="24"/>
          <w:szCs w:val="24"/>
        </w:rPr>
        <w:lastRenderedPageBreak/>
        <w:t>Приложение 1</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к Положению о порядке проведения</w:t>
      </w:r>
    </w:p>
    <w:p w:rsidR="00E37F72" w:rsidRDefault="00E37F72" w:rsidP="00E37F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конкурса по отбору кандидатур на должность </w:t>
      </w:r>
    </w:p>
    <w:p w:rsidR="00E37F72" w:rsidRDefault="00E37F72" w:rsidP="00E37F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Главы Калтайского сельского поселения</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 конкурсную комиссию по отбору кандидатур на должность</w:t>
      </w:r>
    </w:p>
    <w:p w:rsidR="00E37F72" w:rsidRDefault="00E37F72" w:rsidP="00E37F72">
      <w:pPr>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 Главы Калтайского сельского поселения</w:t>
      </w:r>
    </w:p>
    <w:p w:rsidR="00E37F72" w:rsidRDefault="00E37F72" w:rsidP="00E37F72">
      <w:pPr>
        <w:spacing w:after="0" w:line="240" w:lineRule="auto"/>
        <w:jc w:val="center"/>
        <w:rPr>
          <w:rFonts w:ascii="Times New Roman" w:eastAsia="Times New Roman" w:hAnsi="Times New Roman"/>
          <w:b/>
          <w:bCs/>
          <w:sz w:val="24"/>
          <w:szCs w:val="24"/>
        </w:rPr>
      </w:pPr>
    </w:p>
    <w:p w:rsidR="00E37F72" w:rsidRDefault="00E37F72" w:rsidP="00E37F72">
      <w:pPr>
        <w:spacing w:after="0" w:line="240" w:lineRule="auto"/>
        <w:jc w:val="center"/>
        <w:rPr>
          <w:rFonts w:ascii="Times New Roman" w:hAnsi="Times New Roman"/>
          <w:sz w:val="24"/>
          <w:szCs w:val="24"/>
        </w:rPr>
      </w:pPr>
      <w:r>
        <w:rPr>
          <w:rFonts w:ascii="Times New Roman" w:eastAsia="Times New Roman" w:hAnsi="Times New Roman"/>
          <w:b/>
          <w:bCs/>
          <w:sz w:val="24"/>
          <w:szCs w:val="24"/>
        </w:rPr>
        <w:t>ЗАЯВЛЕНИЕ</w:t>
      </w: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Я, ___________________________________________________________________________,</w:t>
      </w: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 xml:space="preserve">                                             фамилия, имя, отчество (при наличии)</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дата и место рождения: ________________________________________________________,</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proofErr w:type="gramStart"/>
      <w:r>
        <w:rPr>
          <w:rFonts w:ascii="Times New Roman" w:eastAsia="Times New Roman" w:hAnsi="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_______________________________________________________________________________________________________________________________________________________________________________________________________________________________________,</w:t>
      </w:r>
      <w:proofErr w:type="gramEnd"/>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телефон (рабочий, домашний, мобильный)_____________________________________________,</w:t>
      </w: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w:t>
      </w:r>
    </w:p>
    <w:p w:rsidR="00E37F72" w:rsidRDefault="00E37F72" w:rsidP="00E37F72">
      <w:pPr>
        <w:spacing w:after="0" w:line="240" w:lineRule="auto"/>
        <w:ind w:firstLine="40"/>
        <w:jc w:val="center"/>
        <w:rPr>
          <w:rFonts w:ascii="Times New Roman" w:hAnsi="Times New Roman"/>
          <w:sz w:val="24"/>
          <w:szCs w:val="24"/>
        </w:rPr>
      </w:pPr>
      <w:proofErr w:type="gramStart"/>
      <w:r>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roofErr w:type="gramEnd"/>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идентификационный номер налогоплательщика (при наличии) _______________________</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сведения об основном месте работы или службы, занимаемой должности (в случае отсутствия основного места работы или службы – роде занятий) _____________________________________________________________________________</w:t>
      </w: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  _____________________________________________________________________________</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желаю принять участие в конкурсе по отбору кандидатур на должность Главы Калтайского сельского поселения.</w:t>
      </w: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 С условиями конкурса </w:t>
      </w:r>
      <w:proofErr w:type="gramStart"/>
      <w:r>
        <w:rPr>
          <w:rFonts w:ascii="Times New Roman" w:eastAsia="Times New Roman" w:hAnsi="Times New Roman"/>
          <w:sz w:val="24"/>
          <w:szCs w:val="24"/>
        </w:rPr>
        <w:t>согласен</w:t>
      </w:r>
      <w:proofErr w:type="gramEnd"/>
      <w:r>
        <w:rPr>
          <w:rFonts w:ascii="Times New Roman" w:eastAsia="Times New Roman" w:hAnsi="Times New Roman"/>
          <w:sz w:val="24"/>
          <w:szCs w:val="24"/>
        </w:rPr>
        <w:t>.</w:t>
      </w: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Не имею возражений против проведения проверки документов и сведений, представляемых мной в комиссию по отбору кандидатур на должность Главы Калтайского сельского поселения.</w:t>
      </w:r>
    </w:p>
    <w:p w:rsidR="00E37F72" w:rsidRDefault="00E37F72" w:rsidP="00E37F72">
      <w:pPr>
        <w:jc w:val="both"/>
        <w:rPr>
          <w:rFonts w:ascii="Times New Roman" w:hAnsi="Times New Roman"/>
          <w:sz w:val="24"/>
          <w:szCs w:val="24"/>
        </w:rPr>
      </w:pPr>
      <w:r>
        <w:rPr>
          <w:rFonts w:ascii="Times New Roman" w:eastAsia="Times New Roman" w:hAnsi="Times New Roman"/>
          <w:sz w:val="24"/>
          <w:szCs w:val="24"/>
        </w:rPr>
        <w:t>Обязуюсь в случае моего избрания на должность Главы Калтайского сельского поселения прекратить деятельность, несовместимую со статусом главы муниципального образования.</w:t>
      </w:r>
    </w:p>
    <w:p w:rsidR="00E37F72" w:rsidRDefault="00E37F72" w:rsidP="00E37F72">
      <w:pPr>
        <w:spacing w:line="2" w:lineRule="exact"/>
        <w:jc w:val="both"/>
        <w:rPr>
          <w:rFonts w:ascii="Times New Roman" w:hAnsi="Times New Roman"/>
          <w:sz w:val="24"/>
          <w:szCs w:val="24"/>
        </w:rPr>
      </w:pPr>
    </w:p>
    <w:p w:rsidR="00E37F72" w:rsidRDefault="00E37F72" w:rsidP="00E37F72">
      <w:pPr>
        <w:spacing w:line="242" w:lineRule="auto"/>
        <w:jc w:val="both"/>
        <w:rPr>
          <w:rFonts w:ascii="Times New Roman" w:hAnsi="Times New Roman"/>
          <w:sz w:val="24"/>
          <w:szCs w:val="24"/>
        </w:rPr>
      </w:pPr>
      <w:proofErr w:type="gramStart"/>
      <w:r>
        <w:rPr>
          <w:rFonts w:ascii="Times New Roman" w:eastAsia="Times New Roman" w:hAnsi="Times New Roman"/>
          <w:sz w:val="24"/>
          <w:szCs w:val="24"/>
        </w:rPr>
        <w:lastRenderedPageBreak/>
        <w:t>Согласен</w:t>
      </w:r>
      <w:proofErr w:type="gramEnd"/>
      <w:r>
        <w:rPr>
          <w:rFonts w:ascii="Times New Roman" w:eastAsia="Times New Roman" w:hAnsi="Times New Roman"/>
          <w:sz w:val="24"/>
          <w:szCs w:val="24"/>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E37F72" w:rsidRDefault="00E37F72" w:rsidP="00E37F72">
      <w:pPr>
        <w:spacing w:line="208" w:lineRule="exact"/>
        <w:jc w:val="both"/>
        <w:rPr>
          <w:rFonts w:ascii="Times New Roman" w:hAnsi="Times New Roman"/>
          <w:sz w:val="24"/>
          <w:szCs w:val="24"/>
        </w:rPr>
      </w:pPr>
    </w:p>
    <w:p w:rsidR="00E37F72" w:rsidRDefault="00E37F72" w:rsidP="00E37F72">
      <w:pPr>
        <w:jc w:val="both"/>
        <w:rPr>
          <w:rFonts w:ascii="Times New Roman" w:eastAsia="Times New Roman" w:hAnsi="Times New Roman"/>
          <w:sz w:val="24"/>
          <w:szCs w:val="24"/>
        </w:rPr>
      </w:pPr>
    </w:p>
    <w:p w:rsidR="00E37F72" w:rsidRDefault="00E37F72" w:rsidP="00E37F72">
      <w:pPr>
        <w:jc w:val="both"/>
        <w:rPr>
          <w:rFonts w:ascii="Times New Roman" w:eastAsia="Times New Roman" w:hAnsi="Times New Roman"/>
          <w:sz w:val="24"/>
          <w:szCs w:val="24"/>
        </w:rPr>
      </w:pP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Приложения:</w:t>
      </w:r>
    </w:p>
    <w:p w:rsidR="00E37F72" w:rsidRDefault="00E37F72" w:rsidP="00E37F72">
      <w:pPr>
        <w:spacing w:after="0" w:line="240" w:lineRule="auto"/>
        <w:jc w:val="both"/>
        <w:rPr>
          <w:rFonts w:ascii="Times New Roman" w:hAnsi="Times New Roman"/>
          <w:sz w:val="24"/>
          <w:szCs w:val="24"/>
        </w:rPr>
      </w:pPr>
    </w:p>
    <w:p w:rsidR="00E37F72" w:rsidRDefault="00E37F72" w:rsidP="00E37F7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1._____________________________________________________________ на __л. в __экз.;</w:t>
      </w:r>
    </w:p>
    <w:p w:rsidR="00E37F72" w:rsidRDefault="00E37F72" w:rsidP="00E37F72">
      <w:pPr>
        <w:spacing w:after="0" w:line="240" w:lineRule="auto"/>
        <w:jc w:val="both"/>
        <w:rPr>
          <w:rFonts w:ascii="Times New Roman" w:hAnsi="Times New Roman"/>
          <w:sz w:val="24"/>
          <w:szCs w:val="24"/>
        </w:rPr>
      </w:pPr>
    </w:p>
    <w:p w:rsidR="00E37F72" w:rsidRDefault="00E37F72" w:rsidP="00E37F7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2._____________________________________________________________ на __л. в __экз.;</w:t>
      </w:r>
    </w:p>
    <w:p w:rsidR="00E37F72" w:rsidRDefault="00E37F72" w:rsidP="00E37F72">
      <w:pPr>
        <w:spacing w:after="0" w:line="240" w:lineRule="auto"/>
        <w:jc w:val="both"/>
        <w:rPr>
          <w:rFonts w:ascii="Times New Roman" w:hAnsi="Times New Roman"/>
          <w:sz w:val="24"/>
          <w:szCs w:val="24"/>
        </w:rPr>
      </w:pPr>
    </w:p>
    <w:p w:rsidR="00E37F72" w:rsidRDefault="00E37F72" w:rsidP="00E37F7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3._____________________________________________________________ на __л. в __экз.;</w:t>
      </w:r>
    </w:p>
    <w:p w:rsidR="00E37F72" w:rsidRDefault="00E37F72" w:rsidP="00E37F72">
      <w:pPr>
        <w:spacing w:after="0" w:line="240" w:lineRule="auto"/>
        <w:jc w:val="both"/>
        <w:rPr>
          <w:rFonts w:ascii="Times New Roman" w:eastAsia="Times New Roman" w:hAnsi="Times New Roman"/>
          <w:sz w:val="24"/>
          <w:szCs w:val="24"/>
        </w:rPr>
      </w:pPr>
    </w:p>
    <w:p w:rsidR="00E37F72" w:rsidRDefault="00E37F72" w:rsidP="00E37F7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4._____________________________________________________________ на __л. в __экз.;</w:t>
      </w:r>
    </w:p>
    <w:p w:rsidR="00E37F72" w:rsidRDefault="00E37F72" w:rsidP="00E37F72">
      <w:pPr>
        <w:spacing w:after="0" w:line="240" w:lineRule="auto"/>
        <w:jc w:val="both"/>
        <w:rPr>
          <w:rFonts w:ascii="Times New Roman" w:eastAsia="Times New Roman" w:hAnsi="Times New Roman"/>
          <w:sz w:val="24"/>
          <w:szCs w:val="24"/>
        </w:rPr>
      </w:pPr>
    </w:p>
    <w:p w:rsidR="00E37F72" w:rsidRDefault="00E37F72" w:rsidP="00E37F7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5._____________________________________________________________ на __л. в __экз.;</w:t>
      </w:r>
    </w:p>
    <w:p w:rsidR="00E37F72" w:rsidRDefault="00E37F72" w:rsidP="00E37F72">
      <w:pPr>
        <w:spacing w:after="0" w:line="240" w:lineRule="auto"/>
        <w:jc w:val="both"/>
        <w:rPr>
          <w:rFonts w:ascii="Times New Roman" w:eastAsia="Times New Roman" w:hAnsi="Times New Roman"/>
          <w:sz w:val="24"/>
          <w:szCs w:val="24"/>
        </w:rPr>
      </w:pPr>
    </w:p>
    <w:p w:rsidR="00E37F72" w:rsidRDefault="00E37F72" w:rsidP="00E37F7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6._____________________________________________________________ на __л. в __экз.;</w:t>
      </w:r>
    </w:p>
    <w:p w:rsidR="00E37F72" w:rsidRDefault="00E37F72" w:rsidP="00E37F72">
      <w:pPr>
        <w:spacing w:after="0" w:line="240" w:lineRule="auto"/>
        <w:jc w:val="both"/>
        <w:rPr>
          <w:rFonts w:ascii="Times New Roman" w:eastAsia="Times New Roman" w:hAnsi="Times New Roman"/>
          <w:sz w:val="24"/>
          <w:szCs w:val="24"/>
        </w:rPr>
      </w:pPr>
    </w:p>
    <w:p w:rsidR="00E37F72" w:rsidRDefault="00E37F72" w:rsidP="00E37F7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7._____________________________________________________________ на __л. в __экз.;</w:t>
      </w:r>
    </w:p>
    <w:p w:rsidR="00E37F72" w:rsidRDefault="00E37F72" w:rsidP="00E37F72">
      <w:pPr>
        <w:spacing w:after="0" w:line="240" w:lineRule="auto"/>
        <w:jc w:val="both"/>
        <w:rPr>
          <w:rFonts w:ascii="Times New Roman" w:eastAsia="Times New Roman" w:hAnsi="Times New Roman"/>
          <w:sz w:val="24"/>
          <w:szCs w:val="24"/>
        </w:rPr>
      </w:pPr>
    </w:p>
    <w:p w:rsidR="00E37F72" w:rsidRDefault="00E37F72" w:rsidP="00E37F7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8._____________________________________________________________ на __л. в __экз.;</w:t>
      </w:r>
    </w:p>
    <w:p w:rsidR="00E37F72" w:rsidRDefault="00E37F72" w:rsidP="00E37F72">
      <w:pPr>
        <w:spacing w:after="0" w:line="240" w:lineRule="auto"/>
        <w:jc w:val="both"/>
        <w:rPr>
          <w:rFonts w:ascii="Times New Roman" w:hAnsi="Times New Roman"/>
          <w:sz w:val="24"/>
          <w:szCs w:val="24"/>
        </w:rPr>
      </w:pPr>
    </w:p>
    <w:p w:rsidR="00E37F72" w:rsidRDefault="00E37F72" w:rsidP="00E37F7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9._____________________________________________________________ на __л. в __экз.;</w:t>
      </w:r>
    </w:p>
    <w:p w:rsidR="00E37F72" w:rsidRDefault="00E37F72" w:rsidP="00E37F72">
      <w:pPr>
        <w:spacing w:after="0" w:line="240" w:lineRule="auto"/>
        <w:jc w:val="both"/>
        <w:rPr>
          <w:rFonts w:ascii="Times New Roman" w:eastAsia="Times New Roman" w:hAnsi="Times New Roman"/>
          <w:sz w:val="24"/>
          <w:szCs w:val="24"/>
        </w:rPr>
      </w:pPr>
    </w:p>
    <w:p w:rsidR="00E37F72" w:rsidRDefault="00E37F72" w:rsidP="00E37F7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10.____________________________________________________________ на __л. в __экз.;</w:t>
      </w:r>
    </w:p>
    <w:p w:rsidR="00E37F72" w:rsidRDefault="00E37F72" w:rsidP="00E37F72">
      <w:pPr>
        <w:spacing w:after="0" w:line="240" w:lineRule="auto"/>
        <w:jc w:val="both"/>
        <w:rPr>
          <w:rFonts w:ascii="Times New Roman" w:eastAsia="Times New Roman" w:hAnsi="Times New Roman"/>
          <w:sz w:val="24"/>
          <w:szCs w:val="24"/>
        </w:rPr>
      </w:pPr>
    </w:p>
    <w:p w:rsidR="00E37F72" w:rsidRDefault="00E37F72" w:rsidP="00E37F72">
      <w:pPr>
        <w:spacing w:after="0" w:line="240" w:lineRule="auto"/>
        <w:jc w:val="both"/>
        <w:rPr>
          <w:rFonts w:ascii="Times New Roman" w:eastAsia="Times New Roman" w:hAnsi="Times New Roman"/>
          <w:sz w:val="24"/>
          <w:szCs w:val="24"/>
        </w:rPr>
      </w:pP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____________ ________________________________</w:t>
      </w:r>
    </w:p>
    <w:p w:rsidR="00E37F72" w:rsidRDefault="00E37F72" w:rsidP="00E37F72">
      <w:pPr>
        <w:spacing w:after="0" w:line="240" w:lineRule="auto"/>
        <w:jc w:val="both"/>
        <w:rPr>
          <w:rFonts w:ascii="Times New Roman" w:hAnsi="Times New Roman"/>
          <w:sz w:val="24"/>
          <w:szCs w:val="24"/>
        </w:rPr>
      </w:pP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            (дата)                               (подпись)</w:t>
      </w:r>
    </w:p>
    <w:p w:rsidR="00E37F72" w:rsidRDefault="00E37F72" w:rsidP="00E37F72">
      <w:pPr>
        <w:spacing w:after="0" w:line="240" w:lineRule="auto"/>
        <w:jc w:val="both"/>
        <w:rPr>
          <w:rFonts w:ascii="Times New Roman" w:hAnsi="Times New Roman"/>
          <w:sz w:val="24"/>
          <w:szCs w:val="24"/>
        </w:rPr>
      </w:pPr>
    </w:p>
    <w:p w:rsidR="00E37F72" w:rsidRDefault="00E37F72" w:rsidP="00E37F72">
      <w:pPr>
        <w:spacing w:after="0" w:line="240" w:lineRule="auto"/>
        <w:ind w:firstLine="540"/>
        <w:jc w:val="both"/>
        <w:rPr>
          <w:rFonts w:ascii="Times New Roman" w:hAnsi="Times New Roman"/>
          <w:sz w:val="24"/>
          <w:szCs w:val="24"/>
        </w:rPr>
      </w:pPr>
      <w:r>
        <w:rPr>
          <w:rFonts w:ascii="Times New Roman" w:eastAsia="Times New Roman" w:hAnsi="Times New Roman"/>
          <w:sz w:val="24"/>
          <w:szCs w:val="24"/>
        </w:rPr>
        <w:t xml:space="preserve">Примечание. </w:t>
      </w:r>
      <w:proofErr w:type="gramStart"/>
      <w:r>
        <w:rPr>
          <w:rFonts w:ascii="Times New Roman" w:eastAsia="Times New Roman" w:hAnsi="Times New Roman"/>
          <w:sz w:val="24"/>
          <w:szCs w:val="24"/>
        </w:rPr>
        <w:t xml:space="preserve">Если у кандидата имелась или имеется судимость, указываются номер (номера) и наименование (наименования) статьи (статей) Уголовного </w:t>
      </w:r>
      <w:r>
        <w:rPr>
          <w:rFonts w:ascii="Times New Roman" w:eastAsia="Times New Roman" w:hAnsi="Times New Roman"/>
          <w:color w:val="0000FF"/>
          <w:sz w:val="24"/>
          <w:szCs w:val="24"/>
        </w:rPr>
        <w:t>кодекса</w:t>
      </w:r>
      <w:r>
        <w:rPr>
          <w:rFonts w:ascii="Times New Roman" w:eastAsia="Times New Roman" w:hAnsi="Times New Roman"/>
          <w:sz w:val="24"/>
          <w:szCs w:val="24"/>
        </w:rPr>
        <w:t xml:space="preserve"> Российской Федерации, на основании которой (которых) был осужден кандидат, а также статьи (статей) Уголовного </w:t>
      </w:r>
      <w:r>
        <w:rPr>
          <w:rFonts w:ascii="Times New Roman" w:eastAsia="Times New Roman" w:hAnsi="Times New Roman"/>
          <w:color w:val="0000FF"/>
          <w:sz w:val="24"/>
          <w:szCs w:val="24"/>
        </w:rPr>
        <w:t>кодекса</w:t>
      </w:r>
      <w:r>
        <w:rPr>
          <w:rFonts w:ascii="Times New Roman" w:eastAsia="Times New Roman" w:hAnsi="Times New Roman"/>
          <w:sz w:val="24"/>
          <w:szCs w:val="24"/>
        </w:rPr>
        <w:t xml:space="preserve">, принятого в соответствии с </w:t>
      </w:r>
      <w:r>
        <w:rPr>
          <w:rFonts w:ascii="Times New Roman" w:eastAsia="Times New Roman" w:hAnsi="Times New Roman"/>
          <w:color w:val="0000FF"/>
          <w:sz w:val="24"/>
          <w:szCs w:val="24"/>
        </w:rPr>
        <w:t>Основами</w:t>
      </w:r>
      <w:r>
        <w:rPr>
          <w:rFonts w:ascii="Times New Roman" w:eastAsia="Times New Roman" w:hAnsi="Times New Roman"/>
          <w:sz w:val="24"/>
          <w:szCs w:val="24"/>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rPr>
          <w:rFonts w:ascii="Times New Roman" w:eastAsia="Times New Roman" w:hAnsi="Times New Roman"/>
          <w:sz w:val="24"/>
          <w:szCs w:val="24"/>
        </w:rPr>
        <w:t xml:space="preserve"> деяния, признаваемые преступлением действующим Уголовным кодексом Российской Федерации, с указанием этого закона.</w:t>
      </w:r>
    </w:p>
    <w:p w:rsidR="00E37F72" w:rsidRDefault="00E37F72" w:rsidP="00E37F72">
      <w:pPr>
        <w:spacing w:after="0" w:line="240" w:lineRule="auto"/>
        <w:jc w:val="both"/>
        <w:rPr>
          <w:rFonts w:ascii="Times New Roman" w:hAnsi="Times New Roman"/>
          <w:sz w:val="24"/>
          <w:szCs w:val="24"/>
        </w:rPr>
      </w:pPr>
    </w:p>
    <w:p w:rsidR="00E37F72" w:rsidRDefault="00E37F72" w:rsidP="00E37F72">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E37F72" w:rsidRDefault="00E37F72" w:rsidP="00E37F72">
      <w:pPr>
        <w:rPr>
          <w:rFonts w:ascii="Times New Roman" w:eastAsia="Times New Roman" w:hAnsi="Times New Roman"/>
          <w:sz w:val="24"/>
          <w:szCs w:val="24"/>
        </w:rPr>
      </w:pPr>
      <w:r>
        <w:rPr>
          <w:rFonts w:ascii="Times New Roman" w:eastAsia="Times New Roman" w:hAnsi="Times New Roman"/>
          <w:sz w:val="24"/>
          <w:szCs w:val="24"/>
        </w:rPr>
        <w:br w:type="page"/>
      </w:r>
    </w:p>
    <w:p w:rsidR="00E37F72" w:rsidRDefault="00E37F72" w:rsidP="00E37F72">
      <w:pPr>
        <w:spacing w:after="0" w:line="240" w:lineRule="auto"/>
        <w:jc w:val="right"/>
        <w:rPr>
          <w:rFonts w:ascii="Times New Roman" w:hAnsi="Times New Roman"/>
          <w:sz w:val="24"/>
          <w:szCs w:val="24"/>
        </w:rPr>
      </w:pPr>
      <w:r>
        <w:rPr>
          <w:rFonts w:ascii="Times New Roman" w:eastAsia="Times New Roman" w:hAnsi="Times New Roman"/>
          <w:sz w:val="24"/>
          <w:szCs w:val="24"/>
        </w:rPr>
        <w:lastRenderedPageBreak/>
        <w:t>Приложение 2</w:t>
      </w:r>
    </w:p>
    <w:p w:rsidR="00E37F72" w:rsidRDefault="00E37F72" w:rsidP="00E37F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к Положению о порядке проведения конкурса</w:t>
      </w:r>
    </w:p>
    <w:p w:rsidR="00E37F72" w:rsidRDefault="00E37F72" w:rsidP="00E37F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по отбору кандидатур на должность</w:t>
      </w:r>
    </w:p>
    <w:p w:rsidR="00E37F72" w:rsidRDefault="00E37F72" w:rsidP="00E37F72">
      <w:pPr>
        <w:spacing w:after="0" w:line="240" w:lineRule="auto"/>
        <w:jc w:val="right"/>
        <w:rPr>
          <w:rFonts w:ascii="Times New Roman" w:hAnsi="Times New Roman"/>
          <w:sz w:val="24"/>
          <w:szCs w:val="24"/>
        </w:rPr>
      </w:pPr>
      <w:r>
        <w:rPr>
          <w:rFonts w:ascii="Times New Roman" w:eastAsia="Times New Roman" w:hAnsi="Times New Roman"/>
          <w:sz w:val="24"/>
          <w:szCs w:val="24"/>
        </w:rPr>
        <w:t xml:space="preserve"> Главы Калтайского сельского поселения</w:t>
      </w:r>
    </w:p>
    <w:p w:rsidR="00E37F72" w:rsidRDefault="00E37F72" w:rsidP="00E37F72">
      <w:pPr>
        <w:spacing w:after="0" w:line="240" w:lineRule="auto"/>
        <w:jc w:val="center"/>
        <w:rPr>
          <w:rFonts w:ascii="Times New Roman" w:hAnsi="Times New Roman"/>
          <w:sz w:val="24"/>
          <w:szCs w:val="24"/>
        </w:rPr>
      </w:pPr>
    </w:p>
    <w:p w:rsidR="00E37F72" w:rsidRDefault="0092295C" w:rsidP="00E37F72">
      <w:pPr>
        <w:spacing w:after="0" w:line="240" w:lineRule="auto"/>
        <w:jc w:val="center"/>
        <w:rPr>
          <w:rFonts w:ascii="Times New Roman" w:hAnsi="Times New Roman"/>
          <w:sz w:val="24"/>
          <w:szCs w:val="24"/>
        </w:rPr>
      </w:pPr>
      <w:r>
        <w:rPr>
          <w:rFonts w:ascii="Times New Roman" w:eastAsia="Times New Roman" w:hAnsi="Times New Roman"/>
          <w:b/>
          <w:bCs/>
          <w:noProof/>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390.5pt;margin-top:8.25pt;width:78.7pt;height:98.8pt;z-index:251658240">
            <v:textbox>
              <w:txbxContent>
                <w:p w:rsidR="00715EBE" w:rsidRDefault="00715EBE">
                  <w:pPr>
                    <w:rPr>
                      <w:lang w:val="en-US"/>
                    </w:rPr>
                  </w:pPr>
                </w:p>
                <w:p w:rsidR="00715EBE" w:rsidRPr="00A41221" w:rsidRDefault="00715EBE" w:rsidP="00A41221">
                  <w:pPr>
                    <w:jc w:val="center"/>
                    <w:rPr>
                      <w:rFonts w:ascii="Times New Roman" w:hAnsi="Times New Roman"/>
                      <w:sz w:val="24"/>
                      <w:szCs w:val="24"/>
                    </w:rPr>
                  </w:pPr>
                  <w:proofErr w:type="spellStart"/>
                  <w:r w:rsidRPr="00A41221">
                    <w:rPr>
                      <w:rFonts w:ascii="Times New Roman" w:hAnsi="Times New Roman"/>
                      <w:sz w:val="24"/>
                      <w:szCs w:val="24"/>
                      <w:lang w:val="en-US"/>
                    </w:rPr>
                    <w:t>Фото</w:t>
                  </w:r>
                  <w:proofErr w:type="spellEnd"/>
                </w:p>
              </w:txbxContent>
            </v:textbox>
          </v:shape>
        </w:pict>
      </w:r>
      <w:r w:rsidR="00E37F72">
        <w:rPr>
          <w:rFonts w:ascii="Times New Roman" w:eastAsia="Times New Roman" w:hAnsi="Times New Roman"/>
          <w:b/>
          <w:bCs/>
          <w:sz w:val="24"/>
          <w:szCs w:val="24"/>
        </w:rPr>
        <w:t>АНКЕТА</w:t>
      </w:r>
    </w:p>
    <w:p w:rsidR="00E37F72" w:rsidRDefault="00E37F72" w:rsidP="00E37F72">
      <w:pPr>
        <w:spacing w:after="0" w:line="240" w:lineRule="auto"/>
        <w:jc w:val="center"/>
        <w:rPr>
          <w:rFonts w:ascii="Times New Roman" w:hAnsi="Times New Roman"/>
          <w:sz w:val="24"/>
          <w:szCs w:val="24"/>
        </w:rPr>
      </w:pPr>
      <w:r>
        <w:rPr>
          <w:rFonts w:ascii="Times New Roman" w:eastAsia="Times New Roman" w:hAnsi="Times New Roman"/>
          <w:b/>
          <w:bCs/>
          <w:sz w:val="24"/>
          <w:szCs w:val="24"/>
        </w:rPr>
        <w:t>(заполняется собственноручно)</w:t>
      </w:r>
    </w:p>
    <w:p w:rsidR="00E37F72" w:rsidRDefault="00E37F72" w:rsidP="00E37F72">
      <w:pPr>
        <w:pStyle w:val="a3"/>
        <w:numPr>
          <w:ilvl w:val="0"/>
          <w:numId w:val="15"/>
        </w:numPr>
        <w:spacing w:after="0" w:line="240" w:lineRule="auto"/>
        <w:ind w:left="0"/>
        <w:rPr>
          <w:rFonts w:ascii="Times New Roman" w:hAnsi="Times New Roman"/>
          <w:sz w:val="24"/>
          <w:szCs w:val="24"/>
        </w:rPr>
      </w:pPr>
      <w:r>
        <w:rPr>
          <w:rFonts w:ascii="Times New Roman" w:hAnsi="Times New Roman"/>
          <w:sz w:val="24"/>
          <w:szCs w:val="24"/>
        </w:rPr>
        <w:t>Фамилия _______________________________________________________</w:t>
      </w:r>
    </w:p>
    <w:p w:rsidR="00E37F72" w:rsidRDefault="00E37F72" w:rsidP="00E37F72">
      <w:pPr>
        <w:spacing w:after="0" w:line="240" w:lineRule="auto"/>
        <w:ind w:firstLine="709"/>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hAnsi="Times New Roman"/>
          <w:sz w:val="24"/>
          <w:szCs w:val="24"/>
        </w:rPr>
        <w:t>Имя ____________________________________________________________</w:t>
      </w:r>
    </w:p>
    <w:p w:rsidR="00E37F72" w:rsidRDefault="00E37F72" w:rsidP="00E37F72">
      <w:pPr>
        <w:spacing w:after="0" w:line="240" w:lineRule="auto"/>
        <w:ind w:firstLine="709"/>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hAnsi="Times New Roman"/>
          <w:sz w:val="24"/>
          <w:szCs w:val="24"/>
        </w:rPr>
        <w:t>Отчество _______________________________________________________</w:t>
      </w:r>
    </w:p>
    <w:p w:rsidR="00E37F72" w:rsidRDefault="00E37F72" w:rsidP="00E37F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(при наличии)</w:t>
      </w:r>
    </w:p>
    <w:p w:rsidR="00E37F72" w:rsidRDefault="00E37F72" w:rsidP="00E37F72">
      <w:pPr>
        <w:spacing w:after="0" w:line="240" w:lineRule="auto"/>
        <w:rPr>
          <w:rFonts w:ascii="Times New Roman" w:eastAsia="Times New Roman" w:hAnsi="Times New Roman"/>
          <w:sz w:val="24"/>
          <w:szCs w:val="24"/>
        </w:rPr>
      </w:pPr>
    </w:p>
    <w:tbl>
      <w:tblPr>
        <w:tblStyle w:val="a4"/>
        <w:tblW w:w="0" w:type="auto"/>
        <w:tblLook w:val="04A0" w:firstRow="1" w:lastRow="0" w:firstColumn="1" w:lastColumn="0" w:noHBand="0" w:noVBand="1"/>
      </w:tblPr>
      <w:tblGrid>
        <w:gridCol w:w="5389"/>
        <w:gridCol w:w="4176"/>
      </w:tblGrid>
      <w:tr w:rsidR="00E37F72" w:rsidTr="00E37F72">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rsidP="00BE3332">
            <w:pPr>
              <w:numPr>
                <w:ilvl w:val="0"/>
                <w:numId w:val="16"/>
              </w:numPr>
              <w:tabs>
                <w:tab w:val="left" w:pos="246"/>
              </w:tabs>
              <w:ind w:hanging="6"/>
              <w:rPr>
                <w:rFonts w:ascii="Times New Roman" w:hAnsi="Times New Roman"/>
                <w:sz w:val="24"/>
                <w:szCs w:val="24"/>
                <w:lang w:eastAsia="ru-RU"/>
              </w:rPr>
            </w:pPr>
            <w:r>
              <w:rPr>
                <w:rFonts w:ascii="Times New Roman" w:eastAsia="Times New Roman" w:hAnsi="Times New Roman"/>
                <w:sz w:val="24"/>
                <w:szCs w:val="24"/>
                <w:lang w:eastAsia="ru-RU"/>
              </w:rPr>
              <w:t>Если изменяли фамилию, имя или отчество, то укажите их, а также когда, где и по какой причине изменяли</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rPr>
                <w:rFonts w:ascii="Times New Roman" w:hAnsi="Times New Roman"/>
                <w:sz w:val="24"/>
                <w:szCs w:val="24"/>
                <w:lang w:eastAsia="ru-RU"/>
              </w:rPr>
            </w:pPr>
          </w:p>
        </w:tc>
      </w:tr>
      <w:tr w:rsidR="00E37F72" w:rsidTr="00E37F72">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rPr>
                <w:rFonts w:ascii="Times New Roman" w:hAnsi="Times New Roman"/>
                <w:sz w:val="24"/>
                <w:szCs w:val="24"/>
                <w:lang w:eastAsia="ru-RU"/>
              </w:rPr>
            </w:pPr>
            <w:r>
              <w:rPr>
                <w:rFonts w:ascii="Times New Roman" w:eastAsia="Times New Roman" w:hAnsi="Times New Roman"/>
                <w:sz w:val="24"/>
                <w:szCs w:val="24"/>
                <w:lang w:eastAsia="ru-RU"/>
              </w:rPr>
              <w:t xml:space="preserve">3. </w:t>
            </w:r>
            <w:proofErr w:type="gramStart"/>
            <w:r>
              <w:rPr>
                <w:rFonts w:ascii="Times New Roman" w:eastAsia="Times New Roman" w:hAnsi="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rPr>
                <w:rFonts w:ascii="Times New Roman" w:hAnsi="Times New Roman"/>
                <w:sz w:val="24"/>
                <w:szCs w:val="24"/>
                <w:lang w:eastAsia="ru-RU"/>
              </w:rPr>
            </w:pPr>
          </w:p>
        </w:tc>
      </w:tr>
      <w:tr w:rsidR="00E37F72" w:rsidTr="00E37F72">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rPr>
                <w:rFonts w:ascii="Times New Roman" w:hAnsi="Times New Roman"/>
                <w:sz w:val="24"/>
                <w:szCs w:val="24"/>
                <w:lang w:eastAsia="ru-RU"/>
              </w:rPr>
            </w:pPr>
            <w:r>
              <w:rPr>
                <w:rFonts w:ascii="Times New Roman" w:eastAsia="Times New Roman" w:hAnsi="Times New Roman"/>
                <w:sz w:val="24"/>
                <w:szCs w:val="24"/>
                <w:lang w:eastAsia="ru-RU"/>
              </w:rPr>
              <w:t>4.Гражданство (если изменяли, то укажите, когда и по какой причине, если имеете гражданство другого государства – укажите)</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rPr>
                <w:rFonts w:ascii="Times New Roman" w:hAnsi="Times New Roman"/>
                <w:sz w:val="24"/>
                <w:szCs w:val="24"/>
                <w:lang w:eastAsia="ru-RU"/>
              </w:rPr>
            </w:pPr>
          </w:p>
        </w:tc>
      </w:tr>
      <w:tr w:rsidR="00E37F72" w:rsidTr="00E37F72">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rPr>
                <w:rFonts w:ascii="Times New Roman" w:hAnsi="Times New Roman"/>
                <w:sz w:val="24"/>
                <w:szCs w:val="24"/>
                <w:lang w:eastAsia="ru-RU"/>
              </w:rPr>
            </w:pPr>
            <w:r>
              <w:rPr>
                <w:rFonts w:ascii="Times New Roman" w:eastAsia="Times New Roman" w:hAnsi="Times New Roman"/>
                <w:sz w:val="24"/>
                <w:szCs w:val="24"/>
                <w:lang w:eastAsia="ru-RU"/>
              </w:rPr>
              <w:t>5.Образование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rPr>
                <w:rFonts w:ascii="Times New Roman" w:hAnsi="Times New Roman"/>
                <w:sz w:val="24"/>
                <w:szCs w:val="24"/>
                <w:lang w:eastAsia="ru-RU"/>
              </w:rPr>
            </w:pPr>
          </w:p>
        </w:tc>
      </w:tr>
      <w:tr w:rsidR="00E37F72" w:rsidTr="00E37F72">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tabs>
                <w:tab w:val="left" w:pos="246"/>
              </w:tabs>
              <w:rPr>
                <w:rFonts w:ascii="Times New Roman" w:hAnsi="Times New Roman"/>
                <w:sz w:val="24"/>
                <w:szCs w:val="24"/>
                <w:lang w:eastAsia="ru-RU"/>
              </w:rPr>
            </w:pPr>
            <w:proofErr w:type="gramStart"/>
            <w:r>
              <w:rPr>
                <w:rFonts w:ascii="Times New Roman" w:eastAsia="Times New Roman" w:hAnsi="Times New Roman"/>
                <w:sz w:val="24"/>
                <w:szCs w:val="24"/>
                <w:lang w:eastAsia="ru-RU"/>
              </w:rPr>
              <w:t>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rPr>
                <w:rFonts w:ascii="Times New Roman" w:hAnsi="Times New Roman"/>
                <w:sz w:val="24"/>
                <w:szCs w:val="24"/>
                <w:lang w:eastAsia="ru-RU"/>
              </w:rPr>
            </w:pPr>
          </w:p>
        </w:tc>
      </w:tr>
      <w:tr w:rsidR="00E37F72" w:rsidTr="00E37F72">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rPr>
                <w:rFonts w:ascii="Times New Roman" w:hAnsi="Times New Roman"/>
                <w:sz w:val="24"/>
                <w:szCs w:val="24"/>
                <w:lang w:eastAsia="ru-RU"/>
              </w:rPr>
            </w:pPr>
            <w:r>
              <w:rPr>
                <w:rFonts w:ascii="Times New Roman" w:eastAsia="Times New Roman" w:hAnsi="Times New Roman"/>
                <w:sz w:val="24"/>
                <w:szCs w:val="24"/>
                <w:lang w:eastAsia="ru-RU"/>
              </w:rPr>
              <w:t xml:space="preserve">7.Какими иностранными языками и языками народов Российской </w:t>
            </w:r>
            <w:proofErr w:type="gramStart"/>
            <w:r>
              <w:rPr>
                <w:rFonts w:ascii="Times New Roman" w:eastAsia="Times New Roman" w:hAnsi="Times New Roman"/>
                <w:sz w:val="24"/>
                <w:szCs w:val="24"/>
                <w:lang w:eastAsia="ru-RU"/>
              </w:rPr>
              <w:t>Федерации</w:t>
            </w:r>
            <w:proofErr w:type="gramEnd"/>
            <w:r>
              <w:rPr>
                <w:rFonts w:ascii="Times New Roman" w:eastAsia="Times New Roman" w:hAnsi="Times New Roman"/>
                <w:sz w:val="24"/>
                <w:szCs w:val="24"/>
                <w:lang w:eastAsia="ru-RU"/>
              </w:rPr>
              <w:t xml:space="preserve"> владеете и в </w:t>
            </w:r>
            <w:proofErr w:type="gramStart"/>
            <w:r>
              <w:rPr>
                <w:rFonts w:ascii="Times New Roman" w:eastAsia="Times New Roman" w:hAnsi="Times New Roman"/>
                <w:sz w:val="24"/>
                <w:szCs w:val="24"/>
                <w:lang w:eastAsia="ru-RU"/>
              </w:rPr>
              <w:t>какой</w:t>
            </w:r>
            <w:proofErr w:type="gramEnd"/>
            <w:r>
              <w:rPr>
                <w:rFonts w:ascii="Times New Roman" w:eastAsia="Times New Roman" w:hAnsi="Times New Roman"/>
                <w:sz w:val="24"/>
                <w:szCs w:val="24"/>
                <w:lang w:eastAsia="ru-RU"/>
              </w:rPr>
              <w:t xml:space="preserve"> степени (читаете и переводите со словарем, читаете и можете объясняться, владеете свободно)</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rPr>
                <w:rFonts w:ascii="Times New Roman" w:hAnsi="Times New Roman"/>
                <w:sz w:val="24"/>
                <w:szCs w:val="24"/>
                <w:lang w:eastAsia="ru-RU"/>
              </w:rPr>
            </w:pPr>
          </w:p>
        </w:tc>
      </w:tr>
      <w:tr w:rsidR="00E37F72" w:rsidTr="00E37F72">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rPr>
                <w:rFonts w:ascii="Times New Roman" w:hAnsi="Times New Roman"/>
                <w:sz w:val="24"/>
                <w:szCs w:val="24"/>
                <w:lang w:eastAsia="ru-RU"/>
              </w:rPr>
            </w:pPr>
            <w:r>
              <w:rPr>
                <w:rFonts w:ascii="Times New Roman" w:eastAsia="Times New Roman" w:hAnsi="Times New Roman"/>
                <w:sz w:val="24"/>
                <w:szCs w:val="24"/>
                <w:lang w:eastAsia="ru-RU"/>
              </w:rPr>
              <w:t>8.Классный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rPr>
                <w:rFonts w:ascii="Times New Roman" w:hAnsi="Times New Roman"/>
                <w:sz w:val="24"/>
                <w:szCs w:val="24"/>
                <w:lang w:eastAsia="ru-RU"/>
              </w:rPr>
            </w:pPr>
          </w:p>
        </w:tc>
      </w:tr>
      <w:tr w:rsidR="00E37F72" w:rsidTr="00E37F72">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tabs>
                <w:tab w:val="left" w:pos="246"/>
              </w:tabs>
              <w:rPr>
                <w:rFonts w:ascii="Times New Roman" w:eastAsia="Times New Roman" w:hAnsi="Times New Roman"/>
                <w:sz w:val="24"/>
                <w:szCs w:val="24"/>
                <w:lang w:eastAsia="ru-RU"/>
              </w:rPr>
            </w:pPr>
            <w:r>
              <w:rPr>
                <w:rFonts w:ascii="Times New Roman" w:eastAsia="Times New Roman" w:hAnsi="Times New Roman"/>
                <w:sz w:val="24"/>
                <w:szCs w:val="24"/>
                <w:lang w:eastAsia="ru-RU"/>
              </w:rPr>
              <w:t>9.Были ли Вы судимы, когда и за что</w:t>
            </w:r>
          </w:p>
          <w:p w:rsidR="00E37F72" w:rsidRDefault="00E37F72">
            <w:pPr>
              <w:rPr>
                <w:rFonts w:ascii="Times New Roman" w:hAnsi="Times New Roman"/>
                <w:sz w:val="24"/>
                <w:szCs w:val="24"/>
                <w:lang w:eastAsia="ru-RU"/>
              </w:rPr>
            </w:pPr>
          </w:p>
          <w:p w:rsidR="00E37F72" w:rsidRDefault="00E37F72">
            <w:pPr>
              <w:rPr>
                <w:rFonts w:ascii="Times New Roman" w:hAnsi="Times New Roman"/>
                <w:sz w:val="24"/>
                <w:szCs w:val="24"/>
                <w:lang w:eastAsia="ru-RU"/>
              </w:rPr>
            </w:pPr>
            <w:r>
              <w:rPr>
                <w:rFonts w:ascii="Times New Roman" w:eastAsia="Times New Roman" w:hAnsi="Times New Roman"/>
                <w:sz w:val="24"/>
                <w:szCs w:val="24"/>
                <w:lang w:eastAsia="ru-RU"/>
              </w:rPr>
              <w:t>(заполняется при поступлении на государственную гражданскую службу Российской Федерации)</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rPr>
                <w:rFonts w:ascii="Times New Roman" w:hAnsi="Times New Roman"/>
                <w:sz w:val="24"/>
                <w:szCs w:val="24"/>
                <w:lang w:eastAsia="ru-RU"/>
              </w:rPr>
            </w:pPr>
          </w:p>
        </w:tc>
      </w:tr>
      <w:tr w:rsidR="00E37F72" w:rsidTr="00E37F72">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tabs>
                <w:tab w:val="left" w:pos="246"/>
              </w:tabs>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 Допуск к государственной тайне, оформленный за период работы, службы, учебы, его форма, номер и дата (если имеется)</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rPr>
                <w:rFonts w:ascii="Times New Roman" w:hAnsi="Times New Roman"/>
                <w:sz w:val="24"/>
                <w:szCs w:val="24"/>
                <w:lang w:eastAsia="ru-RU"/>
              </w:rPr>
            </w:pPr>
          </w:p>
        </w:tc>
      </w:tr>
    </w:tbl>
    <w:p w:rsidR="00E37F72" w:rsidRDefault="00E37F72" w:rsidP="00E37F72">
      <w:pPr>
        <w:tabs>
          <w:tab w:val="left" w:pos="366"/>
        </w:tabs>
        <w:spacing w:after="0" w:line="256" w:lineRule="auto"/>
        <w:ind w:right="60"/>
        <w:jc w:val="both"/>
        <w:rPr>
          <w:rFonts w:ascii="Times New Roman" w:eastAsia="Times New Roman" w:hAnsi="Times New Roman"/>
          <w:sz w:val="24"/>
          <w:szCs w:val="24"/>
        </w:rPr>
      </w:pPr>
    </w:p>
    <w:p w:rsidR="00E37F72" w:rsidRDefault="00E37F72" w:rsidP="00E37F72">
      <w:pPr>
        <w:tabs>
          <w:tab w:val="left" w:pos="36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37F72" w:rsidRDefault="00E37F72" w:rsidP="00E37F7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E37F72" w:rsidRDefault="00E37F72" w:rsidP="00E37F72">
      <w:pPr>
        <w:spacing w:after="0" w:line="240" w:lineRule="auto"/>
        <w:jc w:val="both"/>
        <w:rPr>
          <w:rFonts w:ascii="Times New Roman" w:eastAsia="Times New Roman" w:hAnsi="Times New Roman"/>
          <w:sz w:val="24"/>
          <w:szCs w:val="24"/>
        </w:rPr>
      </w:pPr>
    </w:p>
    <w:tbl>
      <w:tblPr>
        <w:tblStyle w:val="a4"/>
        <w:tblW w:w="0" w:type="auto"/>
        <w:tblInd w:w="40" w:type="dxa"/>
        <w:tblLook w:val="04A0" w:firstRow="1" w:lastRow="0" w:firstColumn="1" w:lastColumn="0" w:noHBand="0" w:noVBand="1"/>
      </w:tblPr>
      <w:tblGrid>
        <w:gridCol w:w="2401"/>
        <w:gridCol w:w="2320"/>
        <w:gridCol w:w="2402"/>
        <w:gridCol w:w="2402"/>
      </w:tblGrid>
      <w:tr w:rsidR="00E37F72" w:rsidTr="00E37F72">
        <w:tc>
          <w:tcPr>
            <w:tcW w:w="50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spacing w:line="20" w:lineRule="atLeast"/>
              <w:jc w:val="center"/>
              <w:rPr>
                <w:rFonts w:ascii="Times New Roman" w:hAnsi="Times New Roman"/>
                <w:sz w:val="24"/>
                <w:szCs w:val="24"/>
                <w:lang w:eastAsia="ru-RU"/>
              </w:rPr>
            </w:pPr>
            <w:r>
              <w:rPr>
                <w:rFonts w:ascii="Times New Roman" w:hAnsi="Times New Roman"/>
                <w:sz w:val="24"/>
                <w:szCs w:val="24"/>
                <w:lang w:eastAsia="ru-RU"/>
              </w:rPr>
              <w:t>Месяц и год</w:t>
            </w:r>
          </w:p>
        </w:tc>
        <w:tc>
          <w:tcPr>
            <w:tcW w:w="2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spacing w:line="20" w:lineRule="atLeast"/>
              <w:jc w:val="center"/>
              <w:rPr>
                <w:rFonts w:ascii="Times New Roman" w:hAnsi="Times New Roman"/>
                <w:sz w:val="24"/>
                <w:szCs w:val="24"/>
                <w:lang w:eastAsia="ru-RU"/>
              </w:rPr>
            </w:pPr>
            <w:r>
              <w:rPr>
                <w:rFonts w:ascii="Times New Roman" w:hAnsi="Times New Roman"/>
                <w:sz w:val="24"/>
                <w:szCs w:val="24"/>
                <w:lang w:eastAsia="ru-RU"/>
              </w:rPr>
              <w:t>Должность с указанием организации</w:t>
            </w:r>
          </w:p>
        </w:tc>
        <w:tc>
          <w:tcPr>
            <w:tcW w:w="2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spacing w:line="20" w:lineRule="atLeast"/>
              <w:jc w:val="center"/>
              <w:rPr>
                <w:rFonts w:ascii="Times New Roman" w:hAnsi="Times New Roman"/>
                <w:sz w:val="24"/>
                <w:szCs w:val="24"/>
                <w:lang w:eastAsia="ru-RU"/>
              </w:rPr>
            </w:pPr>
            <w:r>
              <w:rPr>
                <w:rFonts w:ascii="Times New Roman" w:hAnsi="Times New Roman"/>
                <w:sz w:val="24"/>
                <w:szCs w:val="24"/>
                <w:lang w:eastAsia="ru-RU"/>
              </w:rPr>
              <w:t>Адрес организации</w:t>
            </w:r>
          </w:p>
          <w:p w:rsidR="00E37F72" w:rsidRDefault="00E37F72">
            <w:pPr>
              <w:spacing w:line="20" w:lineRule="atLeast"/>
              <w:jc w:val="center"/>
              <w:rPr>
                <w:rFonts w:ascii="Times New Roman" w:hAnsi="Times New Roman"/>
                <w:sz w:val="24"/>
                <w:szCs w:val="24"/>
                <w:lang w:eastAsia="ru-RU"/>
              </w:rPr>
            </w:pPr>
            <w:r>
              <w:rPr>
                <w:rFonts w:ascii="Times New Roman" w:hAnsi="Times New Roman"/>
                <w:sz w:val="24"/>
                <w:szCs w:val="24"/>
                <w:lang w:eastAsia="ru-RU"/>
              </w:rPr>
              <w:t xml:space="preserve">(в </w:t>
            </w:r>
            <w:proofErr w:type="spellStart"/>
            <w:r>
              <w:rPr>
                <w:rFonts w:ascii="Times New Roman" w:hAnsi="Times New Roman"/>
                <w:sz w:val="24"/>
                <w:szCs w:val="24"/>
                <w:lang w:eastAsia="ru-RU"/>
              </w:rPr>
              <w:t>т.ч</w:t>
            </w:r>
            <w:proofErr w:type="spellEnd"/>
            <w:r>
              <w:rPr>
                <w:rFonts w:ascii="Times New Roman" w:hAnsi="Times New Roman"/>
                <w:sz w:val="24"/>
                <w:szCs w:val="24"/>
                <w:lang w:eastAsia="ru-RU"/>
              </w:rPr>
              <w:t>. за границей)</w:t>
            </w:r>
          </w:p>
        </w:tc>
      </w:tr>
      <w:tr w:rsidR="00E37F72" w:rsidTr="00E37F72">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spacing w:line="20" w:lineRule="atLeast"/>
              <w:jc w:val="center"/>
              <w:rPr>
                <w:rFonts w:ascii="Times New Roman" w:hAnsi="Times New Roman"/>
                <w:sz w:val="24"/>
                <w:szCs w:val="24"/>
                <w:lang w:eastAsia="ru-RU"/>
              </w:rPr>
            </w:pPr>
            <w:r>
              <w:rPr>
                <w:rFonts w:ascii="Times New Roman" w:hAnsi="Times New Roman"/>
                <w:sz w:val="24"/>
                <w:szCs w:val="24"/>
                <w:lang w:eastAsia="ru-RU"/>
              </w:rPr>
              <w:t>поступления</w:t>
            </w: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spacing w:line="20" w:lineRule="atLeast"/>
              <w:jc w:val="center"/>
              <w:rPr>
                <w:rFonts w:ascii="Times New Roman" w:hAnsi="Times New Roman"/>
                <w:sz w:val="24"/>
                <w:szCs w:val="24"/>
                <w:lang w:eastAsia="ru-RU"/>
              </w:rPr>
            </w:pPr>
            <w:r>
              <w:rPr>
                <w:rFonts w:ascii="Times New Roman" w:hAnsi="Times New Roman"/>
                <w:sz w:val="24"/>
                <w:szCs w:val="24"/>
                <w:lang w:eastAsia="ru-RU"/>
              </w:rPr>
              <w:t>ухода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7F72" w:rsidRDefault="00E37F72">
            <w:pPr>
              <w:rPr>
                <w:rFonts w:ascii="Times New Roman" w:hAnsi="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7F72" w:rsidRDefault="00E37F72">
            <w:pPr>
              <w:rPr>
                <w:rFonts w:ascii="Times New Roman" w:hAnsi="Times New Roman"/>
                <w:sz w:val="24"/>
                <w:szCs w:val="24"/>
                <w:lang w:eastAsia="ru-RU"/>
              </w:rPr>
            </w:pPr>
          </w:p>
        </w:tc>
      </w:tr>
      <w:tr w:rsidR="00E37F72" w:rsidTr="00E37F72">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r>
      <w:tr w:rsidR="00E37F72" w:rsidTr="00E37F72">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r>
      <w:tr w:rsidR="00E37F72" w:rsidTr="00E37F72">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r>
      <w:tr w:rsidR="00E37F72" w:rsidTr="00E37F72">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r>
      <w:tr w:rsidR="00E37F72" w:rsidTr="00E37F72">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r>
      <w:tr w:rsidR="00E37F72" w:rsidTr="00E37F72">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r>
    </w:tbl>
    <w:p w:rsidR="00E37F72" w:rsidRDefault="00E37F72" w:rsidP="00E37F72">
      <w:pPr>
        <w:numPr>
          <w:ilvl w:val="0"/>
          <w:numId w:val="17"/>
        </w:numPr>
        <w:tabs>
          <w:tab w:val="left" w:pos="142"/>
        </w:tabs>
        <w:spacing w:after="0" w:line="20" w:lineRule="atLeast"/>
        <w:rPr>
          <w:rFonts w:ascii="Times New Roman" w:eastAsia="Times New Roman" w:hAnsi="Times New Roman"/>
          <w:sz w:val="24"/>
          <w:szCs w:val="24"/>
        </w:rPr>
      </w:pPr>
      <w:r>
        <w:rPr>
          <w:rFonts w:ascii="Times New Roman" w:eastAsia="Times New Roman" w:hAnsi="Times New Roman"/>
          <w:sz w:val="24"/>
          <w:szCs w:val="24"/>
        </w:rPr>
        <w:t>Государственные награды, иные награды и знаки отличия __________________________________________________________________________________________________________________________________________________________</w:t>
      </w:r>
    </w:p>
    <w:p w:rsidR="00E37F72" w:rsidRDefault="00E37F72" w:rsidP="00E37F72">
      <w:pPr>
        <w:spacing w:after="0" w:line="20" w:lineRule="atLeast"/>
        <w:jc w:val="both"/>
        <w:rPr>
          <w:rFonts w:ascii="Times New Roman" w:eastAsia="Times New Roman" w:hAnsi="Times New Roman"/>
          <w:sz w:val="24"/>
          <w:szCs w:val="24"/>
        </w:rPr>
      </w:pPr>
      <w:r>
        <w:rPr>
          <w:rFonts w:ascii="Times New Roman" w:eastAsia="Times New Roman" w:hAnsi="Times New Roman"/>
          <w:sz w:val="24"/>
          <w:szCs w:val="24"/>
        </w:rPr>
        <w:t>13. Ваши близкие родственники (отец, мать, братья, сестры и дети), а также муж (жена), в том числе бывшие.</w:t>
      </w:r>
    </w:p>
    <w:p w:rsidR="00E37F72" w:rsidRDefault="00E37F72" w:rsidP="00E37F72">
      <w:pPr>
        <w:spacing w:after="0" w:line="20" w:lineRule="atLeast"/>
        <w:jc w:val="both"/>
        <w:rPr>
          <w:rFonts w:ascii="Times New Roman" w:eastAsia="Times New Roman" w:hAnsi="Times New Roman"/>
          <w:sz w:val="24"/>
          <w:szCs w:val="24"/>
        </w:rPr>
      </w:pPr>
      <w:r>
        <w:rPr>
          <w:rFonts w:ascii="Times New Roman" w:eastAsia="Times New Roman" w:hAnsi="Times New Roman"/>
          <w:sz w:val="24"/>
          <w:szCs w:val="24"/>
        </w:rPr>
        <w:t>Если родственники изменяли фамилию, имя, отчество, необходимо также указать их прежние фамилию, имя, отчество.</w:t>
      </w:r>
    </w:p>
    <w:p w:rsidR="00E37F72" w:rsidRDefault="00E37F72" w:rsidP="00E37F72">
      <w:pPr>
        <w:spacing w:after="0" w:line="20" w:lineRule="atLeast"/>
        <w:jc w:val="both"/>
        <w:rPr>
          <w:rFonts w:ascii="Times New Roman" w:eastAsia="Times New Roman" w:hAnsi="Times New Roman"/>
          <w:sz w:val="24"/>
          <w:szCs w:val="24"/>
        </w:rPr>
      </w:pPr>
    </w:p>
    <w:tbl>
      <w:tblPr>
        <w:tblStyle w:val="a4"/>
        <w:tblW w:w="0" w:type="auto"/>
        <w:tblInd w:w="40" w:type="dxa"/>
        <w:tblLook w:val="04A0" w:firstRow="1" w:lastRow="0" w:firstColumn="1" w:lastColumn="0" w:noHBand="0" w:noVBand="1"/>
      </w:tblPr>
      <w:tblGrid>
        <w:gridCol w:w="1836"/>
        <w:gridCol w:w="1870"/>
        <w:gridCol w:w="1871"/>
        <w:gridCol w:w="1988"/>
        <w:gridCol w:w="1960"/>
      </w:tblGrid>
      <w:tr w:rsidR="00E37F72" w:rsidTr="00E37F72">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spacing w:line="2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Степень родства</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spacing w:line="2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(при наличии)</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spacing w:line="2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 число, месяц и место рождения</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spacing w:line="2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работы (наименование и адрес организации), должность</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spacing w:line="2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Домашний адрес (адрес регистрации, фактического проживания)</w:t>
            </w:r>
          </w:p>
        </w:tc>
      </w:tr>
      <w:tr w:rsidR="00E37F72" w:rsidTr="00E37F72">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r>
      <w:tr w:rsidR="00E37F72" w:rsidTr="00E37F72">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r>
      <w:tr w:rsidR="00E37F72" w:rsidTr="00E37F72">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r>
      <w:tr w:rsidR="00E37F72" w:rsidTr="00E37F72">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r>
      <w:tr w:rsidR="00E37F72" w:rsidTr="00E37F72">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r>
      <w:tr w:rsidR="00E37F72" w:rsidTr="00E37F72">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r>
      <w:tr w:rsidR="00E37F72" w:rsidTr="00E37F72">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r>
    </w:tbl>
    <w:p w:rsidR="00E37F72" w:rsidRDefault="00E37F72" w:rsidP="00E37F72">
      <w:pPr>
        <w:spacing w:after="0" w:line="20" w:lineRule="atLeast"/>
        <w:jc w:val="both"/>
        <w:rPr>
          <w:rFonts w:ascii="Times New Roman" w:eastAsia="Times New Roman" w:hAnsi="Times New Roman"/>
          <w:sz w:val="24"/>
          <w:szCs w:val="24"/>
        </w:rPr>
      </w:pPr>
    </w:p>
    <w:p w:rsidR="00E37F72" w:rsidRDefault="00E37F72" w:rsidP="00E37F72">
      <w:pPr>
        <w:spacing w:after="0" w:line="20" w:lineRule="atLeast"/>
        <w:jc w:val="both"/>
        <w:rPr>
          <w:rFonts w:ascii="Times New Roman" w:hAnsi="Times New Roman"/>
          <w:sz w:val="24"/>
          <w:szCs w:val="24"/>
        </w:rPr>
      </w:pPr>
    </w:p>
    <w:p w:rsidR="00E37F72" w:rsidRDefault="00E37F72" w:rsidP="00E37F72">
      <w:pPr>
        <w:numPr>
          <w:ilvl w:val="0"/>
          <w:numId w:val="18"/>
        </w:numPr>
        <w:tabs>
          <w:tab w:val="left" w:pos="400"/>
          <w:tab w:val="left" w:pos="567"/>
          <w:tab w:val="left" w:pos="8647"/>
          <w:tab w:val="left" w:pos="8789"/>
        </w:tabs>
        <w:spacing w:after="0" w:line="20" w:lineRule="atLeast"/>
        <w:ind w:hanging="6"/>
        <w:jc w:val="both"/>
        <w:rPr>
          <w:rFonts w:ascii="Times New Roman" w:eastAsia="Times New Roman" w:hAnsi="Times New Roman"/>
          <w:sz w:val="24"/>
          <w:szCs w:val="24"/>
        </w:rPr>
      </w:pPr>
      <w:r>
        <w:rPr>
          <w:rFonts w:ascii="Times New Roman" w:eastAsia="Times New Roman" w:hAnsi="Times New Roman"/>
          <w:sz w:val="24"/>
          <w:szCs w:val="24"/>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Pr>
          <w:rFonts w:ascii="Times New Roman" w:hAnsi="Times New Roman"/>
          <w:sz w:val="24"/>
          <w:szCs w:val="24"/>
        </w:rPr>
        <w:t xml:space="preserve">с </w:t>
      </w:r>
      <w:r>
        <w:rPr>
          <w:rFonts w:ascii="Times New Roman" w:eastAsia="Times New Roman" w:hAnsi="Times New Roman"/>
          <w:sz w:val="24"/>
          <w:szCs w:val="24"/>
        </w:rPr>
        <w:t>какого времени они проживают за границей) _______________________________________________________________________________________________________________________________________________________________________________________________________________________________________</w:t>
      </w:r>
    </w:p>
    <w:p w:rsidR="00E37F72" w:rsidRDefault="00E37F72" w:rsidP="00E37F72">
      <w:pPr>
        <w:numPr>
          <w:ilvl w:val="0"/>
          <w:numId w:val="18"/>
        </w:numPr>
        <w:tabs>
          <w:tab w:val="left" w:pos="400"/>
        </w:tabs>
        <w:spacing w:after="0" w:line="20" w:lineRule="atLeast"/>
        <w:ind w:hanging="6"/>
        <w:jc w:val="both"/>
        <w:rPr>
          <w:rFonts w:ascii="Times New Roman" w:eastAsia="Times New Roman" w:hAnsi="Times New Roman"/>
          <w:sz w:val="24"/>
          <w:szCs w:val="24"/>
        </w:rPr>
      </w:pPr>
      <w:r>
        <w:rPr>
          <w:rFonts w:ascii="Times New Roman" w:eastAsia="Times New Roman" w:hAnsi="Times New Roman"/>
          <w:sz w:val="24"/>
          <w:szCs w:val="24"/>
        </w:rPr>
        <w:t>Пребывание за границей (когда, где, с какой целью)</w:t>
      </w:r>
      <w:r w:rsidR="00A41221">
        <w:rPr>
          <w:rFonts w:ascii="Times New Roman" w:eastAsia="Times New Roman" w:hAnsi="Times New Roman"/>
          <w:sz w:val="24"/>
          <w:szCs w:val="24"/>
        </w:rPr>
        <w:t xml:space="preserve"> </w:t>
      </w:r>
      <w:r>
        <w:rPr>
          <w:rFonts w:ascii="Times New Roman" w:eastAsia="Times New Roman" w:hAnsi="Times New Roman"/>
          <w:sz w:val="24"/>
          <w:szCs w:val="24"/>
        </w:rPr>
        <w:t>_____________________________________________________________________________</w:t>
      </w:r>
      <w:r>
        <w:rPr>
          <w:rFonts w:ascii="Times New Roman" w:eastAsia="Times New Roman" w:hAnsi="Times New Roman"/>
          <w:sz w:val="24"/>
          <w:szCs w:val="24"/>
        </w:rPr>
        <w:lastRenderedPageBreak/>
        <w:t>_________________________________________________________________________________________________________________________________________________________</w:t>
      </w:r>
    </w:p>
    <w:p w:rsidR="00E37F72" w:rsidRDefault="00E37F72" w:rsidP="00E37F72">
      <w:pPr>
        <w:numPr>
          <w:ilvl w:val="0"/>
          <w:numId w:val="18"/>
        </w:numPr>
        <w:tabs>
          <w:tab w:val="left" w:pos="400"/>
        </w:tabs>
        <w:spacing w:after="0" w:line="20" w:lineRule="atLeast"/>
        <w:ind w:hanging="6"/>
        <w:jc w:val="both"/>
        <w:rPr>
          <w:rFonts w:ascii="Times New Roman" w:eastAsia="Times New Roman" w:hAnsi="Times New Roman"/>
          <w:sz w:val="24"/>
          <w:szCs w:val="24"/>
        </w:rPr>
      </w:pPr>
      <w:r>
        <w:rPr>
          <w:rFonts w:ascii="Times New Roman" w:eastAsia="Times New Roman" w:hAnsi="Times New Roman"/>
          <w:sz w:val="24"/>
          <w:szCs w:val="24"/>
        </w:rPr>
        <w:t>Отношение к воинской обязанности и воинское звание</w:t>
      </w:r>
      <w:r w:rsidR="00A41221">
        <w:rPr>
          <w:rFonts w:ascii="Times New Roman" w:eastAsia="Times New Roman" w:hAnsi="Times New Roman"/>
          <w:sz w:val="24"/>
          <w:szCs w:val="24"/>
        </w:rPr>
        <w:t xml:space="preserve"> </w:t>
      </w: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37F72" w:rsidRDefault="00E37F72" w:rsidP="00E37F72">
      <w:pPr>
        <w:numPr>
          <w:ilvl w:val="0"/>
          <w:numId w:val="18"/>
        </w:numPr>
        <w:tabs>
          <w:tab w:val="left" w:pos="400"/>
        </w:tabs>
        <w:spacing w:after="0" w:line="20" w:lineRule="atLeast"/>
        <w:ind w:hanging="6"/>
        <w:jc w:val="both"/>
        <w:rPr>
          <w:rFonts w:ascii="Times New Roman" w:eastAsia="Times New Roman" w:hAnsi="Times New Roman"/>
          <w:sz w:val="24"/>
          <w:szCs w:val="24"/>
        </w:rPr>
      </w:pPr>
      <w:r>
        <w:rPr>
          <w:rFonts w:ascii="Times New Roman" w:eastAsia="Times New Roman" w:hAnsi="Times New Roman"/>
          <w:sz w:val="24"/>
          <w:szCs w:val="24"/>
        </w:rPr>
        <w:t>Домашний адрес (адрес регистрации, фактического проживания), номер телефона (либо иной вид связи) _____________________________________________________________________________</w:t>
      </w:r>
    </w:p>
    <w:p w:rsidR="00E37F72" w:rsidRDefault="00E37F72" w:rsidP="00E37F72">
      <w:pPr>
        <w:tabs>
          <w:tab w:val="left" w:pos="400"/>
        </w:tabs>
        <w:spacing w:after="0" w:line="20" w:lineRule="atLeast"/>
        <w:jc w:val="both"/>
        <w:rPr>
          <w:rFonts w:ascii="Times New Roman" w:eastAsia="Times New Roman" w:hAnsi="Times New Roman"/>
          <w:sz w:val="24"/>
          <w:szCs w:val="24"/>
        </w:rPr>
      </w:pPr>
    </w:p>
    <w:p w:rsidR="00E37F72" w:rsidRDefault="00E37F72" w:rsidP="00E37F72">
      <w:pPr>
        <w:tabs>
          <w:tab w:val="left" w:pos="400"/>
        </w:tabs>
        <w:spacing w:after="0" w:line="20" w:lineRule="atLeast"/>
        <w:jc w:val="both"/>
        <w:rPr>
          <w:rFonts w:ascii="Times New Roman" w:eastAsia="Times New Roman" w:hAnsi="Times New Roman"/>
          <w:sz w:val="24"/>
          <w:szCs w:val="24"/>
        </w:rPr>
      </w:pPr>
      <w:r>
        <w:rPr>
          <w:rFonts w:ascii="Times New Roman" w:eastAsia="Times New Roman" w:hAnsi="Times New Roman"/>
          <w:sz w:val="24"/>
          <w:szCs w:val="24"/>
        </w:rPr>
        <w:t>18. Паспорт или иной документ, удостоверяющий личность гражданина Российской Федерации (серия, номер, кем и когда выдан)</w:t>
      </w:r>
    </w:p>
    <w:p w:rsidR="00E37F72" w:rsidRDefault="00E37F72" w:rsidP="00E37F72">
      <w:pPr>
        <w:tabs>
          <w:tab w:val="left" w:pos="40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37F72" w:rsidRDefault="00E37F72" w:rsidP="00E37F72">
      <w:pPr>
        <w:tabs>
          <w:tab w:val="left" w:pos="40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19. Наличие заграничного паспорта (серия, номер, кем и когда выдан)</w:t>
      </w:r>
    </w:p>
    <w:p w:rsidR="00E37F72" w:rsidRDefault="00E37F72" w:rsidP="00E37F72">
      <w:pPr>
        <w:tabs>
          <w:tab w:val="left" w:pos="40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37F72" w:rsidRDefault="00E37F72" w:rsidP="00E37F72">
      <w:pPr>
        <w:tabs>
          <w:tab w:val="left" w:pos="40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 Дополнительные сведения (участие в выборных представительных органах, другая информация, которую желаете сообщить о себе)</w:t>
      </w:r>
    </w:p>
    <w:p w:rsidR="00E37F72" w:rsidRDefault="00E37F72" w:rsidP="00E37F72">
      <w:pPr>
        <w:tabs>
          <w:tab w:val="left" w:pos="40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1221">
        <w:rPr>
          <w:rFonts w:ascii="Times New Roman" w:eastAsia="Times New Roman" w:hAnsi="Times New Roman"/>
          <w:sz w:val="24"/>
          <w:szCs w:val="24"/>
        </w:rPr>
        <w:t>_______</w:t>
      </w:r>
      <w:r>
        <w:rPr>
          <w:rFonts w:ascii="Times New Roman" w:eastAsia="Times New Roman" w:hAnsi="Times New Roman"/>
          <w:sz w:val="24"/>
          <w:szCs w:val="24"/>
        </w:rPr>
        <w:t>___________</w:t>
      </w:r>
    </w:p>
    <w:p w:rsidR="00E37F72" w:rsidRDefault="00E37F72" w:rsidP="00E37F72">
      <w:pPr>
        <w:tabs>
          <w:tab w:val="left" w:pos="40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Калтайского сельского поселения.</w:t>
      </w:r>
    </w:p>
    <w:p w:rsidR="00E37F72" w:rsidRDefault="00E37F72" w:rsidP="00E37F72">
      <w:pPr>
        <w:tabs>
          <w:tab w:val="left" w:pos="400"/>
        </w:tabs>
        <w:spacing w:after="0" w:line="240" w:lineRule="auto"/>
        <w:jc w:val="both"/>
        <w:rPr>
          <w:rFonts w:ascii="Times New Roman" w:eastAsia="Times New Roman" w:hAnsi="Times New Roman"/>
          <w:sz w:val="24"/>
          <w:szCs w:val="24"/>
        </w:rPr>
      </w:pPr>
    </w:p>
    <w:p w:rsidR="00E37F72" w:rsidRDefault="00E37F72" w:rsidP="00E37F72">
      <w:pPr>
        <w:tabs>
          <w:tab w:val="left" w:pos="40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 проведение в отношении меня проверочных мероприятий </w:t>
      </w:r>
      <w:proofErr w:type="gramStart"/>
      <w:r>
        <w:rPr>
          <w:rFonts w:ascii="Times New Roman" w:eastAsia="Times New Roman" w:hAnsi="Times New Roman"/>
          <w:sz w:val="24"/>
          <w:szCs w:val="24"/>
        </w:rPr>
        <w:t>согласен</w:t>
      </w:r>
      <w:proofErr w:type="gramEnd"/>
      <w:r>
        <w:rPr>
          <w:rFonts w:ascii="Times New Roman" w:eastAsia="Times New Roman" w:hAnsi="Times New Roman"/>
          <w:sz w:val="24"/>
          <w:szCs w:val="24"/>
        </w:rPr>
        <w:t xml:space="preserve"> (согласна).</w:t>
      </w:r>
    </w:p>
    <w:p w:rsidR="00E37F72" w:rsidRDefault="00E37F72" w:rsidP="00E37F72">
      <w:pPr>
        <w:tabs>
          <w:tab w:val="left" w:pos="400"/>
        </w:tabs>
        <w:spacing w:after="0" w:line="240" w:lineRule="auto"/>
        <w:jc w:val="both"/>
        <w:rPr>
          <w:rFonts w:ascii="Times New Roman" w:eastAsia="Times New Roman" w:hAnsi="Times New Roman"/>
          <w:sz w:val="24"/>
          <w:szCs w:val="24"/>
        </w:rPr>
      </w:pPr>
    </w:p>
    <w:p w:rsidR="00E37F72" w:rsidRDefault="00E37F72" w:rsidP="00E37F72">
      <w:pPr>
        <w:tabs>
          <w:tab w:val="left" w:pos="400"/>
        </w:tabs>
        <w:spacing w:after="0" w:line="240" w:lineRule="auto"/>
        <w:jc w:val="both"/>
        <w:rPr>
          <w:rFonts w:ascii="Times New Roman" w:eastAsia="Times New Roman" w:hAnsi="Times New Roman"/>
          <w:sz w:val="24"/>
          <w:szCs w:val="24"/>
        </w:rPr>
      </w:pPr>
    </w:p>
    <w:p w:rsidR="00E37F72" w:rsidRDefault="00E37F72" w:rsidP="00E37F72">
      <w:pPr>
        <w:tabs>
          <w:tab w:val="left" w:pos="400"/>
        </w:tabs>
        <w:spacing w:after="0" w:line="240" w:lineRule="auto"/>
        <w:jc w:val="both"/>
        <w:rPr>
          <w:rFonts w:ascii="Times New Roman" w:eastAsia="Times New Roman" w:hAnsi="Times New Roman"/>
          <w:sz w:val="24"/>
          <w:szCs w:val="24"/>
        </w:rPr>
      </w:pPr>
    </w:p>
    <w:p w:rsidR="00E37F72" w:rsidRDefault="00E37F72" w:rsidP="00E37F72">
      <w:pPr>
        <w:tabs>
          <w:tab w:val="left" w:pos="400"/>
        </w:tabs>
        <w:spacing w:after="0" w:line="240" w:lineRule="auto"/>
        <w:jc w:val="both"/>
        <w:rPr>
          <w:rFonts w:ascii="Times New Roman" w:eastAsia="Times New Roman" w:hAnsi="Times New Roman"/>
          <w:sz w:val="24"/>
          <w:szCs w:val="24"/>
        </w:rPr>
      </w:pPr>
    </w:p>
    <w:p w:rsidR="00E37F72" w:rsidRDefault="00E37F72" w:rsidP="00E37F72">
      <w:pPr>
        <w:tabs>
          <w:tab w:val="left" w:pos="400"/>
        </w:tabs>
        <w:spacing w:after="0" w:line="240" w:lineRule="auto"/>
        <w:jc w:val="both"/>
        <w:rPr>
          <w:rFonts w:ascii="Times New Roman" w:eastAsia="Times New Roman" w:hAnsi="Times New Roman"/>
          <w:sz w:val="24"/>
          <w:szCs w:val="24"/>
        </w:rPr>
      </w:pPr>
    </w:p>
    <w:p w:rsidR="00E37F72" w:rsidRDefault="00E37F72" w:rsidP="00E37F72">
      <w:pPr>
        <w:tabs>
          <w:tab w:val="left" w:pos="566"/>
          <w:tab w:val="left" w:pos="2966"/>
          <w:tab w:val="left" w:pos="3646"/>
          <w:tab w:val="left" w:pos="6866"/>
        </w:tabs>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w:t>
      </w:r>
      <w:r>
        <w:rPr>
          <w:rFonts w:ascii="Times New Roman" w:hAnsi="Times New Roman"/>
          <w:sz w:val="24"/>
          <w:szCs w:val="24"/>
          <w:u w:val="single"/>
        </w:rPr>
        <w:tab/>
      </w:r>
      <w:r>
        <w:rPr>
          <w:rFonts w:ascii="Times New Roman" w:eastAsia="Times New Roman" w:hAnsi="Times New Roman"/>
          <w:sz w:val="24"/>
          <w:szCs w:val="24"/>
          <w:u w:val="single"/>
        </w:rPr>
        <w:t>»</w:t>
      </w:r>
      <w:r>
        <w:rPr>
          <w:rFonts w:ascii="Times New Roman" w:hAnsi="Times New Roman"/>
          <w:sz w:val="24"/>
          <w:szCs w:val="24"/>
          <w:u w:val="single"/>
        </w:rPr>
        <w:tab/>
      </w:r>
      <w:r>
        <w:rPr>
          <w:rFonts w:ascii="Times New Roman" w:eastAsia="Times New Roman" w:hAnsi="Times New Roman"/>
          <w:sz w:val="24"/>
          <w:szCs w:val="24"/>
          <w:u w:val="single"/>
        </w:rPr>
        <w:t>20</w:t>
      </w:r>
      <w:r>
        <w:rPr>
          <w:rFonts w:ascii="Times New Roman" w:hAnsi="Times New Roman"/>
          <w:sz w:val="24"/>
          <w:szCs w:val="24"/>
          <w:u w:val="single"/>
        </w:rPr>
        <w:tab/>
      </w:r>
      <w:r>
        <w:rPr>
          <w:rFonts w:ascii="Times New Roman" w:eastAsia="Times New Roman" w:hAnsi="Times New Roman"/>
          <w:sz w:val="24"/>
          <w:szCs w:val="24"/>
          <w:u w:val="single"/>
        </w:rPr>
        <w:t>г.</w:t>
      </w:r>
      <w:r w:rsidR="00A41221">
        <w:rPr>
          <w:rFonts w:ascii="Times New Roman" w:hAnsi="Times New Roman"/>
          <w:sz w:val="24"/>
          <w:szCs w:val="24"/>
        </w:rPr>
        <w:t xml:space="preserve">                                   </w:t>
      </w:r>
      <w:r>
        <w:rPr>
          <w:rFonts w:ascii="Times New Roman" w:eastAsia="Times New Roman" w:hAnsi="Times New Roman"/>
          <w:sz w:val="24"/>
          <w:szCs w:val="24"/>
        </w:rPr>
        <w:t>Подпись _________________</w:t>
      </w:r>
    </w:p>
    <w:p w:rsidR="00E37F72" w:rsidRDefault="00E37F72" w:rsidP="00E37F72">
      <w:pPr>
        <w:spacing w:after="0" w:line="240" w:lineRule="auto"/>
        <w:rPr>
          <w:rFonts w:ascii="Times New Roman" w:eastAsia="Times New Roman" w:hAnsi="Times New Roman"/>
          <w:sz w:val="24"/>
          <w:szCs w:val="24"/>
        </w:rPr>
        <w:sectPr w:rsidR="00E37F72" w:rsidSect="00A41221">
          <w:footerReference w:type="default" r:id="rId10"/>
          <w:pgSz w:w="11900" w:h="16840"/>
          <w:pgMar w:top="1134" w:right="850" w:bottom="1134" w:left="1701" w:header="0" w:footer="0" w:gutter="0"/>
          <w:cols w:space="720"/>
          <w:docGrid w:linePitch="299"/>
        </w:sectPr>
      </w:pPr>
    </w:p>
    <w:p w:rsidR="00E37F72" w:rsidRDefault="00E37F72" w:rsidP="00E37F72">
      <w:pPr>
        <w:numPr>
          <w:ilvl w:val="0"/>
          <w:numId w:val="19"/>
        </w:numPr>
        <w:tabs>
          <w:tab w:val="left" w:pos="6374"/>
        </w:tabs>
        <w:spacing w:after="0" w:line="2" w:lineRule="exact"/>
        <w:ind w:left="5226" w:firstLine="970"/>
        <w:jc w:val="both"/>
        <w:rPr>
          <w:rFonts w:ascii="Times New Roman" w:hAnsi="Times New Roman"/>
          <w:sz w:val="24"/>
          <w:szCs w:val="24"/>
        </w:rPr>
      </w:pPr>
      <w:r>
        <w:rPr>
          <w:rFonts w:ascii="Times New Roman" w:eastAsia="Times New Roman" w:hAnsi="Times New Roman"/>
          <w:sz w:val="24"/>
          <w:szCs w:val="24"/>
        </w:rPr>
        <w:lastRenderedPageBreak/>
        <w:t xml:space="preserve">Положению о порядке проведения конкурса по отбору кандидатур на должность </w:t>
      </w:r>
    </w:p>
    <w:p w:rsidR="00E37F72" w:rsidRDefault="00E37F72" w:rsidP="00E37F72">
      <w:pPr>
        <w:spacing w:after="0" w:line="200" w:lineRule="exact"/>
        <w:rPr>
          <w:rFonts w:ascii="Times New Roman" w:hAnsi="Times New Roman"/>
          <w:sz w:val="24"/>
          <w:szCs w:val="24"/>
        </w:rPr>
      </w:pPr>
    </w:p>
    <w:p w:rsidR="00E37F72" w:rsidRDefault="00E37F72" w:rsidP="00E37F72">
      <w:pPr>
        <w:spacing w:after="0"/>
        <w:ind w:left="4820" w:right="20"/>
        <w:jc w:val="right"/>
        <w:rPr>
          <w:rFonts w:ascii="Times New Roman" w:eastAsia="Times New Roman" w:hAnsi="Times New Roman"/>
          <w:sz w:val="24"/>
          <w:szCs w:val="24"/>
        </w:rPr>
      </w:pPr>
    </w:p>
    <w:p w:rsidR="00E37F72" w:rsidRDefault="00715EBE" w:rsidP="00E37F72">
      <w:pPr>
        <w:spacing w:after="0" w:line="240" w:lineRule="auto"/>
        <w:jc w:val="right"/>
        <w:rPr>
          <w:rFonts w:ascii="Times New Roman" w:hAnsi="Times New Roman"/>
          <w:sz w:val="24"/>
          <w:szCs w:val="24"/>
        </w:rPr>
      </w:pPr>
      <w:r>
        <w:rPr>
          <w:rFonts w:ascii="Times New Roman" w:eastAsia="Times New Roman" w:hAnsi="Times New Roman"/>
          <w:sz w:val="24"/>
          <w:szCs w:val="24"/>
        </w:rPr>
        <w:t>Приложение 3</w:t>
      </w:r>
    </w:p>
    <w:p w:rsidR="00E37F72" w:rsidRDefault="00E37F72" w:rsidP="00E37F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к Положению о порядке проведения</w:t>
      </w:r>
    </w:p>
    <w:p w:rsidR="00E37F72" w:rsidRDefault="00E37F72" w:rsidP="00E37F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конкурса по отбору кандидатур на должность</w:t>
      </w:r>
    </w:p>
    <w:p w:rsidR="00E37F72" w:rsidRDefault="00E37F72" w:rsidP="00E37F72">
      <w:pPr>
        <w:spacing w:after="0" w:line="240" w:lineRule="auto"/>
        <w:jc w:val="right"/>
        <w:rPr>
          <w:rFonts w:ascii="Times New Roman" w:hAnsi="Times New Roman"/>
          <w:sz w:val="24"/>
          <w:szCs w:val="24"/>
        </w:rPr>
      </w:pPr>
      <w:r>
        <w:rPr>
          <w:rFonts w:ascii="Times New Roman" w:eastAsia="Times New Roman" w:hAnsi="Times New Roman"/>
          <w:sz w:val="24"/>
          <w:szCs w:val="24"/>
        </w:rPr>
        <w:t xml:space="preserve"> Главы Калтайского сельского поселения</w:t>
      </w:r>
    </w:p>
    <w:p w:rsidR="00E37F72" w:rsidRDefault="00E37F72" w:rsidP="00E37F72">
      <w:pPr>
        <w:spacing w:after="0" w:line="240" w:lineRule="auto"/>
        <w:jc w:val="both"/>
        <w:rPr>
          <w:rFonts w:ascii="Times New Roman" w:hAnsi="Times New Roman"/>
          <w:sz w:val="24"/>
          <w:szCs w:val="24"/>
        </w:rPr>
      </w:pPr>
    </w:p>
    <w:p w:rsidR="00E37F72" w:rsidRDefault="00E37F72" w:rsidP="00E37F72">
      <w:pPr>
        <w:tabs>
          <w:tab w:val="left" w:pos="379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 конкурсную комиссию по отбору кандидатур на должность</w:t>
      </w:r>
    </w:p>
    <w:p w:rsidR="00E37F72" w:rsidRDefault="00E37F72" w:rsidP="00E37F72">
      <w:pPr>
        <w:tabs>
          <w:tab w:val="left" w:pos="379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Главы Калтайского сельского поселения</w:t>
      </w:r>
    </w:p>
    <w:p w:rsidR="00E37F72" w:rsidRDefault="00E37F72" w:rsidP="00E37F72">
      <w:pPr>
        <w:spacing w:after="0" w:line="240" w:lineRule="auto"/>
        <w:jc w:val="center"/>
        <w:rPr>
          <w:rFonts w:ascii="Times New Roman" w:eastAsia="Times New Roman" w:hAnsi="Times New Roman"/>
          <w:b/>
          <w:bCs/>
          <w:sz w:val="24"/>
          <w:szCs w:val="24"/>
        </w:rPr>
      </w:pPr>
    </w:p>
    <w:p w:rsidR="00E37F72" w:rsidRDefault="00E37F72" w:rsidP="00E37F72">
      <w:pPr>
        <w:spacing w:after="0" w:line="240" w:lineRule="auto"/>
        <w:jc w:val="center"/>
        <w:rPr>
          <w:rFonts w:ascii="Times New Roman" w:hAnsi="Times New Roman"/>
          <w:sz w:val="24"/>
          <w:szCs w:val="24"/>
        </w:rPr>
      </w:pPr>
      <w:r>
        <w:rPr>
          <w:rFonts w:ascii="Times New Roman" w:eastAsia="Times New Roman" w:hAnsi="Times New Roman"/>
          <w:b/>
          <w:bCs/>
          <w:sz w:val="24"/>
          <w:szCs w:val="24"/>
        </w:rPr>
        <w:t>ИНФОРМАЦИЯ</w:t>
      </w:r>
    </w:p>
    <w:p w:rsidR="00E37F72" w:rsidRDefault="00E37F72" w:rsidP="00E37F72">
      <w:pPr>
        <w:spacing w:after="0" w:line="240" w:lineRule="auto"/>
        <w:rPr>
          <w:rFonts w:ascii="Times New Roman" w:hAnsi="Times New Roman"/>
          <w:sz w:val="24"/>
          <w:szCs w:val="24"/>
        </w:rPr>
      </w:pPr>
    </w:p>
    <w:p w:rsidR="00E37F72" w:rsidRDefault="00E37F72" w:rsidP="00E37F72">
      <w:pPr>
        <w:numPr>
          <w:ilvl w:val="0"/>
          <w:numId w:val="21"/>
        </w:numPr>
        <w:tabs>
          <w:tab w:val="left" w:pos="2380"/>
        </w:tabs>
        <w:spacing w:after="0" w:line="240" w:lineRule="auto"/>
        <w:ind w:hanging="185"/>
        <w:jc w:val="center"/>
        <w:rPr>
          <w:rFonts w:ascii="Times New Roman" w:eastAsia="Times New Roman" w:hAnsi="Times New Roman"/>
          <w:sz w:val="24"/>
          <w:szCs w:val="24"/>
        </w:rPr>
      </w:pPr>
      <w:proofErr w:type="gramStart"/>
      <w:r>
        <w:rPr>
          <w:rFonts w:ascii="Times New Roman" w:eastAsia="Times New Roman" w:hAnsi="Times New Roman"/>
          <w:sz w:val="24"/>
          <w:szCs w:val="24"/>
        </w:rPr>
        <w:t>факте</w:t>
      </w:r>
      <w:proofErr w:type="gramEnd"/>
      <w:r>
        <w:rPr>
          <w:rFonts w:ascii="Times New Roman" w:eastAsia="Times New Roman" w:hAnsi="Times New Roman"/>
          <w:sz w:val="24"/>
          <w:szCs w:val="24"/>
        </w:rPr>
        <w:t xml:space="preserve"> привлечения (отсутствии факта привлечения)</w:t>
      </w:r>
    </w:p>
    <w:p w:rsidR="00E37F72" w:rsidRDefault="00E37F72" w:rsidP="00E37F72">
      <w:pPr>
        <w:numPr>
          <w:ilvl w:val="1"/>
          <w:numId w:val="21"/>
        </w:numPr>
        <w:tabs>
          <w:tab w:val="left" w:pos="3200"/>
        </w:tabs>
        <w:spacing w:after="0" w:line="240" w:lineRule="auto"/>
        <w:ind w:hanging="176"/>
        <w:jc w:val="center"/>
        <w:rPr>
          <w:rFonts w:ascii="Times New Roman" w:eastAsia="Times New Roman" w:hAnsi="Times New Roman"/>
          <w:sz w:val="24"/>
          <w:szCs w:val="24"/>
        </w:rPr>
      </w:pPr>
      <w:r>
        <w:rPr>
          <w:rFonts w:ascii="Times New Roman" w:eastAsia="Times New Roman" w:hAnsi="Times New Roman"/>
          <w:sz w:val="24"/>
          <w:szCs w:val="24"/>
        </w:rPr>
        <w:t>административной ответственности</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Я, ________________________________________________________________________________,</w:t>
      </w:r>
    </w:p>
    <w:p w:rsidR="00E37F72" w:rsidRDefault="00E37F72" w:rsidP="00E37F72">
      <w:pPr>
        <w:spacing w:after="0" w:line="240" w:lineRule="auto"/>
        <w:jc w:val="both"/>
        <w:rPr>
          <w:rFonts w:ascii="Times New Roman" w:hAnsi="Times New Roman"/>
          <w:sz w:val="24"/>
          <w:szCs w:val="24"/>
        </w:rPr>
      </w:pP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                                            фамилия, имя, отчество (при наличии)</w:t>
      </w:r>
    </w:p>
    <w:p w:rsidR="00E37F72" w:rsidRDefault="00E37F72" w:rsidP="00E37F72">
      <w:pPr>
        <w:spacing w:after="0" w:line="240" w:lineRule="auto"/>
        <w:jc w:val="both"/>
        <w:rPr>
          <w:rFonts w:ascii="Times New Roman" w:hAnsi="Times New Roman"/>
          <w:sz w:val="24"/>
          <w:szCs w:val="24"/>
        </w:rPr>
      </w:pPr>
    </w:p>
    <w:p w:rsidR="00E37F72" w:rsidRDefault="00E37F72" w:rsidP="00E37F7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дата и место рождения: _____________________________________________________________,</w:t>
      </w:r>
    </w:p>
    <w:p w:rsidR="00E37F72" w:rsidRDefault="00E37F72" w:rsidP="00E37F72">
      <w:pPr>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адрес места жительства, адрес места регистрации (в случае, если он не совпадает с адресом места жительства: </w:t>
      </w:r>
      <w:proofErr w:type="gramEnd"/>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w:t>
      </w:r>
    </w:p>
    <w:p w:rsidR="00E37F72" w:rsidRDefault="00E37F72" w:rsidP="00E37F72">
      <w:pPr>
        <w:spacing w:after="0" w:line="240" w:lineRule="auto"/>
        <w:jc w:val="both"/>
        <w:rPr>
          <w:rFonts w:ascii="Times New Roman" w:hAnsi="Times New Roman"/>
          <w:sz w:val="24"/>
          <w:szCs w:val="24"/>
        </w:rPr>
      </w:pP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телефон (рабочий, домашний, мобильный)_____________________________________________,</w:t>
      </w: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w:t>
      </w:r>
    </w:p>
    <w:p w:rsidR="00E37F72" w:rsidRDefault="00E37F72" w:rsidP="00E37F72">
      <w:pPr>
        <w:spacing w:after="0" w:line="240" w:lineRule="auto"/>
        <w:ind w:firstLine="45"/>
        <w:jc w:val="center"/>
        <w:rPr>
          <w:rFonts w:ascii="Times New Roman" w:hAnsi="Times New Roman"/>
          <w:sz w:val="24"/>
          <w:szCs w:val="24"/>
        </w:rPr>
      </w:pPr>
      <w:r>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настоящим информирую конкурсную комиссию по отбору кандидатур на должность Главы Калтайского сельского поселения о том, что я,___________________________________________________________________, не привлекался</w:t>
      </w:r>
    </w:p>
    <w:p w:rsidR="00E37F72" w:rsidRDefault="00E37F72" w:rsidP="00E37F72">
      <w:pPr>
        <w:spacing w:after="0" w:line="240" w:lineRule="auto"/>
        <w:jc w:val="center"/>
        <w:rPr>
          <w:rFonts w:ascii="Times New Roman" w:hAnsi="Times New Roman"/>
          <w:sz w:val="24"/>
          <w:szCs w:val="24"/>
        </w:rPr>
      </w:pPr>
      <w:r>
        <w:rPr>
          <w:rFonts w:ascii="Times New Roman" w:eastAsia="Times New Roman" w:hAnsi="Times New Roman"/>
          <w:sz w:val="24"/>
          <w:szCs w:val="24"/>
        </w:rPr>
        <w:t>Ф.И.О. (при наличии)</w:t>
      </w:r>
    </w:p>
    <w:p w:rsidR="00E37F72" w:rsidRDefault="00E37F72" w:rsidP="00E37F72">
      <w:pPr>
        <w:spacing w:after="0" w:line="240" w:lineRule="auto"/>
        <w:jc w:val="both"/>
        <w:rPr>
          <w:rFonts w:ascii="Times New Roman" w:hAnsi="Times New Roman"/>
          <w:sz w:val="24"/>
          <w:szCs w:val="24"/>
        </w:rPr>
      </w:pP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(если привлекался, то указать по какой статье Кодекса Российской Федерации об административных правонарушениях, каким органом, дата и номер решения о привлечении, на какой срок, с приложением решения о привлечении) к административной ответственности по статьям 20.3 и 20.29 Кодекса Российской Федерации об административных правонарушениях.</w:t>
      </w: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_______________ ________________ ____________________________</w:t>
      </w:r>
    </w:p>
    <w:p w:rsidR="00E37F72" w:rsidRDefault="00E37F72" w:rsidP="00E37F72">
      <w:pPr>
        <w:spacing w:after="0" w:line="240" w:lineRule="auto"/>
        <w:rPr>
          <w:rFonts w:ascii="Times New Roman" w:hAnsi="Times New Roman"/>
          <w:sz w:val="24"/>
          <w:szCs w:val="24"/>
        </w:rPr>
      </w:pPr>
    </w:p>
    <w:p w:rsidR="00E37F72" w:rsidRDefault="00E37F72" w:rsidP="00E37F72">
      <w:pPr>
        <w:tabs>
          <w:tab w:val="left" w:pos="2280"/>
          <w:tab w:val="left" w:pos="4420"/>
        </w:tabs>
        <w:spacing w:after="0" w:line="240" w:lineRule="auto"/>
        <w:rPr>
          <w:rFonts w:ascii="Times New Roman" w:hAnsi="Times New Roman"/>
          <w:sz w:val="24"/>
          <w:szCs w:val="24"/>
        </w:rPr>
      </w:pPr>
      <w:r>
        <w:rPr>
          <w:rFonts w:ascii="Times New Roman" w:eastAsia="Times New Roman" w:hAnsi="Times New Roman"/>
          <w:sz w:val="24"/>
          <w:szCs w:val="24"/>
        </w:rPr>
        <w:t>(дата)</w:t>
      </w:r>
      <w:r>
        <w:rPr>
          <w:rFonts w:ascii="Times New Roman" w:hAnsi="Times New Roman"/>
          <w:sz w:val="24"/>
          <w:szCs w:val="24"/>
        </w:rPr>
        <w:tab/>
      </w:r>
      <w:r>
        <w:rPr>
          <w:rFonts w:ascii="Times New Roman" w:eastAsia="Times New Roman" w:hAnsi="Times New Roman"/>
          <w:sz w:val="24"/>
          <w:szCs w:val="24"/>
        </w:rPr>
        <w:t>(подпись)</w:t>
      </w:r>
      <w:r>
        <w:rPr>
          <w:rFonts w:ascii="Times New Roman" w:hAnsi="Times New Roman"/>
          <w:sz w:val="24"/>
          <w:szCs w:val="24"/>
        </w:rPr>
        <w:tab/>
      </w:r>
      <w:r>
        <w:rPr>
          <w:rFonts w:ascii="Times New Roman" w:eastAsia="Times New Roman" w:hAnsi="Times New Roman"/>
          <w:sz w:val="24"/>
          <w:szCs w:val="24"/>
        </w:rPr>
        <w:t>(Фамилия и инициалы)</w:t>
      </w:r>
    </w:p>
    <w:p w:rsidR="00E37F72" w:rsidRDefault="00E37F72" w:rsidP="00E37F72">
      <w:pPr>
        <w:spacing w:after="0" w:line="240" w:lineRule="auto"/>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A41221" w:rsidRDefault="00A41221"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715EBE" w:rsidP="00E37F72">
      <w:pPr>
        <w:spacing w:after="0" w:line="240" w:lineRule="auto"/>
        <w:jc w:val="right"/>
        <w:rPr>
          <w:rFonts w:ascii="Times New Roman" w:hAnsi="Times New Roman"/>
          <w:sz w:val="24"/>
          <w:szCs w:val="24"/>
        </w:rPr>
      </w:pPr>
      <w:r>
        <w:rPr>
          <w:rFonts w:ascii="Times New Roman" w:eastAsia="Times New Roman" w:hAnsi="Times New Roman"/>
          <w:sz w:val="24"/>
          <w:szCs w:val="24"/>
        </w:rPr>
        <w:t>Приложение 4</w:t>
      </w:r>
    </w:p>
    <w:p w:rsidR="00E37F72" w:rsidRDefault="00E37F72" w:rsidP="00E37F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к Положению о порядке проведения </w:t>
      </w:r>
    </w:p>
    <w:p w:rsidR="00E37F72" w:rsidRDefault="00E37F72" w:rsidP="00E37F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конкурса по отбору кандидатур на должность</w:t>
      </w:r>
    </w:p>
    <w:p w:rsidR="00E37F72" w:rsidRDefault="00E37F72" w:rsidP="00E37F72">
      <w:pPr>
        <w:spacing w:after="0" w:line="240" w:lineRule="auto"/>
        <w:jc w:val="right"/>
        <w:rPr>
          <w:rFonts w:ascii="Times New Roman" w:hAnsi="Times New Roman"/>
          <w:sz w:val="24"/>
          <w:szCs w:val="24"/>
        </w:rPr>
      </w:pPr>
      <w:r>
        <w:rPr>
          <w:rFonts w:ascii="Times New Roman" w:eastAsia="Times New Roman" w:hAnsi="Times New Roman"/>
          <w:sz w:val="24"/>
          <w:szCs w:val="24"/>
        </w:rPr>
        <w:t xml:space="preserve"> Главы Калтайского сельского поселения</w:t>
      </w:r>
    </w:p>
    <w:p w:rsidR="00E37F72" w:rsidRDefault="00E37F72" w:rsidP="00E37F72">
      <w:pPr>
        <w:spacing w:after="0" w:line="240" w:lineRule="auto"/>
        <w:jc w:val="both"/>
        <w:rPr>
          <w:rFonts w:ascii="Times New Roman" w:hAnsi="Times New Roman"/>
          <w:sz w:val="24"/>
          <w:szCs w:val="24"/>
        </w:rPr>
      </w:pPr>
    </w:p>
    <w:p w:rsidR="00E37F72" w:rsidRDefault="00E37F72" w:rsidP="00E37F72">
      <w:pPr>
        <w:numPr>
          <w:ilvl w:val="0"/>
          <w:numId w:val="22"/>
        </w:numPr>
        <w:tabs>
          <w:tab w:val="left" w:pos="426"/>
        </w:tabs>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конкурсную комиссию по отбору кандидатур на должность </w:t>
      </w:r>
    </w:p>
    <w:p w:rsidR="00E37F72" w:rsidRDefault="00E37F72" w:rsidP="00E37F72">
      <w:pPr>
        <w:tabs>
          <w:tab w:val="left" w:pos="426"/>
        </w:tabs>
        <w:spacing w:after="0" w:line="240" w:lineRule="auto"/>
        <w:jc w:val="center"/>
        <w:rPr>
          <w:rFonts w:ascii="Times New Roman" w:hAnsi="Times New Roman"/>
          <w:sz w:val="24"/>
          <w:szCs w:val="24"/>
        </w:rPr>
      </w:pPr>
      <w:r>
        <w:rPr>
          <w:rFonts w:ascii="Times New Roman" w:eastAsia="Times New Roman" w:hAnsi="Times New Roman"/>
          <w:sz w:val="24"/>
          <w:szCs w:val="24"/>
        </w:rPr>
        <w:t>Главы Калтайского сельского поселения</w:t>
      </w:r>
    </w:p>
    <w:p w:rsidR="00E37F72" w:rsidRDefault="00E37F72" w:rsidP="00E37F72">
      <w:pPr>
        <w:tabs>
          <w:tab w:val="left" w:pos="3790"/>
        </w:tabs>
        <w:spacing w:after="0" w:line="240" w:lineRule="auto"/>
        <w:jc w:val="both"/>
        <w:rPr>
          <w:rFonts w:ascii="Times New Roman" w:hAnsi="Times New Roman"/>
          <w:sz w:val="24"/>
          <w:szCs w:val="24"/>
        </w:rPr>
      </w:pPr>
    </w:p>
    <w:p w:rsidR="00E37F72" w:rsidRDefault="00E37F72" w:rsidP="00E37F72">
      <w:pPr>
        <w:tabs>
          <w:tab w:val="left" w:pos="3790"/>
        </w:tabs>
        <w:spacing w:after="0" w:line="240" w:lineRule="auto"/>
        <w:jc w:val="center"/>
        <w:rPr>
          <w:rFonts w:ascii="Times New Roman" w:hAnsi="Times New Roman"/>
          <w:sz w:val="24"/>
          <w:szCs w:val="24"/>
        </w:rPr>
      </w:pPr>
      <w:r>
        <w:rPr>
          <w:rFonts w:ascii="Times New Roman" w:eastAsia="Times New Roman" w:hAnsi="Times New Roman"/>
          <w:b/>
          <w:bCs/>
          <w:sz w:val="24"/>
          <w:szCs w:val="24"/>
        </w:rPr>
        <w:t>УВЕДОМЛЕНИЕ</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Я, _______________________________________________________________________________,</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jc w:val="center"/>
        <w:rPr>
          <w:rFonts w:ascii="Times New Roman" w:hAnsi="Times New Roman"/>
          <w:sz w:val="24"/>
          <w:szCs w:val="24"/>
        </w:rPr>
      </w:pPr>
      <w:proofErr w:type="gramStart"/>
      <w:r>
        <w:rPr>
          <w:rFonts w:ascii="Times New Roman" w:eastAsia="Times New Roman" w:hAnsi="Times New Roman"/>
          <w:sz w:val="24"/>
          <w:szCs w:val="24"/>
        </w:rPr>
        <w:t>(фамилия, имя, отчество (при наличии)</w:t>
      </w:r>
      <w:proofErr w:type="gramEnd"/>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дата и место рождения: _____________________________________________________________,</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proofErr w:type="gramStart"/>
      <w:r>
        <w:rPr>
          <w:rFonts w:ascii="Times New Roman" w:eastAsia="Times New Roman" w:hAnsi="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____________________________________________________________________________________________________________________________________________________________________,</w:t>
      </w:r>
      <w:proofErr w:type="gramEnd"/>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телефон (рабочий, домашний, мобильный)_____________________________________________,</w:t>
      </w: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w:t>
      </w:r>
    </w:p>
    <w:p w:rsidR="00E37F72" w:rsidRDefault="00E37F72" w:rsidP="00E37F72">
      <w:pPr>
        <w:spacing w:after="0" w:line="240" w:lineRule="auto"/>
        <w:ind w:firstLine="45"/>
        <w:jc w:val="center"/>
        <w:rPr>
          <w:rFonts w:ascii="Times New Roman" w:hAnsi="Times New Roman"/>
          <w:sz w:val="24"/>
          <w:szCs w:val="24"/>
        </w:rPr>
      </w:pPr>
      <w:r>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ставлю в известность конкурсную комиссию по отбору кандидатур на должность Главы Калтайского сельского поселения о том, что не имею счето</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jc w:val="right"/>
        <w:rPr>
          <w:rFonts w:ascii="Times New Roman" w:hAnsi="Times New Roman"/>
          <w:sz w:val="24"/>
          <w:szCs w:val="24"/>
        </w:rPr>
      </w:pPr>
      <w:r>
        <w:rPr>
          <w:rFonts w:ascii="Times New Roman" w:eastAsia="Times New Roman" w:hAnsi="Times New Roman"/>
          <w:sz w:val="24"/>
          <w:szCs w:val="24"/>
        </w:rPr>
        <w:t>«__» ___________ 20__ г. _______________ /________________/</w:t>
      </w: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 xml:space="preserve">                                                                                                           (подпись)</w:t>
      </w:r>
    </w:p>
    <w:p w:rsidR="00E37F72" w:rsidRDefault="00E37F72" w:rsidP="00E37F72">
      <w:pPr>
        <w:spacing w:after="0"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A41221" w:rsidRDefault="00A41221"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715EBE" w:rsidP="00E37F72">
      <w:pPr>
        <w:spacing w:after="0" w:line="240" w:lineRule="auto"/>
        <w:jc w:val="right"/>
        <w:rPr>
          <w:rFonts w:ascii="Times New Roman" w:hAnsi="Times New Roman"/>
          <w:sz w:val="24"/>
          <w:szCs w:val="24"/>
        </w:rPr>
      </w:pPr>
      <w:r>
        <w:rPr>
          <w:rFonts w:ascii="Times New Roman" w:eastAsia="Times New Roman" w:hAnsi="Times New Roman"/>
          <w:sz w:val="24"/>
          <w:szCs w:val="24"/>
        </w:rPr>
        <w:t>Приложение 5</w:t>
      </w:r>
    </w:p>
    <w:p w:rsidR="00E37F72" w:rsidRDefault="00E37F72" w:rsidP="00E37F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к Положению о порядке проведения</w:t>
      </w:r>
    </w:p>
    <w:p w:rsidR="00E37F72" w:rsidRDefault="00E37F72" w:rsidP="00E37F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конкурса по отбору кандидатур на должность </w:t>
      </w:r>
    </w:p>
    <w:p w:rsidR="00E37F72" w:rsidRDefault="00E37F72" w:rsidP="00E37F72">
      <w:pPr>
        <w:spacing w:after="0" w:line="240" w:lineRule="auto"/>
        <w:jc w:val="right"/>
        <w:rPr>
          <w:rFonts w:ascii="Times New Roman" w:hAnsi="Times New Roman"/>
          <w:sz w:val="24"/>
          <w:szCs w:val="24"/>
        </w:rPr>
      </w:pPr>
      <w:r>
        <w:rPr>
          <w:rFonts w:ascii="Times New Roman" w:eastAsia="Times New Roman" w:hAnsi="Times New Roman"/>
          <w:sz w:val="24"/>
          <w:szCs w:val="24"/>
        </w:rPr>
        <w:t>Главы Калтайского сельского поселения</w:t>
      </w:r>
    </w:p>
    <w:p w:rsidR="00E37F72" w:rsidRDefault="00E37F72" w:rsidP="00E37F72">
      <w:pPr>
        <w:spacing w:after="0" w:line="240" w:lineRule="auto"/>
        <w:jc w:val="both"/>
        <w:rPr>
          <w:rFonts w:ascii="Times New Roman" w:hAnsi="Times New Roman"/>
          <w:sz w:val="24"/>
          <w:szCs w:val="24"/>
        </w:rPr>
      </w:pPr>
    </w:p>
    <w:p w:rsidR="00E37F72" w:rsidRDefault="00E37F72" w:rsidP="00E37F72">
      <w:pPr>
        <w:tabs>
          <w:tab w:val="left" w:pos="379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В конкурсную комиссию по отбору кандидатур на должность </w:t>
      </w:r>
    </w:p>
    <w:p w:rsidR="00E37F72" w:rsidRDefault="00E37F72" w:rsidP="00E37F72">
      <w:pPr>
        <w:tabs>
          <w:tab w:val="left" w:pos="3790"/>
        </w:tabs>
        <w:spacing w:after="0" w:line="240" w:lineRule="auto"/>
        <w:jc w:val="center"/>
        <w:rPr>
          <w:rFonts w:ascii="Times New Roman" w:hAnsi="Times New Roman"/>
          <w:sz w:val="24"/>
          <w:szCs w:val="24"/>
        </w:rPr>
      </w:pPr>
      <w:r>
        <w:rPr>
          <w:rFonts w:ascii="Times New Roman" w:eastAsia="Times New Roman" w:hAnsi="Times New Roman"/>
          <w:sz w:val="24"/>
          <w:szCs w:val="24"/>
        </w:rPr>
        <w:t>Главы Калтайского сельского поселения</w:t>
      </w:r>
    </w:p>
    <w:p w:rsidR="00E37F72" w:rsidRDefault="00E37F72" w:rsidP="00E37F72">
      <w:pPr>
        <w:tabs>
          <w:tab w:val="left" w:pos="3790"/>
        </w:tabs>
        <w:spacing w:after="0" w:line="240" w:lineRule="auto"/>
        <w:jc w:val="center"/>
        <w:rPr>
          <w:rFonts w:ascii="Times New Roman" w:eastAsia="Times New Roman" w:hAnsi="Times New Roman"/>
          <w:b/>
          <w:bCs/>
          <w:sz w:val="24"/>
          <w:szCs w:val="24"/>
        </w:rPr>
      </w:pPr>
    </w:p>
    <w:p w:rsidR="00E37F72" w:rsidRDefault="00E37F72" w:rsidP="00E37F72">
      <w:pPr>
        <w:tabs>
          <w:tab w:val="left" w:pos="3790"/>
        </w:tabs>
        <w:spacing w:after="0" w:line="240" w:lineRule="auto"/>
        <w:jc w:val="center"/>
        <w:rPr>
          <w:rFonts w:ascii="Times New Roman" w:hAnsi="Times New Roman"/>
          <w:sz w:val="24"/>
          <w:szCs w:val="24"/>
        </w:rPr>
      </w:pPr>
      <w:r>
        <w:rPr>
          <w:rFonts w:ascii="Times New Roman" w:eastAsia="Times New Roman" w:hAnsi="Times New Roman"/>
          <w:b/>
          <w:bCs/>
          <w:sz w:val="24"/>
          <w:szCs w:val="24"/>
        </w:rPr>
        <w:t>УВЕДОМЛЕНИЕ</w:t>
      </w: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Я, _______________________________________________________________________________,</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jc w:val="center"/>
        <w:rPr>
          <w:rFonts w:ascii="Times New Roman" w:hAnsi="Times New Roman"/>
          <w:sz w:val="24"/>
          <w:szCs w:val="24"/>
        </w:rPr>
      </w:pPr>
      <w:proofErr w:type="gramStart"/>
      <w:r>
        <w:rPr>
          <w:rFonts w:ascii="Times New Roman" w:eastAsia="Times New Roman" w:hAnsi="Times New Roman"/>
          <w:sz w:val="24"/>
          <w:szCs w:val="24"/>
        </w:rPr>
        <w:t>(фамилия, имя, отчество (при наличии)</w:t>
      </w:r>
      <w:proofErr w:type="gramEnd"/>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дата и место рождения: _____________________________________________________________,</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proofErr w:type="gramStart"/>
      <w:r>
        <w:rPr>
          <w:rFonts w:ascii="Times New Roman" w:eastAsia="Times New Roman" w:hAnsi="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____________________________________________________________________________________________________________________________________________________________________,</w:t>
      </w:r>
      <w:proofErr w:type="gramEnd"/>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телефон (рабочий, домашний, мобильный)_____________________________________________,</w:t>
      </w: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w:t>
      </w:r>
    </w:p>
    <w:p w:rsidR="00E37F72" w:rsidRDefault="00E37F72" w:rsidP="00E37F72">
      <w:pPr>
        <w:spacing w:after="0" w:line="240" w:lineRule="auto"/>
        <w:ind w:firstLine="45"/>
        <w:jc w:val="center"/>
        <w:rPr>
          <w:rFonts w:ascii="Times New Roman" w:hAnsi="Times New Roman"/>
          <w:sz w:val="24"/>
          <w:szCs w:val="24"/>
        </w:rPr>
      </w:pPr>
      <w:r>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E37F72" w:rsidRDefault="00E37F72" w:rsidP="00E37F72">
      <w:pPr>
        <w:tabs>
          <w:tab w:val="left" w:pos="8640"/>
        </w:tabs>
        <w:spacing w:after="0" w:line="240" w:lineRule="auto"/>
        <w:rPr>
          <w:rFonts w:ascii="Times New Roman" w:hAnsi="Times New Roman"/>
          <w:sz w:val="24"/>
          <w:szCs w:val="24"/>
        </w:rPr>
      </w:pPr>
      <w:r>
        <w:rPr>
          <w:rFonts w:ascii="Times New Roman" w:hAnsi="Times New Roman"/>
          <w:sz w:val="24"/>
          <w:szCs w:val="24"/>
        </w:rPr>
        <w:tab/>
      </w:r>
    </w:p>
    <w:p w:rsidR="00E37F72" w:rsidRDefault="00E37F72" w:rsidP="00E37F72">
      <w:pPr>
        <w:spacing w:after="0" w:line="240" w:lineRule="auto"/>
        <w:jc w:val="both"/>
        <w:rPr>
          <w:rFonts w:ascii="Times New Roman" w:hAnsi="Times New Roman"/>
          <w:sz w:val="24"/>
          <w:szCs w:val="24"/>
        </w:rPr>
      </w:pPr>
      <w:proofErr w:type="gramStart"/>
      <w:r>
        <w:rPr>
          <w:rFonts w:ascii="Times New Roman" w:eastAsia="Times New Roman" w:hAnsi="Times New Roman"/>
          <w:sz w:val="24"/>
          <w:szCs w:val="24"/>
        </w:rPr>
        <w:t>ставлю в известность конкурсную комиссию по отбору кандидатур на должность Главы Калтайского сельского поселения об отсутствии вступившим в силу решением суда факта нарушения ограничений, предусмотренных пунктом 1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w:t>
      </w:r>
      <w:proofErr w:type="gramEnd"/>
      <w:r>
        <w:rPr>
          <w:rFonts w:ascii="Times New Roman" w:eastAsia="Times New Roman" w:hAnsi="Times New Roman"/>
          <w:sz w:val="24"/>
          <w:szCs w:val="24"/>
        </w:rPr>
        <w:t xml:space="preserve"> подпунктом «ж» пункта 8 статьи 76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jc w:val="right"/>
        <w:rPr>
          <w:rFonts w:ascii="Times New Roman" w:hAnsi="Times New Roman"/>
          <w:sz w:val="24"/>
          <w:szCs w:val="24"/>
        </w:rPr>
      </w:pPr>
      <w:r>
        <w:rPr>
          <w:rFonts w:ascii="Times New Roman" w:eastAsia="Times New Roman" w:hAnsi="Times New Roman"/>
          <w:sz w:val="24"/>
          <w:szCs w:val="24"/>
        </w:rPr>
        <w:t>«__» ___________ 20__ г. _______________ /________________/</w:t>
      </w: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 xml:space="preserve">                                                                                                         (подпись)</w:t>
      </w:r>
    </w:p>
    <w:p w:rsidR="00E37F72" w:rsidRDefault="00E37F72" w:rsidP="00E37F72">
      <w:pPr>
        <w:spacing w:after="0"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A41221" w:rsidRDefault="00A41221"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715EBE" w:rsidP="00E37F72">
      <w:pPr>
        <w:spacing w:after="0" w:line="20" w:lineRule="atLeast"/>
        <w:jc w:val="right"/>
        <w:rPr>
          <w:rFonts w:ascii="Times New Roman" w:hAnsi="Times New Roman"/>
          <w:sz w:val="24"/>
          <w:szCs w:val="24"/>
        </w:rPr>
      </w:pPr>
      <w:r>
        <w:rPr>
          <w:rFonts w:ascii="Times New Roman" w:eastAsia="Times New Roman" w:hAnsi="Times New Roman"/>
          <w:sz w:val="24"/>
          <w:szCs w:val="24"/>
        </w:rPr>
        <w:t>Приложение 6</w:t>
      </w:r>
    </w:p>
    <w:p w:rsidR="00E37F72" w:rsidRDefault="00E37F72" w:rsidP="00E37F72">
      <w:pPr>
        <w:spacing w:after="0" w:line="20" w:lineRule="atLeast"/>
        <w:jc w:val="right"/>
        <w:rPr>
          <w:rFonts w:ascii="Times New Roman" w:eastAsia="Times New Roman" w:hAnsi="Times New Roman"/>
          <w:sz w:val="24"/>
          <w:szCs w:val="24"/>
        </w:rPr>
      </w:pPr>
      <w:r>
        <w:rPr>
          <w:rFonts w:ascii="Times New Roman" w:eastAsia="Times New Roman" w:hAnsi="Times New Roman"/>
          <w:sz w:val="24"/>
          <w:szCs w:val="24"/>
        </w:rPr>
        <w:t>к Положению о порядке проведения</w:t>
      </w:r>
    </w:p>
    <w:p w:rsidR="00E37F72" w:rsidRDefault="00E37F72" w:rsidP="00E37F72">
      <w:pPr>
        <w:spacing w:after="0" w:line="20" w:lineRule="atLeast"/>
        <w:jc w:val="right"/>
        <w:rPr>
          <w:rFonts w:ascii="Times New Roman" w:eastAsia="Times New Roman" w:hAnsi="Times New Roman"/>
          <w:sz w:val="24"/>
          <w:szCs w:val="24"/>
        </w:rPr>
      </w:pPr>
      <w:r>
        <w:rPr>
          <w:rFonts w:ascii="Times New Roman" w:eastAsia="Times New Roman" w:hAnsi="Times New Roman"/>
          <w:sz w:val="24"/>
          <w:szCs w:val="24"/>
        </w:rPr>
        <w:t xml:space="preserve"> конкурса по отбору кандидатур на должность</w:t>
      </w:r>
    </w:p>
    <w:p w:rsidR="00E37F72" w:rsidRDefault="00E37F72" w:rsidP="00E37F72">
      <w:pPr>
        <w:spacing w:after="0" w:line="20" w:lineRule="atLeast"/>
        <w:jc w:val="right"/>
        <w:rPr>
          <w:rFonts w:ascii="Times New Roman" w:hAnsi="Times New Roman"/>
          <w:sz w:val="24"/>
          <w:szCs w:val="24"/>
        </w:rPr>
      </w:pPr>
      <w:r>
        <w:rPr>
          <w:rFonts w:ascii="Times New Roman" w:eastAsia="Times New Roman" w:hAnsi="Times New Roman"/>
          <w:sz w:val="24"/>
          <w:szCs w:val="24"/>
        </w:rPr>
        <w:t xml:space="preserve"> Главы Калтайского сельского поселения</w:t>
      </w:r>
    </w:p>
    <w:p w:rsidR="00E37F72" w:rsidRDefault="00E37F72" w:rsidP="00E37F72">
      <w:pPr>
        <w:spacing w:after="0" w:line="20" w:lineRule="atLeast"/>
        <w:jc w:val="both"/>
        <w:rPr>
          <w:rFonts w:ascii="Times New Roman" w:hAnsi="Times New Roman"/>
          <w:sz w:val="24"/>
          <w:szCs w:val="24"/>
        </w:rPr>
      </w:pPr>
    </w:p>
    <w:p w:rsidR="00E37F72" w:rsidRDefault="00E37F72" w:rsidP="00E37F72">
      <w:pPr>
        <w:tabs>
          <w:tab w:val="left" w:pos="284"/>
        </w:tabs>
        <w:spacing w:after="0" w:line="20" w:lineRule="atLeast"/>
        <w:jc w:val="center"/>
        <w:rPr>
          <w:rFonts w:ascii="Times New Roman" w:eastAsia="Times New Roman" w:hAnsi="Times New Roman"/>
          <w:sz w:val="24"/>
          <w:szCs w:val="24"/>
        </w:rPr>
      </w:pPr>
      <w:r>
        <w:rPr>
          <w:rFonts w:ascii="Times New Roman" w:eastAsia="Times New Roman" w:hAnsi="Times New Roman"/>
          <w:sz w:val="24"/>
          <w:szCs w:val="24"/>
        </w:rPr>
        <w:t>В конкурсную комиссию по отбору кандидатур на должность</w:t>
      </w:r>
    </w:p>
    <w:p w:rsidR="00E37F72" w:rsidRDefault="00E37F72" w:rsidP="00E37F72">
      <w:pPr>
        <w:tabs>
          <w:tab w:val="left" w:pos="284"/>
        </w:tabs>
        <w:spacing w:after="0" w:line="20" w:lineRule="atLeast"/>
        <w:jc w:val="center"/>
        <w:rPr>
          <w:rFonts w:ascii="Times New Roman" w:hAnsi="Times New Roman"/>
          <w:sz w:val="24"/>
          <w:szCs w:val="24"/>
        </w:rPr>
      </w:pPr>
      <w:r>
        <w:rPr>
          <w:rFonts w:ascii="Times New Roman" w:eastAsia="Times New Roman" w:hAnsi="Times New Roman"/>
          <w:sz w:val="24"/>
          <w:szCs w:val="24"/>
        </w:rPr>
        <w:t xml:space="preserve"> Главы Калтайского сельского поселения</w:t>
      </w:r>
    </w:p>
    <w:p w:rsidR="00E37F72" w:rsidRDefault="00E37F72" w:rsidP="00E37F72">
      <w:pPr>
        <w:tabs>
          <w:tab w:val="left" w:pos="3790"/>
        </w:tabs>
        <w:spacing w:after="0" w:line="20" w:lineRule="atLeast"/>
        <w:rPr>
          <w:rFonts w:ascii="Times New Roman" w:hAnsi="Times New Roman"/>
          <w:sz w:val="24"/>
          <w:szCs w:val="24"/>
        </w:rPr>
      </w:pPr>
    </w:p>
    <w:p w:rsidR="00E37F72" w:rsidRDefault="00E37F72" w:rsidP="00E37F72">
      <w:pPr>
        <w:tabs>
          <w:tab w:val="left" w:pos="3790"/>
        </w:tabs>
        <w:spacing w:after="0" w:line="20" w:lineRule="atLeast"/>
        <w:jc w:val="center"/>
        <w:rPr>
          <w:rFonts w:ascii="Times New Roman" w:hAnsi="Times New Roman"/>
          <w:sz w:val="24"/>
          <w:szCs w:val="24"/>
        </w:rPr>
      </w:pPr>
      <w:r>
        <w:rPr>
          <w:rFonts w:ascii="Times New Roman" w:eastAsia="Times New Roman" w:hAnsi="Times New Roman"/>
          <w:b/>
          <w:bCs/>
          <w:sz w:val="24"/>
          <w:szCs w:val="24"/>
        </w:rPr>
        <w:t>РАСПИСКА</w:t>
      </w:r>
    </w:p>
    <w:p w:rsidR="00E37F72" w:rsidRDefault="00E37F72" w:rsidP="00E37F72">
      <w:pPr>
        <w:spacing w:after="0" w:line="20" w:lineRule="atLeast"/>
        <w:rPr>
          <w:rFonts w:ascii="Times New Roman" w:hAnsi="Times New Roman"/>
          <w:sz w:val="24"/>
          <w:szCs w:val="24"/>
        </w:rPr>
      </w:pPr>
    </w:p>
    <w:p w:rsidR="00E37F72" w:rsidRDefault="00E37F72" w:rsidP="00E37F72">
      <w:pPr>
        <w:spacing w:after="0" w:line="20" w:lineRule="atLeast"/>
        <w:jc w:val="center"/>
        <w:rPr>
          <w:rFonts w:ascii="Times New Roman" w:hAnsi="Times New Roman"/>
          <w:sz w:val="24"/>
          <w:szCs w:val="24"/>
        </w:rPr>
      </w:pPr>
      <w:r>
        <w:rPr>
          <w:rFonts w:ascii="Times New Roman" w:eastAsia="Times New Roman" w:hAnsi="Times New Roman"/>
          <w:b/>
          <w:bCs/>
          <w:sz w:val="24"/>
          <w:szCs w:val="24"/>
        </w:rPr>
        <w:t>в получении документов конкурсной комиссией</w:t>
      </w:r>
    </w:p>
    <w:p w:rsidR="00E37F72" w:rsidRDefault="00E37F72" w:rsidP="00E37F72">
      <w:pPr>
        <w:spacing w:after="0" w:line="20" w:lineRule="atLeast"/>
        <w:rPr>
          <w:rFonts w:ascii="Times New Roman" w:hAnsi="Times New Roman"/>
          <w:sz w:val="24"/>
          <w:szCs w:val="24"/>
        </w:rPr>
      </w:pPr>
    </w:p>
    <w:p w:rsidR="00E37F72" w:rsidRDefault="00E37F72" w:rsidP="00E37F72">
      <w:pPr>
        <w:spacing w:after="0" w:line="20" w:lineRule="atLeast"/>
        <w:rPr>
          <w:rFonts w:ascii="Times New Roman" w:hAnsi="Times New Roman"/>
          <w:sz w:val="24"/>
          <w:szCs w:val="24"/>
        </w:rPr>
      </w:pPr>
      <w:r>
        <w:rPr>
          <w:rFonts w:ascii="Times New Roman" w:eastAsia="Times New Roman" w:hAnsi="Times New Roman"/>
          <w:sz w:val="24"/>
          <w:szCs w:val="24"/>
        </w:rPr>
        <w:t>населенный пункт_____________                     «____» ____________ 20___ г. «___» ч. «___» мин.</w:t>
      </w:r>
    </w:p>
    <w:p w:rsidR="00E37F72" w:rsidRDefault="00E37F72" w:rsidP="00E37F72">
      <w:pPr>
        <w:spacing w:after="0" w:line="20" w:lineRule="atLeast"/>
        <w:rPr>
          <w:rFonts w:ascii="Times New Roman" w:hAnsi="Times New Roman"/>
          <w:sz w:val="24"/>
          <w:szCs w:val="24"/>
        </w:rPr>
      </w:pPr>
    </w:p>
    <w:p w:rsidR="00E37F72" w:rsidRDefault="00E37F72" w:rsidP="00E37F72">
      <w:pPr>
        <w:spacing w:after="0" w:line="20" w:lineRule="atLeast"/>
        <w:rPr>
          <w:rFonts w:ascii="Times New Roman" w:hAnsi="Times New Roman"/>
          <w:sz w:val="24"/>
          <w:szCs w:val="24"/>
        </w:rPr>
      </w:pPr>
      <w:r>
        <w:rPr>
          <w:rFonts w:ascii="Times New Roman" w:eastAsia="Times New Roman" w:hAnsi="Times New Roman"/>
          <w:sz w:val="24"/>
          <w:szCs w:val="24"/>
        </w:rPr>
        <w:t>Дана _____________________________________________________________________________</w:t>
      </w:r>
    </w:p>
    <w:p w:rsidR="00E37F72" w:rsidRDefault="00E37F72" w:rsidP="00E37F72">
      <w:pPr>
        <w:spacing w:after="0" w:line="20" w:lineRule="atLeast"/>
        <w:jc w:val="center"/>
        <w:rPr>
          <w:rFonts w:ascii="Times New Roman" w:hAnsi="Times New Roman"/>
          <w:sz w:val="24"/>
          <w:szCs w:val="24"/>
        </w:rPr>
      </w:pPr>
      <w:proofErr w:type="gramStart"/>
      <w:r>
        <w:rPr>
          <w:rFonts w:ascii="Times New Roman" w:eastAsia="Times New Roman" w:hAnsi="Times New Roman"/>
          <w:sz w:val="24"/>
          <w:szCs w:val="24"/>
        </w:rPr>
        <w:t>(фамилия, имя, отчество (при наличии)</w:t>
      </w:r>
      <w:proofErr w:type="gramEnd"/>
    </w:p>
    <w:p w:rsidR="00E37F72" w:rsidRDefault="00E37F72" w:rsidP="00E37F72">
      <w:pPr>
        <w:spacing w:after="0" w:line="20" w:lineRule="atLeast"/>
        <w:rPr>
          <w:rFonts w:ascii="Times New Roman" w:hAnsi="Times New Roman"/>
          <w:sz w:val="24"/>
          <w:szCs w:val="24"/>
        </w:rPr>
      </w:pPr>
    </w:p>
    <w:p w:rsidR="00E37F72" w:rsidRDefault="00E37F72" w:rsidP="00E37F72">
      <w:pPr>
        <w:spacing w:after="0" w:line="20" w:lineRule="atLeast"/>
        <w:rPr>
          <w:rFonts w:ascii="Times New Roman" w:hAnsi="Times New Roman"/>
          <w:sz w:val="24"/>
          <w:szCs w:val="24"/>
        </w:rPr>
      </w:pPr>
      <w:r>
        <w:rPr>
          <w:rFonts w:ascii="Times New Roman" w:eastAsia="Times New Roman" w:hAnsi="Times New Roman"/>
          <w:sz w:val="24"/>
          <w:szCs w:val="24"/>
        </w:rPr>
        <w:t xml:space="preserve">в подтверждение того, что секретарем (членом) конкурсной комиссии по отбору кандидатур на должность Главы Калтайского сельского поселения </w:t>
      </w:r>
    </w:p>
    <w:p w:rsidR="00E37F72" w:rsidRDefault="00E37F72" w:rsidP="00E37F72">
      <w:pPr>
        <w:spacing w:after="0" w:line="20" w:lineRule="atLeast"/>
        <w:rPr>
          <w:rFonts w:ascii="Times New Roman" w:hAnsi="Times New Roman"/>
          <w:sz w:val="24"/>
          <w:szCs w:val="24"/>
        </w:rPr>
      </w:pPr>
      <w:r>
        <w:rPr>
          <w:rFonts w:ascii="Times New Roman" w:eastAsia="Times New Roman" w:hAnsi="Times New Roman"/>
          <w:sz w:val="24"/>
          <w:szCs w:val="24"/>
        </w:rPr>
        <w:t>__________________________________________________________________________________</w:t>
      </w:r>
    </w:p>
    <w:p w:rsidR="00E37F72" w:rsidRDefault="00E37F72" w:rsidP="00E37F72">
      <w:pPr>
        <w:spacing w:after="0" w:line="20" w:lineRule="atLeast"/>
        <w:jc w:val="center"/>
        <w:rPr>
          <w:rFonts w:ascii="Times New Roman" w:hAnsi="Times New Roman"/>
          <w:sz w:val="24"/>
          <w:szCs w:val="24"/>
        </w:rPr>
      </w:pPr>
      <w:r>
        <w:rPr>
          <w:rFonts w:ascii="Times New Roman" w:eastAsia="Times New Roman" w:hAnsi="Times New Roman"/>
          <w:sz w:val="24"/>
          <w:szCs w:val="24"/>
        </w:rPr>
        <w:t>(Фамилия, инициалы)</w:t>
      </w:r>
    </w:p>
    <w:p w:rsidR="00E37F72" w:rsidRDefault="00E37F72" w:rsidP="00E37F72">
      <w:pPr>
        <w:spacing w:after="0" w:line="20" w:lineRule="atLeast"/>
        <w:rPr>
          <w:rFonts w:ascii="Times New Roman" w:hAnsi="Times New Roman"/>
          <w:sz w:val="24"/>
          <w:szCs w:val="24"/>
        </w:rPr>
      </w:pPr>
      <w:r>
        <w:rPr>
          <w:rFonts w:ascii="Times New Roman" w:eastAsia="Times New Roman" w:hAnsi="Times New Roman"/>
          <w:sz w:val="24"/>
          <w:szCs w:val="24"/>
        </w:rPr>
        <w:t>получены следующие документы: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40"/>
        <w:gridCol w:w="2160"/>
        <w:gridCol w:w="2540"/>
        <w:gridCol w:w="2040"/>
        <w:gridCol w:w="1840"/>
      </w:tblGrid>
      <w:tr w:rsidR="00E37F72" w:rsidTr="00E37F72">
        <w:trPr>
          <w:trHeight w:val="354"/>
        </w:trPr>
        <w:tc>
          <w:tcPr>
            <w:tcW w:w="1040" w:type="dxa"/>
            <w:tcBorders>
              <w:top w:val="single" w:sz="4" w:space="0" w:color="auto"/>
              <w:left w:val="single" w:sz="4" w:space="0" w:color="auto"/>
              <w:bottom w:val="single" w:sz="4" w:space="0" w:color="auto"/>
              <w:right w:val="single" w:sz="4" w:space="0" w:color="auto"/>
            </w:tcBorders>
            <w:vAlign w:val="bottom"/>
            <w:hideMark/>
          </w:tcPr>
          <w:p w:rsidR="00E37F72" w:rsidRDefault="00E37F72">
            <w:pPr>
              <w:spacing w:after="0" w:line="20" w:lineRule="atLeast"/>
              <w:rPr>
                <w:rFonts w:ascii="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/п</w:t>
            </w:r>
          </w:p>
        </w:tc>
        <w:tc>
          <w:tcPr>
            <w:tcW w:w="2160" w:type="dxa"/>
            <w:tcBorders>
              <w:top w:val="single" w:sz="4" w:space="0" w:color="auto"/>
              <w:left w:val="single" w:sz="4" w:space="0" w:color="auto"/>
              <w:bottom w:val="single" w:sz="4" w:space="0" w:color="auto"/>
              <w:right w:val="single" w:sz="4" w:space="0" w:color="auto"/>
            </w:tcBorders>
            <w:vAlign w:val="bottom"/>
            <w:hideMark/>
          </w:tcPr>
          <w:p w:rsidR="00E37F72" w:rsidRDefault="00E37F72">
            <w:pPr>
              <w:spacing w:after="0" w:line="20" w:lineRule="atLeast"/>
              <w:jc w:val="center"/>
              <w:rPr>
                <w:rFonts w:ascii="Times New Roman" w:hAnsi="Times New Roman"/>
                <w:sz w:val="24"/>
                <w:szCs w:val="24"/>
              </w:rPr>
            </w:pPr>
            <w:r>
              <w:rPr>
                <w:rFonts w:ascii="Times New Roman" w:eastAsia="Times New Roman" w:hAnsi="Times New Roman"/>
                <w:sz w:val="24"/>
                <w:szCs w:val="24"/>
              </w:rPr>
              <w:t>Наименование документа</w:t>
            </w:r>
          </w:p>
        </w:tc>
        <w:tc>
          <w:tcPr>
            <w:tcW w:w="2540" w:type="dxa"/>
            <w:tcBorders>
              <w:top w:val="single" w:sz="4" w:space="0" w:color="auto"/>
              <w:left w:val="single" w:sz="4" w:space="0" w:color="auto"/>
              <w:bottom w:val="single" w:sz="4" w:space="0" w:color="auto"/>
              <w:right w:val="single" w:sz="4" w:space="0" w:color="auto"/>
            </w:tcBorders>
            <w:vAlign w:val="bottom"/>
            <w:hideMark/>
          </w:tcPr>
          <w:p w:rsidR="00E37F72" w:rsidRDefault="00E37F72">
            <w:pPr>
              <w:spacing w:after="0" w:line="20" w:lineRule="atLeast"/>
              <w:jc w:val="center"/>
              <w:rPr>
                <w:rFonts w:ascii="Times New Roman" w:hAnsi="Times New Roman"/>
                <w:sz w:val="24"/>
                <w:szCs w:val="24"/>
              </w:rPr>
            </w:pPr>
            <w:r>
              <w:rPr>
                <w:rFonts w:ascii="Times New Roman" w:eastAsia="Times New Roman" w:hAnsi="Times New Roman"/>
                <w:sz w:val="24"/>
                <w:szCs w:val="24"/>
              </w:rPr>
              <w:t>Подлинник/копия, способ заверения</w:t>
            </w:r>
          </w:p>
        </w:tc>
        <w:tc>
          <w:tcPr>
            <w:tcW w:w="2040" w:type="dxa"/>
            <w:tcBorders>
              <w:top w:val="single" w:sz="4" w:space="0" w:color="auto"/>
              <w:left w:val="single" w:sz="4" w:space="0" w:color="auto"/>
              <w:bottom w:val="single" w:sz="4" w:space="0" w:color="auto"/>
              <w:right w:val="single" w:sz="4" w:space="0" w:color="auto"/>
            </w:tcBorders>
            <w:vAlign w:val="bottom"/>
            <w:hideMark/>
          </w:tcPr>
          <w:p w:rsidR="00E37F72" w:rsidRDefault="00E37F72">
            <w:pPr>
              <w:spacing w:after="0" w:line="20" w:lineRule="atLeast"/>
              <w:jc w:val="center"/>
              <w:rPr>
                <w:rFonts w:ascii="Times New Roman" w:hAnsi="Times New Roman"/>
                <w:sz w:val="24"/>
                <w:szCs w:val="24"/>
              </w:rPr>
            </w:pPr>
            <w:r>
              <w:rPr>
                <w:rFonts w:ascii="Times New Roman" w:eastAsia="Times New Roman" w:hAnsi="Times New Roman"/>
                <w:w w:val="99"/>
                <w:sz w:val="24"/>
                <w:szCs w:val="24"/>
              </w:rPr>
              <w:t>Количество экземпляров</w:t>
            </w:r>
          </w:p>
        </w:tc>
        <w:tc>
          <w:tcPr>
            <w:tcW w:w="1840" w:type="dxa"/>
            <w:tcBorders>
              <w:top w:val="single" w:sz="4" w:space="0" w:color="auto"/>
              <w:left w:val="single" w:sz="4" w:space="0" w:color="auto"/>
              <w:bottom w:val="single" w:sz="4" w:space="0" w:color="auto"/>
              <w:right w:val="single" w:sz="4" w:space="0" w:color="auto"/>
            </w:tcBorders>
            <w:vAlign w:val="bottom"/>
            <w:hideMark/>
          </w:tcPr>
          <w:p w:rsidR="00E37F72" w:rsidRDefault="00E37F72">
            <w:pPr>
              <w:spacing w:after="0" w:line="20" w:lineRule="atLeast"/>
              <w:jc w:val="center"/>
              <w:rPr>
                <w:rFonts w:ascii="Times New Roman" w:hAnsi="Times New Roman"/>
                <w:sz w:val="24"/>
                <w:szCs w:val="24"/>
              </w:rPr>
            </w:pPr>
            <w:r>
              <w:rPr>
                <w:rFonts w:ascii="Times New Roman" w:eastAsia="Times New Roman" w:hAnsi="Times New Roman"/>
                <w:w w:val="98"/>
                <w:sz w:val="24"/>
                <w:szCs w:val="24"/>
              </w:rPr>
              <w:t xml:space="preserve">Количество </w:t>
            </w:r>
            <w:r>
              <w:rPr>
                <w:rFonts w:ascii="Times New Roman" w:eastAsia="Times New Roman" w:hAnsi="Times New Roman"/>
                <w:sz w:val="24"/>
                <w:szCs w:val="24"/>
              </w:rPr>
              <w:t>листов</w:t>
            </w:r>
          </w:p>
        </w:tc>
      </w:tr>
      <w:tr w:rsidR="00E37F72" w:rsidTr="00E37F72">
        <w:trPr>
          <w:trHeight w:val="320"/>
        </w:trPr>
        <w:tc>
          <w:tcPr>
            <w:tcW w:w="10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jc w:val="center"/>
              <w:rPr>
                <w:rFonts w:ascii="Times New Roman" w:hAnsi="Times New Roman"/>
                <w:sz w:val="24"/>
                <w:szCs w:val="24"/>
              </w:rPr>
            </w:pPr>
          </w:p>
        </w:tc>
        <w:tc>
          <w:tcPr>
            <w:tcW w:w="25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jc w:val="center"/>
              <w:rPr>
                <w:rFonts w:ascii="Times New Roman" w:hAnsi="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jc w:val="center"/>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jc w:val="center"/>
              <w:rPr>
                <w:rFonts w:ascii="Times New Roman" w:hAnsi="Times New Roman"/>
                <w:sz w:val="24"/>
                <w:szCs w:val="24"/>
              </w:rPr>
            </w:pPr>
          </w:p>
        </w:tc>
      </w:tr>
      <w:tr w:rsidR="00E37F72" w:rsidTr="00E37F72">
        <w:trPr>
          <w:trHeight w:val="470"/>
        </w:trPr>
        <w:tc>
          <w:tcPr>
            <w:tcW w:w="10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5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r>
      <w:tr w:rsidR="00E37F72" w:rsidTr="00E37F72">
        <w:trPr>
          <w:trHeight w:val="470"/>
        </w:trPr>
        <w:tc>
          <w:tcPr>
            <w:tcW w:w="10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5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r>
      <w:tr w:rsidR="00E37F72" w:rsidTr="00E37F72">
        <w:trPr>
          <w:trHeight w:val="470"/>
        </w:trPr>
        <w:tc>
          <w:tcPr>
            <w:tcW w:w="10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5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r>
      <w:tr w:rsidR="00E37F72" w:rsidTr="00E37F72">
        <w:trPr>
          <w:trHeight w:val="470"/>
        </w:trPr>
        <w:tc>
          <w:tcPr>
            <w:tcW w:w="10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5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r>
      <w:tr w:rsidR="00E37F72" w:rsidTr="00E37F72">
        <w:trPr>
          <w:trHeight w:val="470"/>
        </w:trPr>
        <w:tc>
          <w:tcPr>
            <w:tcW w:w="10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5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r>
    </w:tbl>
    <w:p w:rsidR="00E37F72" w:rsidRDefault="00E37F72" w:rsidP="00E37F72">
      <w:pPr>
        <w:spacing w:after="0" w:line="20" w:lineRule="atLeast"/>
        <w:rPr>
          <w:rFonts w:ascii="Times New Roman" w:hAnsi="Times New Roman"/>
          <w:sz w:val="24"/>
          <w:szCs w:val="24"/>
        </w:rPr>
      </w:pPr>
    </w:p>
    <w:p w:rsidR="00E37F72" w:rsidRDefault="00E37F72" w:rsidP="00E37F72">
      <w:pPr>
        <w:spacing w:after="0" w:line="20" w:lineRule="atLeast"/>
        <w:rPr>
          <w:rFonts w:ascii="Times New Roman" w:hAnsi="Times New Roman"/>
          <w:sz w:val="24"/>
          <w:szCs w:val="24"/>
        </w:rPr>
      </w:pPr>
      <w:r>
        <w:rPr>
          <w:rFonts w:ascii="Times New Roman" w:eastAsia="Times New Roman" w:hAnsi="Times New Roman"/>
          <w:sz w:val="24"/>
          <w:szCs w:val="24"/>
        </w:rPr>
        <w:t>Документы, согласно перечню, принял «____» _________________ 20___ года</w:t>
      </w:r>
    </w:p>
    <w:p w:rsidR="00E37F72" w:rsidRDefault="00E37F72" w:rsidP="00E37F72">
      <w:pPr>
        <w:spacing w:after="0" w:line="20" w:lineRule="atLeast"/>
        <w:rPr>
          <w:rFonts w:ascii="Times New Roman" w:hAnsi="Times New Roman"/>
          <w:sz w:val="24"/>
          <w:szCs w:val="24"/>
        </w:rPr>
      </w:pPr>
      <w:r>
        <w:rPr>
          <w:rFonts w:ascii="Times New Roman" w:eastAsia="Times New Roman" w:hAnsi="Times New Roman"/>
          <w:sz w:val="24"/>
          <w:szCs w:val="24"/>
        </w:rPr>
        <w:t>______________________________________</w:t>
      </w:r>
    </w:p>
    <w:p w:rsidR="00E37F72" w:rsidRDefault="00E37F72" w:rsidP="00E37F72">
      <w:pPr>
        <w:spacing w:after="0" w:line="20" w:lineRule="atLeast"/>
        <w:rPr>
          <w:rFonts w:ascii="Times New Roman" w:hAnsi="Times New Roman"/>
          <w:sz w:val="24"/>
          <w:szCs w:val="24"/>
        </w:rPr>
      </w:pPr>
    </w:p>
    <w:p w:rsidR="00E37F72" w:rsidRDefault="00E37F72" w:rsidP="00E37F72">
      <w:pPr>
        <w:spacing w:after="0" w:line="20" w:lineRule="atLeast"/>
        <w:rPr>
          <w:rFonts w:ascii="Times New Roman" w:hAnsi="Times New Roman"/>
          <w:sz w:val="24"/>
          <w:szCs w:val="24"/>
        </w:rPr>
      </w:pPr>
      <w:r>
        <w:rPr>
          <w:rFonts w:ascii="Times New Roman" w:eastAsia="Times New Roman" w:hAnsi="Times New Roman"/>
          <w:sz w:val="24"/>
          <w:szCs w:val="24"/>
        </w:rPr>
        <w:t>(Фамилия, инициалы, подпись)</w:t>
      </w:r>
    </w:p>
    <w:p w:rsidR="00E37F72" w:rsidRDefault="00E37F72" w:rsidP="00E37F72">
      <w:pPr>
        <w:spacing w:after="0" w:line="20" w:lineRule="atLeast"/>
        <w:rPr>
          <w:rFonts w:ascii="Times New Roman" w:hAnsi="Times New Roman"/>
          <w:sz w:val="24"/>
          <w:szCs w:val="24"/>
        </w:rPr>
      </w:pPr>
    </w:p>
    <w:p w:rsidR="00E37F72" w:rsidRDefault="00E37F72" w:rsidP="00E37F72">
      <w:pPr>
        <w:spacing w:after="0" w:line="20" w:lineRule="atLeast"/>
        <w:rPr>
          <w:rFonts w:ascii="Times New Roman" w:hAnsi="Times New Roman"/>
          <w:sz w:val="24"/>
          <w:szCs w:val="24"/>
        </w:rPr>
      </w:pPr>
    </w:p>
    <w:p w:rsidR="00E37F72" w:rsidRDefault="00E37F72" w:rsidP="00E37F72">
      <w:pPr>
        <w:spacing w:after="0" w:line="20" w:lineRule="atLeast"/>
        <w:rPr>
          <w:rFonts w:ascii="Times New Roman" w:hAnsi="Times New Roman"/>
          <w:sz w:val="24"/>
          <w:szCs w:val="24"/>
        </w:rPr>
      </w:pPr>
      <w:r>
        <w:rPr>
          <w:rFonts w:ascii="Times New Roman" w:eastAsia="Times New Roman" w:hAnsi="Times New Roman"/>
          <w:sz w:val="24"/>
          <w:szCs w:val="24"/>
        </w:rPr>
        <w:t>Расписка мною получена «____» _________________ 20___ года</w:t>
      </w:r>
    </w:p>
    <w:p w:rsidR="00E37F72" w:rsidRDefault="00E37F72" w:rsidP="00E37F72">
      <w:pPr>
        <w:spacing w:after="0" w:line="20" w:lineRule="atLeast"/>
        <w:rPr>
          <w:rFonts w:ascii="Times New Roman" w:hAnsi="Times New Roman"/>
          <w:sz w:val="24"/>
          <w:szCs w:val="24"/>
        </w:rPr>
      </w:pPr>
      <w:r>
        <w:rPr>
          <w:rFonts w:ascii="Times New Roman" w:eastAsia="Times New Roman" w:hAnsi="Times New Roman"/>
          <w:sz w:val="24"/>
          <w:szCs w:val="24"/>
        </w:rPr>
        <w:t>______________________________________</w:t>
      </w:r>
    </w:p>
    <w:p w:rsidR="00E37F72" w:rsidRDefault="00E37F72" w:rsidP="00E37F72">
      <w:pPr>
        <w:spacing w:after="0" w:line="20" w:lineRule="atLeast"/>
        <w:rPr>
          <w:rFonts w:ascii="Times New Roman" w:hAnsi="Times New Roman"/>
          <w:sz w:val="24"/>
          <w:szCs w:val="24"/>
        </w:rPr>
      </w:pPr>
    </w:p>
    <w:p w:rsidR="00E37F72" w:rsidRDefault="00E37F72" w:rsidP="00E37F72">
      <w:pPr>
        <w:spacing w:after="0" w:line="20" w:lineRule="atLeast"/>
        <w:rPr>
          <w:rFonts w:ascii="Times New Roman" w:hAnsi="Times New Roman"/>
          <w:sz w:val="24"/>
          <w:szCs w:val="24"/>
        </w:rPr>
      </w:pPr>
      <w:r>
        <w:rPr>
          <w:rFonts w:ascii="Times New Roman" w:eastAsia="Times New Roman" w:hAnsi="Times New Roman"/>
          <w:sz w:val="24"/>
          <w:szCs w:val="24"/>
        </w:rPr>
        <w:t>(Фамилия, инициалы, подпись)</w:t>
      </w:r>
    </w:p>
    <w:p w:rsidR="00E37F72" w:rsidRDefault="00E37F72" w:rsidP="00E37F72">
      <w:pPr>
        <w:spacing w:after="0" w:line="20" w:lineRule="atLeas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after="0"/>
        <w:rPr>
          <w:rFonts w:ascii="Times New Roman" w:hAnsi="Times New Roman"/>
          <w:sz w:val="24"/>
          <w:szCs w:val="24"/>
        </w:rPr>
        <w:sectPr w:rsidR="00E37F72">
          <w:pgSz w:w="11900" w:h="16840"/>
          <w:pgMar w:top="1089" w:right="840" w:bottom="172" w:left="1120" w:header="0" w:footer="0" w:gutter="0"/>
          <w:cols w:space="720"/>
        </w:sectPr>
      </w:pPr>
    </w:p>
    <w:p w:rsidR="00E37F72" w:rsidRDefault="00715EBE" w:rsidP="00E37F72">
      <w:pPr>
        <w:spacing w:after="0" w:line="240" w:lineRule="auto"/>
        <w:jc w:val="right"/>
        <w:rPr>
          <w:rFonts w:ascii="Times New Roman" w:hAnsi="Times New Roman"/>
          <w:sz w:val="24"/>
          <w:szCs w:val="24"/>
        </w:rPr>
      </w:pPr>
      <w:r>
        <w:rPr>
          <w:rFonts w:ascii="Times New Roman" w:eastAsia="Times New Roman" w:hAnsi="Times New Roman"/>
          <w:sz w:val="24"/>
          <w:szCs w:val="24"/>
        </w:rPr>
        <w:lastRenderedPageBreak/>
        <w:t>Приложение 7</w:t>
      </w:r>
    </w:p>
    <w:p w:rsidR="00E37F72" w:rsidRDefault="00E37F72" w:rsidP="00E37F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к Положению о порядке проведения</w:t>
      </w:r>
    </w:p>
    <w:p w:rsidR="00E37F72" w:rsidRDefault="00E37F72" w:rsidP="00E37F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конкурса по отбору кандидатур на должность</w:t>
      </w:r>
    </w:p>
    <w:p w:rsidR="00E37F72" w:rsidRDefault="00E37F72" w:rsidP="00E37F72">
      <w:pPr>
        <w:spacing w:after="0" w:line="240" w:lineRule="auto"/>
        <w:jc w:val="right"/>
        <w:rPr>
          <w:rFonts w:ascii="Times New Roman" w:hAnsi="Times New Roman"/>
          <w:sz w:val="24"/>
          <w:szCs w:val="24"/>
        </w:rPr>
      </w:pPr>
      <w:r>
        <w:rPr>
          <w:rFonts w:ascii="Times New Roman" w:eastAsia="Times New Roman" w:hAnsi="Times New Roman"/>
          <w:sz w:val="24"/>
          <w:szCs w:val="24"/>
        </w:rPr>
        <w:t xml:space="preserve"> Главы Калтайского сельского поселения</w:t>
      </w:r>
    </w:p>
    <w:p w:rsidR="00E37F72" w:rsidRDefault="00E37F72" w:rsidP="00E37F72">
      <w:pPr>
        <w:spacing w:after="0" w:line="240" w:lineRule="auto"/>
        <w:jc w:val="both"/>
        <w:rPr>
          <w:rFonts w:ascii="Times New Roman" w:hAnsi="Times New Roman"/>
          <w:sz w:val="24"/>
          <w:szCs w:val="24"/>
        </w:rPr>
      </w:pPr>
    </w:p>
    <w:p w:rsidR="00E37F72" w:rsidRDefault="00E37F72" w:rsidP="00E37F72">
      <w:pPr>
        <w:tabs>
          <w:tab w:val="left" w:pos="381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 конкурсную комиссию по отбору кандидатур на должность</w:t>
      </w:r>
    </w:p>
    <w:p w:rsidR="00E37F72" w:rsidRDefault="00E37F72" w:rsidP="00E37F72">
      <w:pPr>
        <w:tabs>
          <w:tab w:val="left" w:pos="3810"/>
        </w:tabs>
        <w:spacing w:after="0" w:line="240" w:lineRule="auto"/>
        <w:jc w:val="center"/>
        <w:rPr>
          <w:rFonts w:ascii="Times New Roman" w:hAnsi="Times New Roman"/>
          <w:sz w:val="24"/>
          <w:szCs w:val="24"/>
        </w:rPr>
      </w:pPr>
      <w:r>
        <w:rPr>
          <w:rFonts w:ascii="Times New Roman" w:eastAsia="Times New Roman" w:hAnsi="Times New Roman"/>
          <w:sz w:val="24"/>
          <w:szCs w:val="24"/>
        </w:rPr>
        <w:t>Главы Калтайского сельского поселения</w:t>
      </w:r>
    </w:p>
    <w:p w:rsidR="00E37F72" w:rsidRDefault="00E37F72" w:rsidP="00E37F72">
      <w:pPr>
        <w:tabs>
          <w:tab w:val="left" w:pos="3810"/>
        </w:tabs>
        <w:spacing w:after="0" w:line="240" w:lineRule="auto"/>
        <w:jc w:val="both"/>
        <w:rPr>
          <w:rFonts w:ascii="Times New Roman" w:hAnsi="Times New Roman"/>
          <w:sz w:val="24"/>
          <w:szCs w:val="24"/>
        </w:rPr>
      </w:pPr>
    </w:p>
    <w:p w:rsidR="00E37F72" w:rsidRDefault="00E37F72" w:rsidP="00E37F72">
      <w:pPr>
        <w:tabs>
          <w:tab w:val="left" w:pos="3810"/>
        </w:tabs>
        <w:spacing w:after="0" w:line="240" w:lineRule="auto"/>
        <w:jc w:val="center"/>
        <w:rPr>
          <w:rFonts w:ascii="Times New Roman" w:hAnsi="Times New Roman"/>
          <w:sz w:val="24"/>
          <w:szCs w:val="24"/>
        </w:rPr>
      </w:pPr>
      <w:r>
        <w:rPr>
          <w:rFonts w:ascii="Times New Roman" w:eastAsia="Times New Roman" w:hAnsi="Times New Roman"/>
          <w:b/>
          <w:bCs/>
          <w:sz w:val="24"/>
          <w:szCs w:val="24"/>
        </w:rPr>
        <w:t>СВЕДЕНИЯ</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jc w:val="center"/>
        <w:rPr>
          <w:rFonts w:ascii="Times New Roman" w:hAnsi="Times New Roman"/>
          <w:sz w:val="24"/>
          <w:szCs w:val="24"/>
        </w:rPr>
      </w:pPr>
      <w:r>
        <w:rPr>
          <w:rFonts w:ascii="Times New Roman" w:eastAsia="Times New Roman" w:hAnsi="Times New Roman"/>
          <w:b/>
          <w:bCs/>
          <w:sz w:val="24"/>
          <w:szCs w:val="24"/>
        </w:rPr>
        <w:t xml:space="preserve">об изменениях и дополнениях в документы гражданина, представленные </w:t>
      </w:r>
      <w:proofErr w:type="gramStart"/>
      <w:r>
        <w:rPr>
          <w:rFonts w:ascii="Times New Roman" w:eastAsia="Times New Roman" w:hAnsi="Times New Roman"/>
          <w:b/>
          <w:bCs/>
          <w:sz w:val="24"/>
          <w:szCs w:val="24"/>
        </w:rPr>
        <w:t>в</w:t>
      </w:r>
      <w:proofErr w:type="gramEnd"/>
    </w:p>
    <w:p w:rsidR="00E37F72" w:rsidRDefault="00E37F72" w:rsidP="00E37F72">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конкурсную комиссию по отбору кандидатур на должность </w:t>
      </w:r>
    </w:p>
    <w:p w:rsidR="00E37F72" w:rsidRDefault="00E37F72" w:rsidP="00E37F72">
      <w:pPr>
        <w:spacing w:after="0" w:line="240" w:lineRule="auto"/>
        <w:jc w:val="center"/>
        <w:rPr>
          <w:rFonts w:ascii="Times New Roman" w:hAnsi="Times New Roman"/>
          <w:sz w:val="24"/>
          <w:szCs w:val="24"/>
        </w:rPr>
      </w:pPr>
      <w:r>
        <w:rPr>
          <w:rFonts w:ascii="Times New Roman" w:eastAsia="Times New Roman" w:hAnsi="Times New Roman"/>
          <w:b/>
          <w:bCs/>
          <w:sz w:val="24"/>
          <w:szCs w:val="24"/>
        </w:rPr>
        <w:t>Главы Калтайского сельского поселения</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Я, _______________________________________________________________________________,</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 xml:space="preserve">                                                      фамилия, имя, отчество (при наличии)</w:t>
      </w: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дата и место рождения: _____________________________________________________________,</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_________________________________________________________________</w:t>
      </w: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__________________________________________________________________________________,</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телефон (рабочий, домашний, мобильный)_____________________________________________,</w:t>
      </w: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__________________________________________________________________________________</w:t>
      </w:r>
    </w:p>
    <w:p w:rsidR="00E37F72" w:rsidRDefault="00E37F72" w:rsidP="00E37F72">
      <w:pPr>
        <w:spacing w:after="0" w:line="240" w:lineRule="auto"/>
        <w:ind w:firstLine="45"/>
        <w:jc w:val="center"/>
        <w:rPr>
          <w:rFonts w:ascii="Times New Roman" w:hAnsi="Times New Roman"/>
          <w:sz w:val="24"/>
          <w:szCs w:val="24"/>
        </w:rPr>
      </w:pPr>
      <w:r>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E37F72" w:rsidRDefault="00E37F72" w:rsidP="00E37F72">
      <w:pPr>
        <w:spacing w:after="0" w:line="240" w:lineRule="auto"/>
        <w:rPr>
          <w:rFonts w:ascii="Times New Roman" w:hAnsi="Times New Roman"/>
          <w:sz w:val="24"/>
          <w:szCs w:val="24"/>
        </w:rPr>
      </w:pPr>
    </w:p>
    <w:p w:rsidR="00E37F72" w:rsidRDefault="00E37F72" w:rsidP="00E37F72">
      <w:pPr>
        <w:numPr>
          <w:ilvl w:val="0"/>
          <w:numId w:val="23"/>
        </w:numPr>
        <w:tabs>
          <w:tab w:val="left" w:pos="230"/>
        </w:tabs>
        <w:spacing w:after="0" w:line="240" w:lineRule="auto"/>
        <w:ind w:hanging="6"/>
        <w:jc w:val="both"/>
        <w:rPr>
          <w:rFonts w:ascii="Times New Roman" w:eastAsia="Times New Roman" w:hAnsi="Times New Roman"/>
          <w:sz w:val="24"/>
          <w:szCs w:val="24"/>
        </w:rPr>
      </w:pPr>
      <w:proofErr w:type="gramStart"/>
      <w:r>
        <w:rPr>
          <w:rFonts w:ascii="Times New Roman" w:eastAsia="Times New Roman" w:hAnsi="Times New Roman"/>
          <w:sz w:val="24"/>
          <w:szCs w:val="24"/>
        </w:rPr>
        <w:t>соответствии с пунктом 36 Положения о порядке проведения конкурса по отбору кандидатур для избрания на должность Главы Калтайского сельского поселения, утвержденного решением Совета Калтайского сельского поселения от_________№ __________, уведомляю об изменениях и дополнениях в сведениях о себе, ранее представленных в конкурсную комиссию по отбору кандидатур на должность Главы Калтайского сельского поселения.</w:t>
      </w:r>
      <w:proofErr w:type="gramEnd"/>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Сведения «___________________» следует заменить </w:t>
      </w:r>
      <w:proofErr w:type="gramStart"/>
      <w:r>
        <w:rPr>
          <w:rFonts w:ascii="Times New Roman" w:eastAsia="Times New Roman" w:hAnsi="Times New Roman"/>
          <w:sz w:val="24"/>
          <w:szCs w:val="24"/>
        </w:rPr>
        <w:t>на</w:t>
      </w:r>
      <w:proofErr w:type="gramEnd"/>
      <w:r>
        <w:rPr>
          <w:rFonts w:ascii="Times New Roman" w:eastAsia="Times New Roman" w:hAnsi="Times New Roman"/>
          <w:sz w:val="24"/>
          <w:szCs w:val="24"/>
        </w:rPr>
        <w:t xml:space="preserve"> «___________________», и (или) дополнить сведениями «_______________________________________». Причина внесения изменений (дополнений) _________________________________.</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__________________ ______________</w:t>
      </w:r>
    </w:p>
    <w:p w:rsidR="00E37F72" w:rsidRDefault="00E37F72" w:rsidP="00E37F72">
      <w:pPr>
        <w:spacing w:after="0" w:line="240" w:lineRule="auto"/>
        <w:rPr>
          <w:rFonts w:ascii="Times New Roman" w:hAnsi="Times New Roman"/>
          <w:sz w:val="24"/>
          <w:szCs w:val="24"/>
        </w:rPr>
      </w:pPr>
    </w:p>
    <w:p w:rsidR="00E37F72" w:rsidRDefault="00E37F72" w:rsidP="00E37F72">
      <w:pPr>
        <w:tabs>
          <w:tab w:val="left" w:pos="3106"/>
        </w:tabs>
        <w:spacing w:after="0" w:line="240" w:lineRule="auto"/>
        <w:rPr>
          <w:rFonts w:ascii="Times New Roman" w:hAnsi="Times New Roman"/>
          <w:sz w:val="24"/>
          <w:szCs w:val="24"/>
        </w:rPr>
      </w:pPr>
      <w:r>
        <w:rPr>
          <w:rFonts w:ascii="Times New Roman" w:eastAsia="Times New Roman" w:hAnsi="Times New Roman"/>
          <w:sz w:val="24"/>
          <w:szCs w:val="24"/>
        </w:rPr>
        <w:t>(дата)</w:t>
      </w:r>
      <w:r>
        <w:rPr>
          <w:rFonts w:ascii="Times New Roman" w:hAnsi="Times New Roman"/>
          <w:sz w:val="24"/>
          <w:szCs w:val="24"/>
        </w:rPr>
        <w:tab/>
      </w:r>
      <w:r>
        <w:rPr>
          <w:rFonts w:ascii="Times New Roman" w:eastAsia="Times New Roman" w:hAnsi="Times New Roman"/>
          <w:sz w:val="24"/>
          <w:szCs w:val="24"/>
        </w:rPr>
        <w:t>(подпись)</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Примечание: для подтверждения указанных сведений представляются копии соответствующих документов с их оригиналами</w:t>
      </w:r>
    </w:p>
    <w:p w:rsidR="00E37F72" w:rsidRDefault="00E37F72" w:rsidP="00E37F72">
      <w:pPr>
        <w:spacing w:after="0" w:line="240" w:lineRule="auto"/>
        <w:rPr>
          <w:rFonts w:ascii="Times New Roman" w:hAnsi="Times New Roman"/>
          <w:sz w:val="24"/>
          <w:szCs w:val="24"/>
        </w:rPr>
        <w:sectPr w:rsidR="00E37F72">
          <w:pgSz w:w="11900" w:h="16840"/>
          <w:pgMar w:top="813" w:right="840" w:bottom="1440" w:left="1134" w:header="0" w:footer="0" w:gutter="0"/>
          <w:cols w:space="720"/>
        </w:sectPr>
      </w:pPr>
    </w:p>
    <w:p w:rsidR="00E37F72" w:rsidRDefault="00715EBE" w:rsidP="00E37F72">
      <w:pPr>
        <w:spacing w:after="0" w:line="20" w:lineRule="atLeast"/>
        <w:jc w:val="right"/>
        <w:rPr>
          <w:rFonts w:ascii="Times New Roman" w:hAnsi="Times New Roman"/>
          <w:sz w:val="24"/>
          <w:szCs w:val="24"/>
        </w:rPr>
      </w:pPr>
      <w:r>
        <w:rPr>
          <w:rFonts w:ascii="Times New Roman" w:eastAsia="Times New Roman" w:hAnsi="Times New Roman"/>
          <w:sz w:val="24"/>
          <w:szCs w:val="24"/>
        </w:rPr>
        <w:lastRenderedPageBreak/>
        <w:t>Приложение 8</w:t>
      </w:r>
    </w:p>
    <w:p w:rsidR="00E37F72" w:rsidRDefault="00E37F72" w:rsidP="00E37F72">
      <w:pPr>
        <w:spacing w:after="0" w:line="20" w:lineRule="atLeast"/>
        <w:jc w:val="right"/>
        <w:rPr>
          <w:rFonts w:ascii="Times New Roman" w:eastAsia="Times New Roman" w:hAnsi="Times New Roman"/>
          <w:sz w:val="24"/>
          <w:szCs w:val="24"/>
        </w:rPr>
      </w:pPr>
      <w:r>
        <w:rPr>
          <w:rFonts w:ascii="Times New Roman" w:eastAsia="Times New Roman" w:hAnsi="Times New Roman"/>
          <w:sz w:val="24"/>
          <w:szCs w:val="24"/>
        </w:rPr>
        <w:t xml:space="preserve">к Положению о порядке проведения конкурса </w:t>
      </w:r>
    </w:p>
    <w:p w:rsidR="00E37F72" w:rsidRDefault="00E37F72" w:rsidP="00E37F72">
      <w:pPr>
        <w:spacing w:after="0" w:line="20" w:lineRule="atLeast"/>
        <w:jc w:val="right"/>
        <w:rPr>
          <w:rFonts w:ascii="Times New Roman" w:eastAsia="Times New Roman" w:hAnsi="Times New Roman"/>
          <w:sz w:val="24"/>
          <w:szCs w:val="24"/>
        </w:rPr>
      </w:pPr>
      <w:r>
        <w:rPr>
          <w:rFonts w:ascii="Times New Roman" w:eastAsia="Times New Roman" w:hAnsi="Times New Roman"/>
          <w:sz w:val="24"/>
          <w:szCs w:val="24"/>
        </w:rPr>
        <w:t xml:space="preserve">по отбору кандидатур на должность </w:t>
      </w:r>
    </w:p>
    <w:p w:rsidR="00E37F72" w:rsidRDefault="00E37F72" w:rsidP="00E37F72">
      <w:pPr>
        <w:spacing w:after="0" w:line="20" w:lineRule="atLeast"/>
        <w:jc w:val="right"/>
        <w:rPr>
          <w:rFonts w:ascii="Times New Roman" w:hAnsi="Times New Roman"/>
          <w:sz w:val="24"/>
          <w:szCs w:val="24"/>
        </w:rPr>
      </w:pPr>
      <w:r>
        <w:rPr>
          <w:rFonts w:ascii="Times New Roman" w:eastAsia="Times New Roman" w:hAnsi="Times New Roman"/>
          <w:sz w:val="24"/>
          <w:szCs w:val="24"/>
        </w:rPr>
        <w:t>Главы Калтайского сельского поселения</w:t>
      </w:r>
    </w:p>
    <w:p w:rsidR="00E37F72" w:rsidRDefault="00E37F72" w:rsidP="00E37F72">
      <w:pPr>
        <w:spacing w:after="0" w:line="20" w:lineRule="atLeast"/>
        <w:jc w:val="both"/>
        <w:rPr>
          <w:rFonts w:ascii="Times New Roman" w:hAnsi="Times New Roman"/>
          <w:sz w:val="24"/>
          <w:szCs w:val="24"/>
        </w:rPr>
      </w:pPr>
    </w:p>
    <w:p w:rsidR="00E37F72" w:rsidRDefault="00E37F72" w:rsidP="00E37F72">
      <w:pPr>
        <w:spacing w:after="0" w:line="20" w:lineRule="atLeast"/>
        <w:jc w:val="center"/>
        <w:rPr>
          <w:rFonts w:ascii="Times New Roman" w:hAnsi="Times New Roman"/>
          <w:sz w:val="24"/>
          <w:szCs w:val="24"/>
        </w:rPr>
      </w:pPr>
      <w:r>
        <w:rPr>
          <w:rFonts w:ascii="Times New Roman" w:eastAsia="Times New Roman" w:hAnsi="Times New Roman"/>
          <w:b/>
          <w:bCs/>
          <w:sz w:val="24"/>
          <w:szCs w:val="24"/>
        </w:rPr>
        <w:t>ЖУРНАЛ</w:t>
      </w:r>
    </w:p>
    <w:p w:rsidR="00E37F72" w:rsidRDefault="00E37F72" w:rsidP="00E37F72">
      <w:pPr>
        <w:spacing w:after="0" w:line="20" w:lineRule="atLeast"/>
        <w:rPr>
          <w:rFonts w:ascii="Times New Roman" w:hAnsi="Times New Roman"/>
          <w:sz w:val="24"/>
          <w:szCs w:val="24"/>
        </w:rPr>
      </w:pPr>
    </w:p>
    <w:p w:rsidR="00E37F72" w:rsidRDefault="00E37F72" w:rsidP="00E37F72">
      <w:pPr>
        <w:spacing w:after="0" w:line="20" w:lineRule="atLeast"/>
        <w:jc w:val="center"/>
        <w:rPr>
          <w:rFonts w:ascii="Times New Roman" w:hAnsi="Times New Roman"/>
          <w:sz w:val="24"/>
          <w:szCs w:val="24"/>
        </w:rPr>
      </w:pPr>
      <w:r>
        <w:rPr>
          <w:rFonts w:ascii="Times New Roman" w:eastAsia="Times New Roman" w:hAnsi="Times New Roman"/>
          <w:b/>
          <w:bCs/>
          <w:sz w:val="24"/>
          <w:szCs w:val="24"/>
        </w:rPr>
        <w:t>РЕГИСТРАЦИИ УЧАСТНИКОВ КОНКУРСА ПО ОТБОРУ КАНДИДАТУР</w:t>
      </w:r>
    </w:p>
    <w:p w:rsidR="00E37F72" w:rsidRDefault="00E37F72" w:rsidP="00E37F72">
      <w:pPr>
        <w:spacing w:after="0" w:line="20" w:lineRule="atLeast"/>
        <w:jc w:val="center"/>
        <w:rPr>
          <w:rFonts w:ascii="Times New Roman" w:hAnsi="Times New Roman"/>
          <w:sz w:val="24"/>
          <w:szCs w:val="24"/>
        </w:rPr>
      </w:pPr>
      <w:r>
        <w:rPr>
          <w:rFonts w:ascii="Times New Roman" w:eastAsia="Times New Roman" w:hAnsi="Times New Roman"/>
          <w:b/>
          <w:bCs/>
          <w:sz w:val="24"/>
          <w:szCs w:val="24"/>
        </w:rPr>
        <w:t>НА ДОЛЖНОСТЬ ГЛАВЫ КАЛТАЙСКОГО СЕЛЬСКОГО ПОСЕЛЕНИЯ</w:t>
      </w:r>
    </w:p>
    <w:p w:rsidR="00E37F72" w:rsidRDefault="00E37F72" w:rsidP="00E37F72">
      <w:pPr>
        <w:spacing w:after="0" w:line="20" w:lineRule="atLeast"/>
        <w:rPr>
          <w:rFonts w:ascii="Times New Roman" w:hAnsi="Times New Roman"/>
          <w:sz w:val="24"/>
          <w:szCs w:val="24"/>
        </w:rPr>
      </w:pPr>
    </w:p>
    <w:p w:rsidR="00E37F72" w:rsidRDefault="00E37F72" w:rsidP="00E37F72">
      <w:pPr>
        <w:spacing w:after="0" w:line="20" w:lineRule="atLeast"/>
        <w:rPr>
          <w:rFonts w:ascii="Times New Roman" w:hAnsi="Times New Roman"/>
          <w:sz w:val="24"/>
          <w:szCs w:val="24"/>
        </w:rPr>
      </w:pPr>
    </w:p>
    <w:tbl>
      <w:tblPr>
        <w:tblW w:w="157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1"/>
        <w:gridCol w:w="1361"/>
        <w:gridCol w:w="1460"/>
        <w:gridCol w:w="1240"/>
        <w:gridCol w:w="980"/>
        <w:gridCol w:w="2121"/>
        <w:gridCol w:w="1560"/>
        <w:gridCol w:w="1841"/>
        <w:gridCol w:w="3121"/>
        <w:gridCol w:w="1560"/>
        <w:gridCol w:w="30"/>
      </w:tblGrid>
      <w:tr w:rsidR="00E37F72" w:rsidTr="00E37F72">
        <w:trPr>
          <w:trHeight w:val="354"/>
        </w:trPr>
        <w:tc>
          <w:tcPr>
            <w:tcW w:w="460" w:type="dxa"/>
            <w:tcBorders>
              <w:top w:val="single" w:sz="4" w:space="0" w:color="auto"/>
              <w:left w:val="single" w:sz="4" w:space="0" w:color="auto"/>
              <w:bottom w:val="single" w:sz="4" w:space="0" w:color="auto"/>
              <w:right w:val="single" w:sz="4" w:space="0" w:color="auto"/>
            </w:tcBorders>
            <w:hideMark/>
          </w:tcPr>
          <w:p w:rsidR="00E37F72" w:rsidRDefault="00E37F72">
            <w:pPr>
              <w:spacing w:after="0" w:line="20" w:lineRule="atLeast"/>
              <w:jc w:val="center"/>
              <w:rPr>
                <w:rFonts w:ascii="Times New Roman" w:hAnsi="Times New Roman"/>
                <w:sz w:val="24"/>
                <w:szCs w:val="24"/>
              </w:rPr>
            </w:pPr>
            <w:r>
              <w:rPr>
                <w:rFonts w:ascii="Times New Roman" w:eastAsia="Times New Roman" w:hAnsi="Times New Roman"/>
                <w:w w:val="95"/>
                <w:sz w:val="24"/>
                <w:szCs w:val="24"/>
              </w:rPr>
              <w:t>№</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/п</w:t>
            </w:r>
          </w:p>
        </w:tc>
        <w:tc>
          <w:tcPr>
            <w:tcW w:w="1360" w:type="dxa"/>
            <w:tcBorders>
              <w:top w:val="single" w:sz="4" w:space="0" w:color="auto"/>
              <w:left w:val="single" w:sz="4" w:space="0" w:color="auto"/>
              <w:bottom w:val="single" w:sz="4" w:space="0" w:color="auto"/>
              <w:right w:val="single" w:sz="4" w:space="0" w:color="auto"/>
            </w:tcBorders>
            <w:hideMark/>
          </w:tcPr>
          <w:p w:rsidR="00E37F72" w:rsidRDefault="00E37F72">
            <w:pPr>
              <w:spacing w:after="0" w:line="20" w:lineRule="atLeast"/>
              <w:jc w:val="center"/>
              <w:rPr>
                <w:rFonts w:ascii="Times New Roman" w:hAnsi="Times New Roman"/>
                <w:sz w:val="24"/>
                <w:szCs w:val="24"/>
              </w:rPr>
            </w:pPr>
            <w:r>
              <w:rPr>
                <w:rFonts w:ascii="Times New Roman" w:eastAsia="Times New Roman" w:hAnsi="Times New Roman"/>
                <w:sz w:val="24"/>
                <w:szCs w:val="24"/>
              </w:rPr>
              <w:t xml:space="preserve">Фамилия, </w:t>
            </w:r>
            <w:r>
              <w:rPr>
                <w:rFonts w:ascii="Times New Roman" w:eastAsia="Times New Roman" w:hAnsi="Times New Roman"/>
                <w:w w:val="97"/>
                <w:sz w:val="24"/>
                <w:szCs w:val="24"/>
              </w:rPr>
              <w:t xml:space="preserve">имя, </w:t>
            </w:r>
            <w:r>
              <w:rPr>
                <w:rFonts w:ascii="Times New Roman" w:eastAsia="Times New Roman" w:hAnsi="Times New Roman"/>
                <w:sz w:val="24"/>
                <w:szCs w:val="24"/>
              </w:rPr>
              <w:t xml:space="preserve">отчество </w:t>
            </w:r>
            <w:r>
              <w:rPr>
                <w:rFonts w:ascii="Times New Roman" w:eastAsia="Times New Roman" w:hAnsi="Times New Roman"/>
                <w:w w:val="99"/>
                <w:sz w:val="24"/>
                <w:szCs w:val="24"/>
              </w:rPr>
              <w:t xml:space="preserve">кандидата </w:t>
            </w:r>
            <w:r>
              <w:rPr>
                <w:rFonts w:ascii="Times New Roman" w:eastAsia="Times New Roman" w:hAnsi="Times New Roman"/>
                <w:sz w:val="24"/>
                <w:szCs w:val="24"/>
              </w:rPr>
              <w:t xml:space="preserve">(при </w:t>
            </w:r>
            <w:r>
              <w:rPr>
                <w:rFonts w:ascii="Times New Roman" w:eastAsia="Times New Roman" w:hAnsi="Times New Roman"/>
                <w:w w:val="99"/>
                <w:sz w:val="24"/>
                <w:szCs w:val="24"/>
              </w:rPr>
              <w:t>наличии)</w:t>
            </w:r>
          </w:p>
        </w:tc>
        <w:tc>
          <w:tcPr>
            <w:tcW w:w="1460" w:type="dxa"/>
            <w:tcBorders>
              <w:top w:val="single" w:sz="4" w:space="0" w:color="auto"/>
              <w:left w:val="single" w:sz="4" w:space="0" w:color="auto"/>
              <w:bottom w:val="single" w:sz="4" w:space="0" w:color="auto"/>
              <w:right w:val="single" w:sz="4" w:space="0" w:color="auto"/>
            </w:tcBorders>
            <w:hideMark/>
          </w:tcPr>
          <w:p w:rsidR="00E37F72" w:rsidRDefault="00E37F72">
            <w:pPr>
              <w:spacing w:after="0" w:line="20" w:lineRule="atLeast"/>
              <w:jc w:val="center"/>
              <w:rPr>
                <w:rFonts w:ascii="Times New Roman" w:hAnsi="Times New Roman"/>
                <w:sz w:val="24"/>
                <w:szCs w:val="24"/>
              </w:rPr>
            </w:pPr>
            <w:r>
              <w:rPr>
                <w:rFonts w:ascii="Times New Roman" w:eastAsia="Times New Roman" w:hAnsi="Times New Roman"/>
                <w:w w:val="99"/>
                <w:sz w:val="24"/>
                <w:szCs w:val="24"/>
              </w:rPr>
              <w:t xml:space="preserve">Дата, месяц </w:t>
            </w:r>
            <w:r>
              <w:rPr>
                <w:rFonts w:ascii="Times New Roman" w:eastAsia="Times New Roman" w:hAnsi="Times New Roman"/>
                <w:sz w:val="24"/>
                <w:szCs w:val="24"/>
              </w:rPr>
              <w:t xml:space="preserve">и год </w:t>
            </w:r>
            <w:r>
              <w:rPr>
                <w:rFonts w:ascii="Times New Roman" w:eastAsia="Times New Roman" w:hAnsi="Times New Roman"/>
                <w:w w:val="99"/>
                <w:sz w:val="24"/>
                <w:szCs w:val="24"/>
              </w:rPr>
              <w:t>рождения</w:t>
            </w:r>
          </w:p>
        </w:tc>
        <w:tc>
          <w:tcPr>
            <w:tcW w:w="1240" w:type="dxa"/>
            <w:tcBorders>
              <w:top w:val="single" w:sz="4" w:space="0" w:color="auto"/>
              <w:left w:val="single" w:sz="4" w:space="0" w:color="auto"/>
              <w:bottom w:val="single" w:sz="4" w:space="0" w:color="auto"/>
              <w:right w:val="single" w:sz="4" w:space="0" w:color="auto"/>
            </w:tcBorders>
            <w:hideMark/>
          </w:tcPr>
          <w:p w:rsidR="00E37F72" w:rsidRDefault="00E37F72">
            <w:pPr>
              <w:spacing w:after="0" w:line="20" w:lineRule="atLeast"/>
              <w:jc w:val="center"/>
              <w:rPr>
                <w:rFonts w:ascii="Times New Roman" w:hAnsi="Times New Roman"/>
                <w:sz w:val="24"/>
                <w:szCs w:val="24"/>
              </w:rPr>
            </w:pPr>
            <w:r>
              <w:rPr>
                <w:rFonts w:ascii="Times New Roman" w:eastAsia="Times New Roman" w:hAnsi="Times New Roman"/>
                <w:sz w:val="24"/>
                <w:szCs w:val="24"/>
              </w:rPr>
              <w:t xml:space="preserve">Место </w:t>
            </w:r>
            <w:r>
              <w:rPr>
                <w:rFonts w:ascii="Times New Roman" w:eastAsia="Times New Roman" w:hAnsi="Times New Roman"/>
                <w:w w:val="99"/>
                <w:sz w:val="24"/>
                <w:szCs w:val="24"/>
              </w:rPr>
              <w:t>рождения</w:t>
            </w:r>
          </w:p>
        </w:tc>
        <w:tc>
          <w:tcPr>
            <w:tcW w:w="980" w:type="dxa"/>
            <w:tcBorders>
              <w:top w:val="single" w:sz="4" w:space="0" w:color="auto"/>
              <w:left w:val="single" w:sz="4" w:space="0" w:color="auto"/>
              <w:bottom w:val="single" w:sz="4" w:space="0" w:color="auto"/>
              <w:right w:val="single" w:sz="4" w:space="0" w:color="auto"/>
            </w:tcBorders>
            <w:hideMark/>
          </w:tcPr>
          <w:p w:rsidR="00E37F72" w:rsidRDefault="00E37F72">
            <w:pPr>
              <w:spacing w:after="0" w:line="20" w:lineRule="atLeast"/>
              <w:jc w:val="center"/>
              <w:rPr>
                <w:rFonts w:ascii="Times New Roman" w:hAnsi="Times New Roman"/>
                <w:sz w:val="24"/>
                <w:szCs w:val="24"/>
              </w:rPr>
            </w:pPr>
            <w:proofErr w:type="gramStart"/>
            <w:r>
              <w:rPr>
                <w:rFonts w:ascii="Times New Roman" w:eastAsia="Times New Roman" w:hAnsi="Times New Roman"/>
                <w:sz w:val="24"/>
                <w:szCs w:val="24"/>
              </w:rPr>
              <w:t>Образов</w:t>
            </w:r>
            <w:r>
              <w:rPr>
                <w:rFonts w:ascii="Times New Roman" w:eastAsia="Times New Roman" w:hAnsi="Times New Roman"/>
                <w:w w:val="97"/>
                <w:sz w:val="24"/>
                <w:szCs w:val="24"/>
              </w:rPr>
              <w:t xml:space="preserve"> </w:t>
            </w:r>
            <w:proofErr w:type="spellStart"/>
            <w:r>
              <w:rPr>
                <w:rFonts w:ascii="Times New Roman" w:eastAsia="Times New Roman" w:hAnsi="Times New Roman"/>
                <w:w w:val="97"/>
                <w:sz w:val="24"/>
                <w:szCs w:val="24"/>
              </w:rPr>
              <w:t>ание</w:t>
            </w:r>
            <w:proofErr w:type="spellEnd"/>
            <w:proofErr w:type="gramEnd"/>
          </w:p>
        </w:tc>
        <w:tc>
          <w:tcPr>
            <w:tcW w:w="2120" w:type="dxa"/>
            <w:tcBorders>
              <w:top w:val="single" w:sz="4" w:space="0" w:color="auto"/>
              <w:left w:val="single" w:sz="4" w:space="0" w:color="auto"/>
              <w:bottom w:val="single" w:sz="4" w:space="0" w:color="auto"/>
              <w:right w:val="single" w:sz="4" w:space="0" w:color="auto"/>
            </w:tcBorders>
            <w:hideMark/>
          </w:tcPr>
          <w:p w:rsidR="00E37F72" w:rsidRDefault="00E37F72">
            <w:pPr>
              <w:spacing w:after="0" w:line="20" w:lineRule="atLeast"/>
              <w:jc w:val="center"/>
              <w:rPr>
                <w:rFonts w:ascii="Times New Roman" w:hAnsi="Times New Roman"/>
                <w:sz w:val="24"/>
                <w:szCs w:val="24"/>
              </w:rPr>
            </w:pPr>
            <w:r>
              <w:rPr>
                <w:rFonts w:ascii="Times New Roman" w:eastAsia="Times New Roman" w:hAnsi="Times New Roman"/>
                <w:w w:val="99"/>
                <w:sz w:val="24"/>
                <w:szCs w:val="24"/>
              </w:rPr>
              <w:t xml:space="preserve">Паспорт, серия, номер, дата </w:t>
            </w:r>
            <w:r>
              <w:rPr>
                <w:rFonts w:ascii="Times New Roman" w:eastAsia="Times New Roman" w:hAnsi="Times New Roman"/>
                <w:sz w:val="24"/>
                <w:szCs w:val="24"/>
              </w:rPr>
              <w:t xml:space="preserve">выдачи, кем выдан, </w:t>
            </w:r>
            <w:r>
              <w:rPr>
                <w:rFonts w:ascii="Times New Roman" w:eastAsia="Times New Roman" w:hAnsi="Times New Roman"/>
                <w:w w:val="99"/>
                <w:sz w:val="24"/>
                <w:szCs w:val="24"/>
              </w:rPr>
              <w:t>код подразделения</w:t>
            </w:r>
          </w:p>
        </w:tc>
        <w:tc>
          <w:tcPr>
            <w:tcW w:w="1560" w:type="dxa"/>
            <w:tcBorders>
              <w:top w:val="single" w:sz="4" w:space="0" w:color="auto"/>
              <w:left w:val="single" w:sz="4" w:space="0" w:color="auto"/>
              <w:bottom w:val="single" w:sz="4" w:space="0" w:color="auto"/>
              <w:right w:val="single" w:sz="4" w:space="0" w:color="auto"/>
            </w:tcBorders>
            <w:hideMark/>
          </w:tcPr>
          <w:p w:rsidR="00E37F72" w:rsidRDefault="00E37F72">
            <w:pPr>
              <w:spacing w:after="0" w:line="20" w:lineRule="atLeast"/>
              <w:jc w:val="center"/>
              <w:rPr>
                <w:rFonts w:ascii="Times New Roman" w:hAnsi="Times New Roman"/>
                <w:sz w:val="24"/>
                <w:szCs w:val="24"/>
              </w:rPr>
            </w:pPr>
            <w:r>
              <w:rPr>
                <w:rFonts w:ascii="Times New Roman" w:eastAsia="Times New Roman" w:hAnsi="Times New Roman"/>
                <w:w w:val="99"/>
                <w:sz w:val="24"/>
                <w:szCs w:val="24"/>
              </w:rPr>
              <w:t xml:space="preserve">Адрес места </w:t>
            </w:r>
            <w:r>
              <w:rPr>
                <w:rFonts w:ascii="Times New Roman" w:eastAsia="Times New Roman" w:hAnsi="Times New Roman"/>
                <w:sz w:val="24"/>
                <w:szCs w:val="24"/>
              </w:rPr>
              <w:t xml:space="preserve">регистрации по месту </w:t>
            </w:r>
            <w:r>
              <w:rPr>
                <w:rFonts w:ascii="Times New Roman" w:eastAsia="Times New Roman" w:hAnsi="Times New Roman"/>
                <w:w w:val="99"/>
                <w:sz w:val="24"/>
                <w:szCs w:val="24"/>
              </w:rPr>
              <w:t>жительства</w:t>
            </w:r>
          </w:p>
        </w:tc>
        <w:tc>
          <w:tcPr>
            <w:tcW w:w="1840" w:type="dxa"/>
            <w:tcBorders>
              <w:top w:val="single" w:sz="4" w:space="0" w:color="auto"/>
              <w:left w:val="single" w:sz="4" w:space="0" w:color="auto"/>
              <w:bottom w:val="single" w:sz="4" w:space="0" w:color="auto"/>
              <w:right w:val="single" w:sz="4" w:space="0" w:color="auto"/>
            </w:tcBorders>
            <w:hideMark/>
          </w:tcPr>
          <w:p w:rsidR="00E37F72" w:rsidRDefault="00E37F72">
            <w:pPr>
              <w:spacing w:after="0" w:line="20" w:lineRule="atLeast"/>
              <w:jc w:val="center"/>
              <w:rPr>
                <w:rFonts w:ascii="Times New Roman" w:hAnsi="Times New Roman"/>
                <w:sz w:val="24"/>
                <w:szCs w:val="24"/>
              </w:rPr>
            </w:pPr>
            <w:r>
              <w:rPr>
                <w:rFonts w:ascii="Times New Roman" w:eastAsia="Times New Roman" w:hAnsi="Times New Roman"/>
                <w:w w:val="98"/>
                <w:sz w:val="24"/>
                <w:szCs w:val="24"/>
              </w:rPr>
              <w:t xml:space="preserve">Адрес </w:t>
            </w:r>
            <w:r>
              <w:rPr>
                <w:rFonts w:ascii="Times New Roman" w:eastAsia="Times New Roman" w:hAnsi="Times New Roman"/>
                <w:w w:val="99"/>
                <w:sz w:val="24"/>
                <w:szCs w:val="24"/>
              </w:rPr>
              <w:t xml:space="preserve">фактического </w:t>
            </w:r>
            <w:r>
              <w:rPr>
                <w:rFonts w:ascii="Times New Roman" w:eastAsia="Times New Roman" w:hAnsi="Times New Roman"/>
                <w:sz w:val="24"/>
                <w:szCs w:val="24"/>
              </w:rPr>
              <w:t>проживания</w:t>
            </w:r>
          </w:p>
        </w:tc>
        <w:tc>
          <w:tcPr>
            <w:tcW w:w="3120" w:type="dxa"/>
            <w:tcBorders>
              <w:top w:val="single" w:sz="4" w:space="0" w:color="auto"/>
              <w:left w:val="single" w:sz="4" w:space="0" w:color="auto"/>
              <w:bottom w:val="single" w:sz="4" w:space="0" w:color="auto"/>
              <w:right w:val="single" w:sz="4" w:space="0" w:color="auto"/>
            </w:tcBorders>
            <w:hideMark/>
          </w:tcPr>
          <w:p w:rsidR="00E37F72" w:rsidRDefault="00E37F72">
            <w:pPr>
              <w:spacing w:after="0" w:line="20" w:lineRule="atLeast"/>
              <w:jc w:val="center"/>
              <w:rPr>
                <w:rFonts w:ascii="Times New Roman" w:hAnsi="Times New Roman"/>
                <w:sz w:val="24"/>
                <w:szCs w:val="24"/>
              </w:rPr>
            </w:pPr>
            <w:r>
              <w:rPr>
                <w:rFonts w:ascii="Times New Roman" w:eastAsia="Times New Roman" w:hAnsi="Times New Roman"/>
                <w:w w:val="99"/>
                <w:sz w:val="24"/>
                <w:szCs w:val="24"/>
              </w:rPr>
              <w:t xml:space="preserve">Дата принятия решения о </w:t>
            </w:r>
            <w:r>
              <w:rPr>
                <w:rFonts w:ascii="Times New Roman" w:eastAsia="Times New Roman" w:hAnsi="Times New Roman"/>
                <w:sz w:val="24"/>
                <w:szCs w:val="24"/>
              </w:rPr>
              <w:t xml:space="preserve">регистрации кандидата и № </w:t>
            </w:r>
            <w:r>
              <w:rPr>
                <w:rFonts w:ascii="Times New Roman" w:eastAsia="Times New Roman" w:hAnsi="Times New Roman"/>
                <w:w w:val="99"/>
                <w:sz w:val="24"/>
                <w:szCs w:val="24"/>
              </w:rPr>
              <w:t>протокола конкурсной комиссии</w:t>
            </w:r>
          </w:p>
        </w:tc>
        <w:tc>
          <w:tcPr>
            <w:tcW w:w="1560" w:type="dxa"/>
            <w:tcBorders>
              <w:top w:val="single" w:sz="4" w:space="0" w:color="auto"/>
              <w:left w:val="single" w:sz="4" w:space="0" w:color="auto"/>
              <w:bottom w:val="single" w:sz="4" w:space="0" w:color="auto"/>
              <w:right w:val="single" w:sz="4" w:space="0" w:color="auto"/>
            </w:tcBorders>
            <w:hideMark/>
          </w:tcPr>
          <w:p w:rsidR="00E37F72" w:rsidRDefault="00E37F72">
            <w:pPr>
              <w:spacing w:after="0" w:line="20" w:lineRule="atLeast"/>
              <w:jc w:val="center"/>
              <w:rPr>
                <w:rFonts w:ascii="Times New Roman" w:hAnsi="Times New Roman"/>
                <w:sz w:val="24"/>
                <w:szCs w:val="24"/>
              </w:rPr>
            </w:pPr>
            <w:r>
              <w:rPr>
                <w:rFonts w:ascii="Times New Roman" w:eastAsia="Times New Roman" w:hAnsi="Times New Roman"/>
                <w:w w:val="99"/>
                <w:sz w:val="24"/>
                <w:szCs w:val="24"/>
              </w:rPr>
              <w:t>Примечание</w:t>
            </w:r>
          </w:p>
        </w:tc>
        <w:tc>
          <w:tcPr>
            <w:tcW w:w="30" w:type="dxa"/>
            <w:tcBorders>
              <w:top w:val="single" w:sz="4" w:space="0" w:color="auto"/>
              <w:left w:val="single" w:sz="4" w:space="0" w:color="auto"/>
              <w:bottom w:val="single" w:sz="4" w:space="0" w:color="auto"/>
              <w:right w:val="single" w:sz="4" w:space="0" w:color="auto"/>
            </w:tcBorders>
          </w:tcPr>
          <w:p w:rsidR="00E37F72" w:rsidRDefault="00E37F72">
            <w:pPr>
              <w:spacing w:after="0" w:line="20" w:lineRule="atLeast"/>
              <w:jc w:val="center"/>
              <w:rPr>
                <w:rFonts w:ascii="Times New Roman" w:hAnsi="Times New Roman"/>
                <w:sz w:val="24"/>
                <w:szCs w:val="24"/>
              </w:rPr>
            </w:pPr>
          </w:p>
        </w:tc>
      </w:tr>
      <w:tr w:rsidR="00E37F72" w:rsidTr="00E37F72">
        <w:trPr>
          <w:trHeight w:val="263"/>
        </w:trPr>
        <w:tc>
          <w:tcPr>
            <w:tcW w:w="460" w:type="dxa"/>
            <w:tcBorders>
              <w:top w:val="single" w:sz="4" w:space="0" w:color="auto"/>
              <w:left w:val="single" w:sz="4" w:space="0" w:color="auto"/>
              <w:bottom w:val="single" w:sz="4" w:space="0" w:color="auto"/>
              <w:right w:val="single" w:sz="4" w:space="0" w:color="auto"/>
            </w:tcBorders>
            <w:vAlign w:val="bottom"/>
            <w:hideMark/>
          </w:tcPr>
          <w:p w:rsidR="00E37F72" w:rsidRDefault="00E37F72">
            <w:pPr>
              <w:spacing w:after="0" w:line="20" w:lineRule="atLeast"/>
              <w:jc w:val="center"/>
              <w:rPr>
                <w:rFonts w:ascii="Times New Roman" w:hAnsi="Times New Roman"/>
                <w:sz w:val="20"/>
                <w:szCs w:val="20"/>
              </w:rPr>
            </w:pPr>
            <w:r>
              <w:rPr>
                <w:rFonts w:ascii="Times New Roman" w:eastAsia="Times New Roman" w:hAnsi="Times New Roman"/>
                <w:sz w:val="20"/>
                <w:szCs w:val="20"/>
              </w:rPr>
              <w:t>1</w:t>
            </w:r>
          </w:p>
        </w:tc>
        <w:tc>
          <w:tcPr>
            <w:tcW w:w="1360" w:type="dxa"/>
            <w:tcBorders>
              <w:top w:val="single" w:sz="4" w:space="0" w:color="auto"/>
              <w:left w:val="single" w:sz="4" w:space="0" w:color="auto"/>
              <w:bottom w:val="single" w:sz="4" w:space="0" w:color="auto"/>
              <w:right w:val="single" w:sz="4" w:space="0" w:color="auto"/>
            </w:tcBorders>
            <w:vAlign w:val="bottom"/>
            <w:hideMark/>
          </w:tcPr>
          <w:p w:rsidR="00E37F72" w:rsidRDefault="00E37F72">
            <w:pPr>
              <w:spacing w:after="0" w:line="20" w:lineRule="atLeast"/>
              <w:jc w:val="center"/>
              <w:rPr>
                <w:rFonts w:ascii="Times New Roman" w:hAnsi="Times New Roman"/>
                <w:sz w:val="20"/>
                <w:szCs w:val="20"/>
              </w:rPr>
            </w:pPr>
            <w:r>
              <w:rPr>
                <w:rFonts w:ascii="Times New Roman" w:eastAsia="Times New Roman" w:hAnsi="Times New Roman"/>
                <w:w w:val="99"/>
                <w:sz w:val="20"/>
                <w:szCs w:val="20"/>
              </w:rPr>
              <w:t>2</w:t>
            </w:r>
          </w:p>
        </w:tc>
        <w:tc>
          <w:tcPr>
            <w:tcW w:w="1460" w:type="dxa"/>
            <w:tcBorders>
              <w:top w:val="single" w:sz="4" w:space="0" w:color="auto"/>
              <w:left w:val="single" w:sz="4" w:space="0" w:color="auto"/>
              <w:bottom w:val="single" w:sz="4" w:space="0" w:color="auto"/>
              <w:right w:val="single" w:sz="4" w:space="0" w:color="auto"/>
            </w:tcBorders>
            <w:vAlign w:val="bottom"/>
            <w:hideMark/>
          </w:tcPr>
          <w:p w:rsidR="00E37F72" w:rsidRDefault="00E37F72">
            <w:pPr>
              <w:spacing w:after="0" w:line="20" w:lineRule="atLeast"/>
              <w:jc w:val="center"/>
              <w:rPr>
                <w:rFonts w:ascii="Times New Roman" w:hAnsi="Times New Roman"/>
                <w:sz w:val="20"/>
                <w:szCs w:val="20"/>
              </w:rPr>
            </w:pPr>
            <w:r>
              <w:rPr>
                <w:rFonts w:ascii="Times New Roman" w:eastAsia="Times New Roman" w:hAnsi="Times New Roman"/>
                <w:w w:val="99"/>
                <w:sz w:val="20"/>
                <w:szCs w:val="20"/>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E37F72" w:rsidRDefault="00E37F72">
            <w:pPr>
              <w:spacing w:after="0" w:line="20" w:lineRule="atLeast"/>
              <w:jc w:val="center"/>
              <w:rPr>
                <w:rFonts w:ascii="Times New Roman" w:hAnsi="Times New Roman"/>
                <w:sz w:val="20"/>
                <w:szCs w:val="20"/>
              </w:rPr>
            </w:pPr>
            <w:r>
              <w:rPr>
                <w:rFonts w:ascii="Times New Roman" w:eastAsia="Times New Roman" w:hAnsi="Times New Roman"/>
                <w:w w:val="99"/>
                <w:sz w:val="20"/>
                <w:szCs w:val="20"/>
              </w:rPr>
              <w:t>4</w:t>
            </w:r>
          </w:p>
        </w:tc>
        <w:tc>
          <w:tcPr>
            <w:tcW w:w="980" w:type="dxa"/>
            <w:tcBorders>
              <w:top w:val="single" w:sz="4" w:space="0" w:color="auto"/>
              <w:left w:val="single" w:sz="4" w:space="0" w:color="auto"/>
              <w:bottom w:val="single" w:sz="4" w:space="0" w:color="auto"/>
              <w:right w:val="single" w:sz="4" w:space="0" w:color="auto"/>
            </w:tcBorders>
            <w:vAlign w:val="bottom"/>
            <w:hideMark/>
          </w:tcPr>
          <w:p w:rsidR="00E37F72" w:rsidRDefault="00E37F72">
            <w:pPr>
              <w:spacing w:after="0" w:line="20" w:lineRule="atLeast"/>
              <w:jc w:val="center"/>
              <w:rPr>
                <w:rFonts w:ascii="Times New Roman" w:hAnsi="Times New Roman"/>
                <w:sz w:val="20"/>
                <w:szCs w:val="20"/>
              </w:rPr>
            </w:pPr>
            <w:r>
              <w:rPr>
                <w:rFonts w:ascii="Times New Roman" w:eastAsia="Times New Roman" w:hAnsi="Times New Roman"/>
                <w:w w:val="99"/>
                <w:sz w:val="20"/>
                <w:szCs w:val="20"/>
              </w:rPr>
              <w:t>5</w:t>
            </w:r>
          </w:p>
        </w:tc>
        <w:tc>
          <w:tcPr>
            <w:tcW w:w="2120" w:type="dxa"/>
            <w:tcBorders>
              <w:top w:val="single" w:sz="4" w:space="0" w:color="auto"/>
              <w:left w:val="single" w:sz="4" w:space="0" w:color="auto"/>
              <w:bottom w:val="single" w:sz="4" w:space="0" w:color="auto"/>
              <w:right w:val="single" w:sz="4" w:space="0" w:color="auto"/>
            </w:tcBorders>
            <w:vAlign w:val="bottom"/>
            <w:hideMark/>
          </w:tcPr>
          <w:p w:rsidR="00E37F72" w:rsidRDefault="00E37F72">
            <w:pPr>
              <w:spacing w:after="0" w:line="20" w:lineRule="atLeast"/>
              <w:jc w:val="center"/>
              <w:rPr>
                <w:rFonts w:ascii="Times New Roman" w:hAnsi="Times New Roman"/>
                <w:sz w:val="20"/>
                <w:szCs w:val="20"/>
              </w:rPr>
            </w:pPr>
            <w:r>
              <w:rPr>
                <w:rFonts w:ascii="Times New Roman" w:eastAsia="Times New Roman" w:hAnsi="Times New Roman"/>
                <w:w w:val="99"/>
                <w:sz w:val="20"/>
                <w:szCs w:val="20"/>
              </w:rPr>
              <w:t>6</w:t>
            </w:r>
          </w:p>
        </w:tc>
        <w:tc>
          <w:tcPr>
            <w:tcW w:w="1560" w:type="dxa"/>
            <w:tcBorders>
              <w:top w:val="single" w:sz="4" w:space="0" w:color="auto"/>
              <w:left w:val="single" w:sz="4" w:space="0" w:color="auto"/>
              <w:bottom w:val="single" w:sz="4" w:space="0" w:color="auto"/>
              <w:right w:val="single" w:sz="4" w:space="0" w:color="auto"/>
            </w:tcBorders>
            <w:vAlign w:val="bottom"/>
            <w:hideMark/>
          </w:tcPr>
          <w:p w:rsidR="00E37F72" w:rsidRDefault="00E37F72">
            <w:pPr>
              <w:spacing w:after="0" w:line="20" w:lineRule="atLeast"/>
              <w:jc w:val="center"/>
              <w:rPr>
                <w:rFonts w:ascii="Times New Roman" w:hAnsi="Times New Roman"/>
                <w:sz w:val="20"/>
                <w:szCs w:val="20"/>
              </w:rPr>
            </w:pPr>
            <w:r>
              <w:rPr>
                <w:rFonts w:ascii="Times New Roman" w:eastAsia="Times New Roman" w:hAnsi="Times New Roman"/>
                <w:w w:val="99"/>
                <w:sz w:val="20"/>
                <w:szCs w:val="20"/>
              </w:rPr>
              <w:t>7</w:t>
            </w:r>
          </w:p>
        </w:tc>
        <w:tc>
          <w:tcPr>
            <w:tcW w:w="1840" w:type="dxa"/>
            <w:tcBorders>
              <w:top w:val="single" w:sz="4" w:space="0" w:color="auto"/>
              <w:left w:val="single" w:sz="4" w:space="0" w:color="auto"/>
              <w:bottom w:val="single" w:sz="4" w:space="0" w:color="auto"/>
              <w:right w:val="single" w:sz="4" w:space="0" w:color="auto"/>
            </w:tcBorders>
            <w:vAlign w:val="bottom"/>
            <w:hideMark/>
          </w:tcPr>
          <w:p w:rsidR="00E37F72" w:rsidRDefault="00E37F72">
            <w:pPr>
              <w:spacing w:after="0" w:line="20" w:lineRule="atLeast"/>
              <w:jc w:val="center"/>
              <w:rPr>
                <w:rFonts w:ascii="Times New Roman" w:hAnsi="Times New Roman"/>
                <w:sz w:val="20"/>
                <w:szCs w:val="20"/>
              </w:rPr>
            </w:pPr>
            <w:r>
              <w:rPr>
                <w:rFonts w:ascii="Times New Roman" w:eastAsia="Times New Roman" w:hAnsi="Times New Roman"/>
                <w:w w:val="99"/>
                <w:sz w:val="20"/>
                <w:szCs w:val="20"/>
              </w:rPr>
              <w:t>8</w:t>
            </w:r>
          </w:p>
        </w:tc>
        <w:tc>
          <w:tcPr>
            <w:tcW w:w="3120" w:type="dxa"/>
            <w:tcBorders>
              <w:top w:val="single" w:sz="4" w:space="0" w:color="auto"/>
              <w:left w:val="single" w:sz="4" w:space="0" w:color="auto"/>
              <w:bottom w:val="single" w:sz="4" w:space="0" w:color="auto"/>
              <w:right w:val="single" w:sz="4" w:space="0" w:color="auto"/>
            </w:tcBorders>
            <w:vAlign w:val="bottom"/>
            <w:hideMark/>
          </w:tcPr>
          <w:p w:rsidR="00E37F72" w:rsidRDefault="00E37F72">
            <w:pPr>
              <w:spacing w:after="0" w:line="20" w:lineRule="atLeast"/>
              <w:jc w:val="center"/>
              <w:rPr>
                <w:rFonts w:ascii="Times New Roman" w:hAnsi="Times New Roman"/>
                <w:sz w:val="20"/>
                <w:szCs w:val="20"/>
              </w:rPr>
            </w:pPr>
            <w:r>
              <w:rPr>
                <w:rFonts w:ascii="Times New Roman" w:eastAsia="Times New Roman" w:hAnsi="Times New Roman"/>
                <w:w w:val="99"/>
                <w:sz w:val="20"/>
                <w:szCs w:val="20"/>
              </w:rPr>
              <w:t>9</w:t>
            </w:r>
          </w:p>
        </w:tc>
        <w:tc>
          <w:tcPr>
            <w:tcW w:w="1560" w:type="dxa"/>
            <w:tcBorders>
              <w:top w:val="single" w:sz="4" w:space="0" w:color="auto"/>
              <w:left w:val="single" w:sz="4" w:space="0" w:color="auto"/>
              <w:bottom w:val="single" w:sz="4" w:space="0" w:color="auto"/>
              <w:right w:val="single" w:sz="4" w:space="0" w:color="auto"/>
            </w:tcBorders>
            <w:vAlign w:val="bottom"/>
            <w:hideMark/>
          </w:tcPr>
          <w:p w:rsidR="00E37F72" w:rsidRDefault="00E37F72">
            <w:pPr>
              <w:spacing w:after="0" w:line="20" w:lineRule="atLeast"/>
              <w:jc w:val="center"/>
              <w:rPr>
                <w:rFonts w:ascii="Times New Roman" w:hAnsi="Times New Roman"/>
                <w:sz w:val="20"/>
                <w:szCs w:val="20"/>
              </w:rPr>
            </w:pPr>
            <w:r>
              <w:rPr>
                <w:rFonts w:ascii="Times New Roman" w:eastAsia="Times New Roman" w:hAnsi="Times New Roman"/>
                <w:sz w:val="20"/>
                <w:szCs w:val="20"/>
              </w:rPr>
              <w:t>10</w:t>
            </w:r>
          </w:p>
        </w:tc>
        <w:tc>
          <w:tcPr>
            <w:tcW w:w="3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jc w:val="center"/>
              <w:rPr>
                <w:rFonts w:ascii="Times New Roman" w:hAnsi="Times New Roman"/>
                <w:sz w:val="20"/>
                <w:szCs w:val="20"/>
              </w:rPr>
            </w:pPr>
          </w:p>
        </w:tc>
      </w:tr>
      <w:tr w:rsidR="00E37F72" w:rsidTr="00E37F72">
        <w:trPr>
          <w:trHeight w:val="410"/>
        </w:trPr>
        <w:tc>
          <w:tcPr>
            <w:tcW w:w="4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12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312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r>
      <w:tr w:rsidR="00E37F72" w:rsidTr="00E37F72">
        <w:trPr>
          <w:trHeight w:val="470"/>
        </w:trPr>
        <w:tc>
          <w:tcPr>
            <w:tcW w:w="4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12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312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r>
      <w:tr w:rsidR="00E37F72" w:rsidTr="00E37F72">
        <w:trPr>
          <w:trHeight w:val="470"/>
        </w:trPr>
        <w:tc>
          <w:tcPr>
            <w:tcW w:w="4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12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312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r>
    </w:tbl>
    <w:p w:rsidR="00E37F72" w:rsidRDefault="00E37F72" w:rsidP="00E37F72">
      <w:pPr>
        <w:spacing w:after="0" w:line="240" w:lineRule="auto"/>
        <w:rPr>
          <w:rFonts w:ascii="Times New Roman" w:hAnsi="Times New Roman"/>
          <w:sz w:val="24"/>
          <w:szCs w:val="24"/>
        </w:rPr>
        <w:sectPr w:rsidR="00E37F72">
          <w:pgSz w:w="16840" w:h="11900" w:orient="landscape"/>
          <w:pgMar w:top="1100" w:right="740" w:bottom="1440" w:left="400" w:header="0" w:footer="0" w:gutter="0"/>
          <w:cols w:space="720"/>
        </w:sectPr>
      </w:pPr>
    </w:p>
    <w:p w:rsidR="00E37F72" w:rsidRDefault="00715EBE" w:rsidP="00E37F72">
      <w:pPr>
        <w:spacing w:after="0" w:line="240" w:lineRule="auto"/>
        <w:ind w:left="5812"/>
        <w:jc w:val="right"/>
        <w:rPr>
          <w:rFonts w:ascii="Times New Roman" w:hAnsi="Times New Roman"/>
          <w:sz w:val="24"/>
          <w:szCs w:val="24"/>
        </w:rPr>
      </w:pPr>
      <w:r>
        <w:rPr>
          <w:rFonts w:ascii="Times New Roman" w:eastAsia="Times New Roman" w:hAnsi="Times New Roman"/>
          <w:sz w:val="24"/>
          <w:szCs w:val="24"/>
        </w:rPr>
        <w:lastRenderedPageBreak/>
        <w:t>Приложение 9</w:t>
      </w:r>
    </w:p>
    <w:p w:rsidR="00E37F72" w:rsidRDefault="00E37F72" w:rsidP="00E37F72">
      <w:pPr>
        <w:spacing w:after="0" w:line="240" w:lineRule="auto"/>
        <w:ind w:left="3828"/>
        <w:jc w:val="both"/>
        <w:rPr>
          <w:rFonts w:ascii="Times New Roman" w:hAnsi="Times New Roman"/>
          <w:sz w:val="24"/>
          <w:szCs w:val="24"/>
        </w:rPr>
      </w:pPr>
      <w:r>
        <w:rPr>
          <w:rFonts w:ascii="Times New Roman" w:eastAsia="Times New Roman" w:hAnsi="Times New Roman"/>
          <w:sz w:val="24"/>
          <w:szCs w:val="24"/>
        </w:rPr>
        <w:t>к Положению о порядке проведения конкурса по отбору кандидатур на должность Главы Калтайского сельского поселения</w:t>
      </w:r>
    </w:p>
    <w:p w:rsidR="00E37F72" w:rsidRDefault="00E37F72" w:rsidP="00E37F72">
      <w:pPr>
        <w:spacing w:line="242" w:lineRule="exact"/>
        <w:ind w:left="3828"/>
        <w:jc w:val="both"/>
        <w:rPr>
          <w:rFonts w:ascii="Times New Roman" w:hAnsi="Times New Roman"/>
          <w:sz w:val="24"/>
          <w:szCs w:val="24"/>
        </w:rPr>
      </w:pPr>
    </w:p>
    <w:p w:rsidR="00E37F72" w:rsidRDefault="00E37F72" w:rsidP="00E37F72">
      <w:pPr>
        <w:tabs>
          <w:tab w:val="left" w:pos="4458"/>
        </w:tabs>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В конкурсную комиссию по отбору кандидатур на должность Главы Калтайского сельского поселения</w:t>
      </w:r>
    </w:p>
    <w:p w:rsidR="00E37F72" w:rsidRDefault="00E37F72" w:rsidP="00E37F72">
      <w:pPr>
        <w:spacing w:line="206" w:lineRule="exact"/>
        <w:rPr>
          <w:rFonts w:ascii="Times New Roman" w:hAnsi="Times New Roman"/>
          <w:sz w:val="24"/>
          <w:szCs w:val="24"/>
        </w:rPr>
      </w:pPr>
    </w:p>
    <w:p w:rsidR="00E37F72" w:rsidRDefault="00E37F72" w:rsidP="00E37F72">
      <w:pPr>
        <w:spacing w:after="0" w:line="240" w:lineRule="auto"/>
        <w:ind w:right="-667"/>
        <w:jc w:val="center"/>
        <w:rPr>
          <w:rFonts w:ascii="Times New Roman" w:hAnsi="Times New Roman"/>
          <w:sz w:val="24"/>
          <w:szCs w:val="24"/>
        </w:rPr>
      </w:pPr>
      <w:r>
        <w:rPr>
          <w:rFonts w:ascii="Times New Roman" w:eastAsia="Times New Roman" w:hAnsi="Times New Roman"/>
          <w:b/>
          <w:bCs/>
          <w:sz w:val="24"/>
          <w:szCs w:val="24"/>
        </w:rPr>
        <w:t>ОЦЕНОЧНЫЙ ЛИСТ</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ind w:right="-647"/>
        <w:jc w:val="center"/>
        <w:rPr>
          <w:rFonts w:ascii="Times New Roman" w:eastAsia="Times New Roman" w:hAnsi="Times New Roman"/>
          <w:sz w:val="24"/>
          <w:szCs w:val="24"/>
        </w:rPr>
      </w:pPr>
      <w:r>
        <w:rPr>
          <w:rFonts w:ascii="Times New Roman" w:eastAsia="Times New Roman" w:hAnsi="Times New Roman"/>
          <w:sz w:val="24"/>
          <w:szCs w:val="24"/>
        </w:rPr>
        <w:t xml:space="preserve">участника конкурса по отбору кандидатур на должность </w:t>
      </w:r>
    </w:p>
    <w:p w:rsidR="00E37F72" w:rsidRDefault="00E37F72" w:rsidP="00E37F72">
      <w:pPr>
        <w:spacing w:after="0" w:line="240" w:lineRule="auto"/>
        <w:ind w:right="-647"/>
        <w:jc w:val="center"/>
        <w:rPr>
          <w:rFonts w:ascii="Times New Roman" w:hAnsi="Times New Roman"/>
          <w:sz w:val="24"/>
          <w:szCs w:val="24"/>
        </w:rPr>
      </w:pPr>
      <w:r>
        <w:rPr>
          <w:rFonts w:ascii="Times New Roman" w:eastAsia="Times New Roman" w:hAnsi="Times New Roman"/>
          <w:sz w:val="24"/>
          <w:szCs w:val="24"/>
        </w:rPr>
        <w:t>Главы Калтайского сельского поселения</w:t>
      </w:r>
    </w:p>
    <w:p w:rsidR="00E37F72" w:rsidRDefault="00E37F72" w:rsidP="00E37F72">
      <w:pPr>
        <w:spacing w:after="0" w:line="20" w:lineRule="exact"/>
        <w:rPr>
          <w:rFonts w:ascii="Times New Roman" w:hAnsi="Times New Roman"/>
          <w:sz w:val="24"/>
          <w:szCs w:val="24"/>
        </w:rPr>
      </w:pPr>
    </w:p>
    <w:tbl>
      <w:tblPr>
        <w:tblW w:w="10200" w:type="dxa"/>
        <w:tblInd w:w="-641" w:type="dxa"/>
        <w:tblLayout w:type="fixed"/>
        <w:tblCellMar>
          <w:top w:w="102" w:type="dxa"/>
          <w:left w:w="62" w:type="dxa"/>
          <w:bottom w:w="102" w:type="dxa"/>
          <w:right w:w="62" w:type="dxa"/>
        </w:tblCellMar>
        <w:tblLook w:val="04A0" w:firstRow="1" w:lastRow="0" w:firstColumn="1" w:lastColumn="0" w:noHBand="0" w:noVBand="1"/>
      </w:tblPr>
      <w:tblGrid>
        <w:gridCol w:w="5811"/>
        <w:gridCol w:w="1554"/>
        <w:gridCol w:w="1412"/>
        <w:gridCol w:w="1423"/>
      </w:tblGrid>
      <w:tr w:rsidR="00E37F72" w:rsidTr="00E37F72">
        <w:trPr>
          <w:trHeight w:val="454"/>
        </w:trPr>
        <w:tc>
          <w:tcPr>
            <w:tcW w:w="5812" w:type="dxa"/>
            <w:tcBorders>
              <w:top w:val="single" w:sz="4" w:space="0" w:color="auto"/>
              <w:left w:val="single" w:sz="4" w:space="0" w:color="auto"/>
              <w:bottom w:val="single" w:sz="4" w:space="0" w:color="auto"/>
              <w:right w:val="single" w:sz="4" w:space="0" w:color="auto"/>
            </w:tcBorders>
            <w:hideMark/>
          </w:tcPr>
          <w:p w:rsidR="00E37F72" w:rsidRDefault="00E37F72">
            <w:pPr>
              <w:autoSpaceDE w:val="0"/>
              <w:autoSpaceDN w:val="0"/>
              <w:adjustRightInd w:val="0"/>
              <w:spacing w:after="0" w:line="240" w:lineRule="auto"/>
              <w:jc w:val="center"/>
            </w:pPr>
            <w:r>
              <w:rPr>
                <w:rFonts w:ascii="Times New Roman" w:eastAsia="Times New Roman" w:hAnsi="Times New Roman"/>
                <w:sz w:val="24"/>
                <w:szCs w:val="24"/>
              </w:rPr>
              <w:t>Критерии оценки</w:t>
            </w:r>
          </w:p>
        </w:tc>
        <w:tc>
          <w:tcPr>
            <w:tcW w:w="1554"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12"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23"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r>
      <w:tr w:rsidR="00E37F72" w:rsidTr="00E37F72">
        <w:trPr>
          <w:trHeight w:val="423"/>
        </w:trPr>
        <w:tc>
          <w:tcPr>
            <w:tcW w:w="5812" w:type="dxa"/>
            <w:tcBorders>
              <w:top w:val="single" w:sz="4" w:space="0" w:color="auto"/>
              <w:left w:val="single" w:sz="4" w:space="0" w:color="auto"/>
              <w:bottom w:val="single" w:sz="4" w:space="0" w:color="auto"/>
              <w:right w:val="single" w:sz="4" w:space="0" w:color="auto"/>
            </w:tcBorders>
            <w:hideMark/>
          </w:tcPr>
          <w:p w:rsidR="00E37F72" w:rsidRDefault="00E37F72" w:rsidP="00BE3332">
            <w:pPr>
              <w:pStyle w:val="a3"/>
              <w:numPr>
                <w:ilvl w:val="0"/>
                <w:numId w:val="24"/>
              </w:numPr>
              <w:autoSpaceDE w:val="0"/>
              <w:autoSpaceDN w:val="0"/>
              <w:adjustRightInd w:val="0"/>
              <w:spacing w:after="0" w:line="240" w:lineRule="auto"/>
              <w:ind w:left="0" w:hanging="318"/>
              <w:jc w:val="both"/>
              <w:rPr>
                <w:rFonts w:ascii="Times New Roman" w:eastAsia="Times New Roman" w:hAnsi="Times New Roman"/>
                <w:sz w:val="24"/>
                <w:szCs w:val="24"/>
              </w:rPr>
            </w:pPr>
            <w:r>
              <w:rPr>
                <w:rFonts w:ascii="Times New Roman" w:eastAsia="Times New Roman" w:hAnsi="Times New Roman"/>
                <w:sz w:val="24"/>
                <w:szCs w:val="24"/>
              </w:rPr>
              <w:t>наличие профессионального образования (0-1 балл)</w:t>
            </w:r>
          </w:p>
        </w:tc>
        <w:tc>
          <w:tcPr>
            <w:tcW w:w="1554"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12"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23"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r>
      <w:tr w:rsidR="00E37F72" w:rsidTr="00E37F72">
        <w:tc>
          <w:tcPr>
            <w:tcW w:w="5812" w:type="dxa"/>
            <w:tcBorders>
              <w:top w:val="single" w:sz="4" w:space="0" w:color="auto"/>
              <w:left w:val="single" w:sz="4" w:space="0" w:color="auto"/>
              <w:bottom w:val="single" w:sz="4" w:space="0" w:color="auto"/>
              <w:right w:val="single" w:sz="4" w:space="0" w:color="auto"/>
            </w:tcBorders>
            <w:hideMark/>
          </w:tcPr>
          <w:p w:rsidR="00E37F72" w:rsidRDefault="00E37F72" w:rsidP="00BE3332">
            <w:pPr>
              <w:pStyle w:val="a3"/>
              <w:numPr>
                <w:ilvl w:val="0"/>
                <w:numId w:val="24"/>
              </w:numPr>
              <w:autoSpaceDE w:val="0"/>
              <w:autoSpaceDN w:val="0"/>
              <w:adjustRightInd w:val="0"/>
              <w:spacing w:after="0" w:line="240" w:lineRule="auto"/>
              <w:ind w:left="0" w:hanging="318"/>
              <w:jc w:val="both"/>
              <w:rPr>
                <w:rFonts w:ascii="Times New Roman" w:eastAsia="Times New Roman" w:hAnsi="Times New Roman"/>
                <w:sz w:val="24"/>
                <w:szCs w:val="24"/>
              </w:rPr>
            </w:pPr>
            <w:r>
              <w:rPr>
                <w:rFonts w:ascii="Times New Roman" w:eastAsia="Times New Roman" w:hAnsi="Times New Roman"/>
                <w:sz w:val="24"/>
                <w:szCs w:val="24"/>
              </w:rPr>
              <w:t>уровень знания Конституции Российской Федерации, нормативных правовых актов в сфере местного самоуправления (0-4 баллов)</w:t>
            </w:r>
          </w:p>
        </w:tc>
        <w:tc>
          <w:tcPr>
            <w:tcW w:w="1554"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12"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23"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r>
      <w:tr w:rsidR="00E37F72" w:rsidTr="00E37F72">
        <w:tc>
          <w:tcPr>
            <w:tcW w:w="5812" w:type="dxa"/>
            <w:tcBorders>
              <w:top w:val="single" w:sz="4" w:space="0" w:color="auto"/>
              <w:left w:val="single" w:sz="4" w:space="0" w:color="auto"/>
              <w:bottom w:val="single" w:sz="4" w:space="0" w:color="auto"/>
              <w:right w:val="single" w:sz="4" w:space="0" w:color="auto"/>
            </w:tcBorders>
            <w:hideMark/>
          </w:tcPr>
          <w:p w:rsidR="00E37F72" w:rsidRDefault="00E37F72" w:rsidP="00BE3332">
            <w:pPr>
              <w:pStyle w:val="a3"/>
              <w:numPr>
                <w:ilvl w:val="0"/>
                <w:numId w:val="24"/>
              </w:numPr>
              <w:autoSpaceDE w:val="0"/>
              <w:autoSpaceDN w:val="0"/>
              <w:adjustRightInd w:val="0"/>
              <w:spacing w:after="0" w:line="240" w:lineRule="auto"/>
              <w:ind w:left="0" w:hanging="318"/>
              <w:jc w:val="both"/>
              <w:rPr>
                <w:rFonts w:ascii="Times New Roman" w:eastAsia="Times New Roman" w:hAnsi="Times New Roman"/>
                <w:sz w:val="24"/>
                <w:szCs w:val="24"/>
              </w:rPr>
            </w:pPr>
            <w:r>
              <w:rPr>
                <w:rFonts w:ascii="Times New Roman" w:eastAsia="Times New Roman" w:hAnsi="Times New Roman"/>
                <w:sz w:val="24"/>
                <w:szCs w:val="24"/>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(0-1 балл)</w:t>
            </w:r>
          </w:p>
        </w:tc>
        <w:tc>
          <w:tcPr>
            <w:tcW w:w="1554"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12"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23"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r>
      <w:tr w:rsidR="00E37F72" w:rsidTr="00E37F72">
        <w:tc>
          <w:tcPr>
            <w:tcW w:w="5812" w:type="dxa"/>
            <w:tcBorders>
              <w:top w:val="single" w:sz="4" w:space="0" w:color="auto"/>
              <w:left w:val="single" w:sz="4" w:space="0" w:color="auto"/>
              <w:bottom w:val="single" w:sz="4" w:space="0" w:color="auto"/>
              <w:right w:val="single" w:sz="4" w:space="0" w:color="auto"/>
            </w:tcBorders>
            <w:hideMark/>
          </w:tcPr>
          <w:p w:rsidR="00E37F72" w:rsidRDefault="00E37F72" w:rsidP="00BE3332">
            <w:pPr>
              <w:pStyle w:val="a3"/>
              <w:numPr>
                <w:ilvl w:val="0"/>
                <w:numId w:val="24"/>
              </w:numPr>
              <w:autoSpaceDE w:val="0"/>
              <w:autoSpaceDN w:val="0"/>
              <w:adjustRightInd w:val="0"/>
              <w:spacing w:after="0" w:line="240" w:lineRule="auto"/>
              <w:ind w:left="0" w:hanging="318"/>
              <w:jc w:val="both"/>
              <w:rPr>
                <w:rFonts w:ascii="Times New Roman" w:eastAsia="Times New Roman" w:hAnsi="Times New Roman"/>
                <w:sz w:val="24"/>
                <w:szCs w:val="24"/>
              </w:rPr>
            </w:pPr>
            <w:r>
              <w:rPr>
                <w:rFonts w:ascii="Times New Roman" w:eastAsia="Times New Roman" w:hAnsi="Times New Roman"/>
                <w:sz w:val="24"/>
                <w:szCs w:val="24"/>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 (0-4 баллов)</w:t>
            </w:r>
          </w:p>
        </w:tc>
        <w:tc>
          <w:tcPr>
            <w:tcW w:w="1554"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12"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23"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r>
      <w:tr w:rsidR="00E37F72" w:rsidTr="00E37F72">
        <w:tc>
          <w:tcPr>
            <w:tcW w:w="5812" w:type="dxa"/>
            <w:tcBorders>
              <w:top w:val="single" w:sz="4" w:space="0" w:color="auto"/>
              <w:left w:val="single" w:sz="4" w:space="0" w:color="auto"/>
              <w:bottom w:val="single" w:sz="4" w:space="0" w:color="auto"/>
              <w:right w:val="single" w:sz="4" w:space="0" w:color="auto"/>
            </w:tcBorders>
            <w:hideMark/>
          </w:tcPr>
          <w:p w:rsidR="00E37F72" w:rsidRDefault="00E37F72" w:rsidP="00BE3332">
            <w:pPr>
              <w:pStyle w:val="a3"/>
              <w:numPr>
                <w:ilvl w:val="0"/>
                <w:numId w:val="24"/>
              </w:numPr>
              <w:autoSpaceDE w:val="0"/>
              <w:autoSpaceDN w:val="0"/>
              <w:adjustRightInd w:val="0"/>
              <w:spacing w:after="0" w:line="240" w:lineRule="auto"/>
              <w:ind w:left="0" w:hanging="318"/>
              <w:jc w:val="both"/>
              <w:rPr>
                <w:rFonts w:ascii="Times New Roman" w:eastAsia="Times New Roman" w:hAnsi="Times New Roman"/>
                <w:sz w:val="24"/>
                <w:szCs w:val="24"/>
              </w:rPr>
            </w:pPr>
            <w:r>
              <w:rPr>
                <w:rFonts w:ascii="Times New Roman" w:eastAsia="Times New Roman" w:hAnsi="Times New Roman"/>
                <w:sz w:val="24"/>
                <w:szCs w:val="24"/>
              </w:rPr>
              <w:t>видение перспектив развития муниципального образования «Калтайское сельское поселение», понимание проблем и путей их решения (0-4 баллов)</w:t>
            </w:r>
          </w:p>
        </w:tc>
        <w:tc>
          <w:tcPr>
            <w:tcW w:w="1554"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12"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23"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r>
      <w:tr w:rsidR="00E37F72" w:rsidTr="00E37F72">
        <w:tc>
          <w:tcPr>
            <w:tcW w:w="5812" w:type="dxa"/>
            <w:tcBorders>
              <w:top w:val="single" w:sz="4" w:space="0" w:color="auto"/>
              <w:left w:val="single" w:sz="4" w:space="0" w:color="auto"/>
              <w:bottom w:val="single" w:sz="4" w:space="0" w:color="auto"/>
              <w:right w:val="single" w:sz="4" w:space="0" w:color="auto"/>
            </w:tcBorders>
            <w:hideMark/>
          </w:tcPr>
          <w:p w:rsidR="00E37F72" w:rsidRDefault="00E37F72" w:rsidP="00BE3332">
            <w:pPr>
              <w:pStyle w:val="a3"/>
              <w:numPr>
                <w:ilvl w:val="0"/>
                <w:numId w:val="24"/>
              </w:numPr>
              <w:autoSpaceDE w:val="0"/>
              <w:autoSpaceDN w:val="0"/>
              <w:adjustRightInd w:val="0"/>
              <w:spacing w:after="0" w:line="240" w:lineRule="auto"/>
              <w:ind w:left="0" w:hanging="318"/>
              <w:jc w:val="both"/>
              <w:rPr>
                <w:rFonts w:ascii="Times New Roman" w:eastAsia="Times New Roman" w:hAnsi="Times New Roman"/>
                <w:sz w:val="24"/>
                <w:szCs w:val="24"/>
              </w:rPr>
            </w:pPr>
            <w:r>
              <w:rPr>
                <w:rFonts w:ascii="Times New Roman" w:eastAsia="Times New Roman" w:hAnsi="Times New Roman"/>
                <w:sz w:val="24"/>
                <w:szCs w:val="24"/>
              </w:rPr>
              <w:t>опыт, навыки работы с документами, аналитическими материалами, работы с проектами правовых актов (0-1 балл)</w:t>
            </w:r>
          </w:p>
        </w:tc>
        <w:tc>
          <w:tcPr>
            <w:tcW w:w="1554"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12"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23"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r>
      <w:tr w:rsidR="00E37F72" w:rsidTr="00E37F72">
        <w:tc>
          <w:tcPr>
            <w:tcW w:w="5812" w:type="dxa"/>
            <w:tcBorders>
              <w:top w:val="single" w:sz="4" w:space="0" w:color="auto"/>
              <w:left w:val="single" w:sz="4" w:space="0" w:color="auto"/>
              <w:bottom w:val="single" w:sz="4" w:space="0" w:color="auto"/>
              <w:right w:val="single" w:sz="4" w:space="0" w:color="auto"/>
            </w:tcBorders>
            <w:hideMark/>
          </w:tcPr>
          <w:p w:rsidR="00E37F72" w:rsidRDefault="00E37F72" w:rsidP="00BE3332">
            <w:pPr>
              <w:pStyle w:val="a3"/>
              <w:numPr>
                <w:ilvl w:val="0"/>
                <w:numId w:val="24"/>
              </w:numPr>
              <w:autoSpaceDE w:val="0"/>
              <w:autoSpaceDN w:val="0"/>
              <w:adjustRightInd w:val="0"/>
              <w:spacing w:after="0" w:line="240" w:lineRule="auto"/>
              <w:ind w:left="0" w:hanging="318"/>
              <w:jc w:val="both"/>
              <w:rPr>
                <w:rFonts w:ascii="Times New Roman" w:eastAsia="Times New Roman" w:hAnsi="Times New Roman"/>
                <w:sz w:val="24"/>
                <w:szCs w:val="24"/>
              </w:rPr>
            </w:pPr>
            <w:r>
              <w:rPr>
                <w:rFonts w:ascii="Times New Roman" w:eastAsia="Times New Roman" w:hAnsi="Times New Roman"/>
                <w:sz w:val="24"/>
                <w:szCs w:val="24"/>
              </w:rPr>
              <w:t>наличие опыта публичных выступлений (презентации), культура речи, навыки делового общения (0-1 балл)</w:t>
            </w:r>
          </w:p>
        </w:tc>
        <w:tc>
          <w:tcPr>
            <w:tcW w:w="1554"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12"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23"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r>
      <w:tr w:rsidR="00E37F72" w:rsidTr="00E37F72">
        <w:tc>
          <w:tcPr>
            <w:tcW w:w="5812" w:type="dxa"/>
            <w:tcBorders>
              <w:top w:val="single" w:sz="4" w:space="0" w:color="auto"/>
              <w:left w:val="single" w:sz="4" w:space="0" w:color="auto"/>
              <w:bottom w:val="single" w:sz="4" w:space="0" w:color="auto"/>
              <w:right w:val="single" w:sz="4" w:space="0" w:color="auto"/>
            </w:tcBorders>
            <w:hideMark/>
          </w:tcPr>
          <w:p w:rsidR="00E37F72" w:rsidRDefault="00E37F72" w:rsidP="00BE3332">
            <w:pPr>
              <w:pStyle w:val="a3"/>
              <w:numPr>
                <w:ilvl w:val="0"/>
                <w:numId w:val="24"/>
              </w:numPr>
              <w:autoSpaceDE w:val="0"/>
              <w:autoSpaceDN w:val="0"/>
              <w:adjustRightInd w:val="0"/>
              <w:spacing w:after="0" w:line="240" w:lineRule="auto"/>
              <w:ind w:left="0" w:hanging="318"/>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w:t>
            </w:r>
            <w:r>
              <w:rPr>
                <w:rFonts w:ascii="Times New Roman" w:eastAsia="Times New Roman" w:hAnsi="Times New Roman"/>
                <w:sz w:val="24"/>
                <w:szCs w:val="24"/>
              </w:rPr>
              <w:lastRenderedPageBreak/>
              <w:t>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w:t>
            </w:r>
            <w:proofErr w:type="gramEnd"/>
            <w:r>
              <w:rPr>
                <w:rFonts w:ascii="Times New Roman" w:eastAsia="Times New Roman" w:hAnsi="Times New Roman"/>
                <w:sz w:val="24"/>
                <w:szCs w:val="24"/>
              </w:rPr>
              <w:t xml:space="preserve"> и времени, инициативность, целеустремленность) (0-1 балл)</w:t>
            </w:r>
          </w:p>
        </w:tc>
        <w:tc>
          <w:tcPr>
            <w:tcW w:w="1554"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12"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23"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r>
    </w:tbl>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w:t>
      </w:r>
    </w:p>
    <w:p w:rsidR="00E37F72" w:rsidRDefault="00E37F72" w:rsidP="00E37F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Ф.И.О. члена комиссии, заполняющего оценочный лист</w:t>
      </w:r>
    </w:p>
    <w:p w:rsidR="00E37F72" w:rsidRDefault="00E37F72" w:rsidP="00E37F72">
      <w:pPr>
        <w:spacing w:after="0" w:line="240" w:lineRule="auto"/>
        <w:rPr>
          <w:rFonts w:ascii="Times New Roman" w:eastAsia="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 xml:space="preserve"> ___________________(подпись)</w:t>
      </w:r>
    </w:p>
    <w:p w:rsidR="00E37F72" w:rsidRDefault="00E37F72" w:rsidP="00E37F72">
      <w:pPr>
        <w:jc w:val="both"/>
        <w:rPr>
          <w:rFonts w:ascii="Times New Roman" w:hAnsi="Times New Roman"/>
          <w:b/>
          <w:sz w:val="24"/>
          <w:szCs w:val="24"/>
        </w:rPr>
      </w:pPr>
    </w:p>
    <w:p w:rsidR="00F66501" w:rsidRDefault="00F66501"/>
    <w:sectPr w:rsidR="00F66501" w:rsidSect="00E562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0A7" w:rsidRDefault="00C120A7" w:rsidP="00CA0964">
      <w:pPr>
        <w:spacing w:after="0" w:line="240" w:lineRule="auto"/>
      </w:pPr>
      <w:r>
        <w:separator/>
      </w:r>
    </w:p>
  </w:endnote>
  <w:endnote w:type="continuationSeparator" w:id="0">
    <w:p w:rsidR="00C120A7" w:rsidRDefault="00C120A7" w:rsidP="00CA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613884"/>
      <w:docPartObj>
        <w:docPartGallery w:val="Page Numbers (Bottom of Page)"/>
        <w:docPartUnique/>
      </w:docPartObj>
    </w:sdtPr>
    <w:sdtEndPr/>
    <w:sdtContent>
      <w:p w:rsidR="00CA0964" w:rsidRDefault="007F770F">
        <w:pPr>
          <w:pStyle w:val="a9"/>
          <w:jc w:val="right"/>
        </w:pPr>
        <w:r>
          <w:fldChar w:fldCharType="begin"/>
        </w:r>
        <w:r w:rsidR="00CA0964">
          <w:instrText>PAGE   \* MERGEFORMAT</w:instrText>
        </w:r>
        <w:r>
          <w:fldChar w:fldCharType="separate"/>
        </w:r>
        <w:r w:rsidR="0092295C">
          <w:rPr>
            <w:noProof/>
          </w:rPr>
          <w:t>14</w:t>
        </w:r>
        <w:r>
          <w:fldChar w:fldCharType="end"/>
        </w:r>
      </w:p>
    </w:sdtContent>
  </w:sdt>
  <w:p w:rsidR="00CA0964" w:rsidRDefault="00CA096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0A7" w:rsidRDefault="00C120A7" w:rsidP="00CA0964">
      <w:pPr>
        <w:spacing w:after="0" w:line="240" w:lineRule="auto"/>
      </w:pPr>
      <w:r>
        <w:separator/>
      </w:r>
    </w:p>
  </w:footnote>
  <w:footnote w:type="continuationSeparator" w:id="0">
    <w:p w:rsidR="00C120A7" w:rsidRDefault="00C120A7" w:rsidP="00CA09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51C8E708"/>
    <w:lvl w:ilvl="0" w:tplc="DB0AA380">
      <w:start w:val="62"/>
      <w:numFmt w:val="decimal"/>
      <w:lvlText w:val="%1."/>
      <w:lvlJc w:val="left"/>
      <w:pPr>
        <w:ind w:left="0" w:firstLine="0"/>
      </w:pPr>
    </w:lvl>
    <w:lvl w:ilvl="1" w:tplc="F2264C1C">
      <w:start w:val="1"/>
      <w:numFmt w:val="decimal"/>
      <w:lvlText w:val="%2"/>
      <w:lvlJc w:val="left"/>
      <w:pPr>
        <w:ind w:left="0" w:firstLine="0"/>
      </w:pPr>
    </w:lvl>
    <w:lvl w:ilvl="2" w:tplc="53E048E0">
      <w:start w:val="1"/>
      <w:numFmt w:val="bullet"/>
      <w:lvlText w:val="№"/>
      <w:lvlJc w:val="left"/>
      <w:pPr>
        <w:ind w:left="0" w:firstLine="0"/>
      </w:pPr>
    </w:lvl>
    <w:lvl w:ilvl="3" w:tplc="3584727C">
      <w:start w:val="6"/>
      <w:numFmt w:val="decimal"/>
      <w:lvlText w:val="%4."/>
      <w:lvlJc w:val="left"/>
      <w:pPr>
        <w:ind w:left="0" w:firstLine="0"/>
      </w:pPr>
    </w:lvl>
    <w:lvl w:ilvl="4" w:tplc="8DF8FA0C">
      <w:numFmt w:val="decimal"/>
      <w:lvlText w:val=""/>
      <w:lvlJc w:val="left"/>
      <w:pPr>
        <w:ind w:left="0" w:firstLine="0"/>
      </w:pPr>
    </w:lvl>
    <w:lvl w:ilvl="5" w:tplc="4EB251A2">
      <w:numFmt w:val="decimal"/>
      <w:lvlText w:val=""/>
      <w:lvlJc w:val="left"/>
      <w:pPr>
        <w:ind w:left="0" w:firstLine="0"/>
      </w:pPr>
    </w:lvl>
    <w:lvl w:ilvl="6" w:tplc="2D8A638A">
      <w:numFmt w:val="decimal"/>
      <w:lvlText w:val=""/>
      <w:lvlJc w:val="left"/>
      <w:pPr>
        <w:ind w:left="0" w:firstLine="0"/>
      </w:pPr>
    </w:lvl>
    <w:lvl w:ilvl="7" w:tplc="2B129BBA">
      <w:numFmt w:val="decimal"/>
      <w:lvlText w:val=""/>
      <w:lvlJc w:val="left"/>
      <w:pPr>
        <w:ind w:left="0" w:firstLine="0"/>
      </w:pPr>
    </w:lvl>
    <w:lvl w:ilvl="8" w:tplc="A51829A8">
      <w:numFmt w:val="decimal"/>
      <w:lvlText w:val=""/>
      <w:lvlJc w:val="left"/>
      <w:pPr>
        <w:ind w:left="0" w:firstLine="0"/>
      </w:pPr>
    </w:lvl>
  </w:abstractNum>
  <w:abstractNum w:abstractNumId="1">
    <w:nsid w:val="00000732"/>
    <w:multiLevelType w:val="hybridMultilevel"/>
    <w:tmpl w:val="A6103F1C"/>
    <w:lvl w:ilvl="0" w:tplc="69EAD156">
      <w:start w:val="1"/>
      <w:numFmt w:val="decimal"/>
      <w:lvlText w:val="%1"/>
      <w:lvlJc w:val="left"/>
      <w:pPr>
        <w:ind w:left="0" w:firstLine="0"/>
      </w:pPr>
    </w:lvl>
    <w:lvl w:ilvl="1" w:tplc="780870F0">
      <w:start w:val="1"/>
      <w:numFmt w:val="decimal"/>
      <w:lvlText w:val="%2)"/>
      <w:lvlJc w:val="left"/>
      <w:pPr>
        <w:ind w:left="0" w:firstLine="0"/>
      </w:pPr>
    </w:lvl>
    <w:lvl w:ilvl="2" w:tplc="100053C0">
      <w:start w:val="1"/>
      <w:numFmt w:val="bullet"/>
      <w:lvlText w:val="№"/>
      <w:lvlJc w:val="left"/>
      <w:pPr>
        <w:ind w:left="0" w:firstLine="0"/>
      </w:pPr>
    </w:lvl>
    <w:lvl w:ilvl="3" w:tplc="43E05DF4">
      <w:start w:val="1"/>
      <w:numFmt w:val="decimal"/>
      <w:lvlText w:val="%4"/>
      <w:lvlJc w:val="left"/>
      <w:pPr>
        <w:ind w:left="0" w:firstLine="0"/>
      </w:pPr>
    </w:lvl>
    <w:lvl w:ilvl="4" w:tplc="E82A2C12">
      <w:numFmt w:val="decimal"/>
      <w:lvlText w:val=""/>
      <w:lvlJc w:val="left"/>
      <w:pPr>
        <w:ind w:left="0" w:firstLine="0"/>
      </w:pPr>
    </w:lvl>
    <w:lvl w:ilvl="5" w:tplc="3748427E">
      <w:numFmt w:val="decimal"/>
      <w:lvlText w:val=""/>
      <w:lvlJc w:val="left"/>
      <w:pPr>
        <w:ind w:left="0" w:firstLine="0"/>
      </w:pPr>
    </w:lvl>
    <w:lvl w:ilvl="6" w:tplc="33024C5A">
      <w:numFmt w:val="decimal"/>
      <w:lvlText w:val=""/>
      <w:lvlJc w:val="left"/>
      <w:pPr>
        <w:ind w:left="0" w:firstLine="0"/>
      </w:pPr>
    </w:lvl>
    <w:lvl w:ilvl="7" w:tplc="95627D98">
      <w:numFmt w:val="decimal"/>
      <w:lvlText w:val=""/>
      <w:lvlJc w:val="left"/>
      <w:pPr>
        <w:ind w:left="0" w:firstLine="0"/>
      </w:pPr>
    </w:lvl>
    <w:lvl w:ilvl="8" w:tplc="B872A570">
      <w:numFmt w:val="decimal"/>
      <w:lvlText w:val=""/>
      <w:lvlJc w:val="left"/>
      <w:pPr>
        <w:ind w:left="0" w:firstLine="0"/>
      </w:pPr>
    </w:lvl>
  </w:abstractNum>
  <w:abstractNum w:abstractNumId="2">
    <w:nsid w:val="00000BDB"/>
    <w:multiLevelType w:val="hybridMultilevel"/>
    <w:tmpl w:val="358EF64E"/>
    <w:lvl w:ilvl="0" w:tplc="A304400E">
      <w:start w:val="38"/>
      <w:numFmt w:val="decimal"/>
      <w:lvlText w:val="%1."/>
      <w:lvlJc w:val="left"/>
      <w:pPr>
        <w:ind w:left="0" w:firstLine="0"/>
      </w:pPr>
    </w:lvl>
    <w:lvl w:ilvl="1" w:tplc="E8F6CFE6">
      <w:start w:val="4"/>
      <w:numFmt w:val="decimal"/>
      <w:lvlText w:val="%2."/>
      <w:lvlJc w:val="left"/>
      <w:pPr>
        <w:ind w:left="0" w:firstLine="0"/>
      </w:pPr>
    </w:lvl>
    <w:lvl w:ilvl="2" w:tplc="50646FCC">
      <w:numFmt w:val="decimal"/>
      <w:lvlText w:val=""/>
      <w:lvlJc w:val="left"/>
      <w:pPr>
        <w:ind w:left="0" w:firstLine="0"/>
      </w:pPr>
    </w:lvl>
    <w:lvl w:ilvl="3" w:tplc="60CE5A02">
      <w:numFmt w:val="decimal"/>
      <w:lvlText w:val=""/>
      <w:lvlJc w:val="left"/>
      <w:pPr>
        <w:ind w:left="0" w:firstLine="0"/>
      </w:pPr>
    </w:lvl>
    <w:lvl w:ilvl="4" w:tplc="5546BF38">
      <w:numFmt w:val="decimal"/>
      <w:lvlText w:val=""/>
      <w:lvlJc w:val="left"/>
      <w:pPr>
        <w:ind w:left="0" w:firstLine="0"/>
      </w:pPr>
    </w:lvl>
    <w:lvl w:ilvl="5" w:tplc="77BA826E">
      <w:numFmt w:val="decimal"/>
      <w:lvlText w:val=""/>
      <w:lvlJc w:val="left"/>
      <w:pPr>
        <w:ind w:left="0" w:firstLine="0"/>
      </w:pPr>
    </w:lvl>
    <w:lvl w:ilvl="6" w:tplc="3614F68C">
      <w:numFmt w:val="decimal"/>
      <w:lvlText w:val=""/>
      <w:lvlJc w:val="left"/>
      <w:pPr>
        <w:ind w:left="0" w:firstLine="0"/>
      </w:pPr>
    </w:lvl>
    <w:lvl w:ilvl="7" w:tplc="EE387EC2">
      <w:numFmt w:val="decimal"/>
      <w:lvlText w:val=""/>
      <w:lvlJc w:val="left"/>
      <w:pPr>
        <w:ind w:left="0" w:firstLine="0"/>
      </w:pPr>
    </w:lvl>
    <w:lvl w:ilvl="8" w:tplc="73E476F4">
      <w:numFmt w:val="decimal"/>
      <w:lvlText w:val=""/>
      <w:lvlJc w:val="left"/>
      <w:pPr>
        <w:ind w:left="0" w:firstLine="0"/>
      </w:pPr>
    </w:lvl>
  </w:abstractNum>
  <w:abstractNum w:abstractNumId="3">
    <w:nsid w:val="00000DDC"/>
    <w:multiLevelType w:val="hybridMultilevel"/>
    <w:tmpl w:val="0F881110"/>
    <w:lvl w:ilvl="0" w:tplc="E82A237A">
      <w:start w:val="1"/>
      <w:numFmt w:val="bullet"/>
      <w:lvlText w:val="к"/>
      <w:lvlJc w:val="left"/>
      <w:pPr>
        <w:ind w:left="0" w:firstLine="0"/>
      </w:pPr>
    </w:lvl>
    <w:lvl w:ilvl="1" w:tplc="8A22E1BE">
      <w:numFmt w:val="decimal"/>
      <w:lvlText w:val=""/>
      <w:lvlJc w:val="left"/>
      <w:pPr>
        <w:ind w:left="0" w:firstLine="0"/>
      </w:pPr>
    </w:lvl>
    <w:lvl w:ilvl="2" w:tplc="C04841A4">
      <w:numFmt w:val="decimal"/>
      <w:lvlText w:val=""/>
      <w:lvlJc w:val="left"/>
      <w:pPr>
        <w:ind w:left="0" w:firstLine="0"/>
      </w:pPr>
    </w:lvl>
    <w:lvl w:ilvl="3" w:tplc="B5C6E62A">
      <w:numFmt w:val="decimal"/>
      <w:lvlText w:val=""/>
      <w:lvlJc w:val="left"/>
      <w:pPr>
        <w:ind w:left="0" w:firstLine="0"/>
      </w:pPr>
    </w:lvl>
    <w:lvl w:ilvl="4" w:tplc="5C28BFE4">
      <w:numFmt w:val="decimal"/>
      <w:lvlText w:val=""/>
      <w:lvlJc w:val="left"/>
      <w:pPr>
        <w:ind w:left="0" w:firstLine="0"/>
      </w:pPr>
    </w:lvl>
    <w:lvl w:ilvl="5" w:tplc="10BEB31A">
      <w:numFmt w:val="decimal"/>
      <w:lvlText w:val=""/>
      <w:lvlJc w:val="left"/>
      <w:pPr>
        <w:ind w:left="0" w:firstLine="0"/>
      </w:pPr>
    </w:lvl>
    <w:lvl w:ilvl="6" w:tplc="9BF468F8">
      <w:numFmt w:val="decimal"/>
      <w:lvlText w:val=""/>
      <w:lvlJc w:val="left"/>
      <w:pPr>
        <w:ind w:left="0" w:firstLine="0"/>
      </w:pPr>
    </w:lvl>
    <w:lvl w:ilvl="7" w:tplc="59F0A604">
      <w:numFmt w:val="decimal"/>
      <w:lvlText w:val=""/>
      <w:lvlJc w:val="left"/>
      <w:pPr>
        <w:ind w:left="0" w:firstLine="0"/>
      </w:pPr>
    </w:lvl>
    <w:lvl w:ilvl="8" w:tplc="6BF4D580">
      <w:numFmt w:val="decimal"/>
      <w:lvlText w:val=""/>
      <w:lvlJc w:val="left"/>
      <w:pPr>
        <w:ind w:left="0" w:firstLine="0"/>
      </w:pPr>
    </w:lvl>
  </w:abstractNum>
  <w:abstractNum w:abstractNumId="4">
    <w:nsid w:val="00001A49"/>
    <w:multiLevelType w:val="hybridMultilevel"/>
    <w:tmpl w:val="9AEA97FA"/>
    <w:lvl w:ilvl="0" w:tplc="F402B08C">
      <w:start w:val="12"/>
      <w:numFmt w:val="decimal"/>
      <w:lvlText w:val="%1."/>
      <w:lvlJc w:val="left"/>
      <w:pPr>
        <w:ind w:left="0" w:firstLine="0"/>
      </w:pPr>
    </w:lvl>
    <w:lvl w:ilvl="1" w:tplc="63AC11AE">
      <w:numFmt w:val="decimal"/>
      <w:lvlText w:val=""/>
      <w:lvlJc w:val="left"/>
      <w:pPr>
        <w:ind w:left="0" w:firstLine="0"/>
      </w:pPr>
    </w:lvl>
    <w:lvl w:ilvl="2" w:tplc="A9141230">
      <w:numFmt w:val="decimal"/>
      <w:lvlText w:val=""/>
      <w:lvlJc w:val="left"/>
      <w:pPr>
        <w:ind w:left="0" w:firstLine="0"/>
      </w:pPr>
    </w:lvl>
    <w:lvl w:ilvl="3" w:tplc="FD08A964">
      <w:numFmt w:val="decimal"/>
      <w:lvlText w:val=""/>
      <w:lvlJc w:val="left"/>
      <w:pPr>
        <w:ind w:left="0" w:firstLine="0"/>
      </w:pPr>
    </w:lvl>
    <w:lvl w:ilvl="4" w:tplc="F418DDEE">
      <w:numFmt w:val="decimal"/>
      <w:lvlText w:val=""/>
      <w:lvlJc w:val="left"/>
      <w:pPr>
        <w:ind w:left="0" w:firstLine="0"/>
      </w:pPr>
    </w:lvl>
    <w:lvl w:ilvl="5" w:tplc="838ABA06">
      <w:numFmt w:val="decimal"/>
      <w:lvlText w:val=""/>
      <w:lvlJc w:val="left"/>
      <w:pPr>
        <w:ind w:left="0" w:firstLine="0"/>
      </w:pPr>
    </w:lvl>
    <w:lvl w:ilvl="6" w:tplc="1AA6A34E">
      <w:numFmt w:val="decimal"/>
      <w:lvlText w:val=""/>
      <w:lvlJc w:val="left"/>
      <w:pPr>
        <w:ind w:left="0" w:firstLine="0"/>
      </w:pPr>
    </w:lvl>
    <w:lvl w:ilvl="7" w:tplc="8520C04E">
      <w:numFmt w:val="decimal"/>
      <w:lvlText w:val=""/>
      <w:lvlJc w:val="left"/>
      <w:pPr>
        <w:ind w:left="0" w:firstLine="0"/>
      </w:pPr>
    </w:lvl>
    <w:lvl w:ilvl="8" w:tplc="FBD0FAAC">
      <w:numFmt w:val="decimal"/>
      <w:lvlText w:val=""/>
      <w:lvlJc w:val="left"/>
      <w:pPr>
        <w:ind w:left="0" w:firstLine="0"/>
      </w:pPr>
    </w:lvl>
  </w:abstractNum>
  <w:abstractNum w:abstractNumId="5">
    <w:nsid w:val="00002213"/>
    <w:multiLevelType w:val="hybridMultilevel"/>
    <w:tmpl w:val="9DDEE830"/>
    <w:lvl w:ilvl="0" w:tplc="2A2AE688">
      <w:start w:val="28"/>
      <w:numFmt w:val="decimal"/>
      <w:lvlText w:val="%1."/>
      <w:lvlJc w:val="left"/>
      <w:pPr>
        <w:ind w:left="0" w:firstLine="0"/>
      </w:pPr>
    </w:lvl>
    <w:lvl w:ilvl="1" w:tplc="8376A792">
      <w:start w:val="1"/>
      <w:numFmt w:val="decimal"/>
      <w:lvlText w:val="%2"/>
      <w:lvlJc w:val="left"/>
      <w:pPr>
        <w:ind w:left="0" w:firstLine="0"/>
      </w:pPr>
    </w:lvl>
    <w:lvl w:ilvl="2" w:tplc="0A188142">
      <w:numFmt w:val="decimal"/>
      <w:lvlText w:val=""/>
      <w:lvlJc w:val="left"/>
      <w:pPr>
        <w:ind w:left="0" w:firstLine="0"/>
      </w:pPr>
    </w:lvl>
    <w:lvl w:ilvl="3" w:tplc="6666F5D2">
      <w:numFmt w:val="decimal"/>
      <w:lvlText w:val=""/>
      <w:lvlJc w:val="left"/>
      <w:pPr>
        <w:ind w:left="0" w:firstLine="0"/>
      </w:pPr>
    </w:lvl>
    <w:lvl w:ilvl="4" w:tplc="43266F36">
      <w:numFmt w:val="decimal"/>
      <w:lvlText w:val=""/>
      <w:lvlJc w:val="left"/>
      <w:pPr>
        <w:ind w:left="0" w:firstLine="0"/>
      </w:pPr>
    </w:lvl>
    <w:lvl w:ilvl="5" w:tplc="E5F0BC64">
      <w:numFmt w:val="decimal"/>
      <w:lvlText w:val=""/>
      <w:lvlJc w:val="left"/>
      <w:pPr>
        <w:ind w:left="0" w:firstLine="0"/>
      </w:pPr>
    </w:lvl>
    <w:lvl w:ilvl="6" w:tplc="BBFC515A">
      <w:numFmt w:val="decimal"/>
      <w:lvlText w:val=""/>
      <w:lvlJc w:val="left"/>
      <w:pPr>
        <w:ind w:left="0" w:firstLine="0"/>
      </w:pPr>
    </w:lvl>
    <w:lvl w:ilvl="7" w:tplc="3DBE26C0">
      <w:numFmt w:val="decimal"/>
      <w:lvlText w:val=""/>
      <w:lvlJc w:val="left"/>
      <w:pPr>
        <w:ind w:left="0" w:firstLine="0"/>
      </w:pPr>
    </w:lvl>
    <w:lvl w:ilvl="8" w:tplc="1E8C5D34">
      <w:numFmt w:val="decimal"/>
      <w:lvlText w:val=""/>
      <w:lvlJc w:val="left"/>
      <w:pPr>
        <w:ind w:left="0" w:firstLine="0"/>
      </w:pPr>
    </w:lvl>
  </w:abstractNum>
  <w:abstractNum w:abstractNumId="6">
    <w:nsid w:val="000022EE"/>
    <w:multiLevelType w:val="hybridMultilevel"/>
    <w:tmpl w:val="5A34E2A0"/>
    <w:lvl w:ilvl="0" w:tplc="DA324E44">
      <w:start w:val="77"/>
      <w:numFmt w:val="decimal"/>
      <w:lvlText w:val="%1."/>
      <w:lvlJc w:val="left"/>
      <w:pPr>
        <w:ind w:left="0" w:firstLine="0"/>
      </w:pPr>
    </w:lvl>
    <w:lvl w:ilvl="1" w:tplc="13A4C0CA">
      <w:numFmt w:val="decimal"/>
      <w:lvlText w:val=""/>
      <w:lvlJc w:val="left"/>
      <w:pPr>
        <w:ind w:left="0" w:firstLine="0"/>
      </w:pPr>
    </w:lvl>
    <w:lvl w:ilvl="2" w:tplc="A02A122E">
      <w:numFmt w:val="decimal"/>
      <w:lvlText w:val=""/>
      <w:lvlJc w:val="left"/>
      <w:pPr>
        <w:ind w:left="0" w:firstLine="0"/>
      </w:pPr>
    </w:lvl>
    <w:lvl w:ilvl="3" w:tplc="C546C3D0">
      <w:numFmt w:val="decimal"/>
      <w:lvlText w:val=""/>
      <w:lvlJc w:val="left"/>
      <w:pPr>
        <w:ind w:left="0" w:firstLine="0"/>
      </w:pPr>
    </w:lvl>
    <w:lvl w:ilvl="4" w:tplc="97B6B20C">
      <w:numFmt w:val="decimal"/>
      <w:lvlText w:val=""/>
      <w:lvlJc w:val="left"/>
      <w:pPr>
        <w:ind w:left="0" w:firstLine="0"/>
      </w:pPr>
    </w:lvl>
    <w:lvl w:ilvl="5" w:tplc="EE7A475E">
      <w:numFmt w:val="decimal"/>
      <w:lvlText w:val=""/>
      <w:lvlJc w:val="left"/>
      <w:pPr>
        <w:ind w:left="0" w:firstLine="0"/>
      </w:pPr>
    </w:lvl>
    <w:lvl w:ilvl="6" w:tplc="443E749A">
      <w:numFmt w:val="decimal"/>
      <w:lvlText w:val=""/>
      <w:lvlJc w:val="left"/>
      <w:pPr>
        <w:ind w:left="0" w:firstLine="0"/>
      </w:pPr>
    </w:lvl>
    <w:lvl w:ilvl="7" w:tplc="C78A7FB4">
      <w:numFmt w:val="decimal"/>
      <w:lvlText w:val=""/>
      <w:lvlJc w:val="left"/>
      <w:pPr>
        <w:ind w:left="0" w:firstLine="0"/>
      </w:pPr>
    </w:lvl>
    <w:lvl w:ilvl="8" w:tplc="B4663272">
      <w:numFmt w:val="decimal"/>
      <w:lvlText w:val=""/>
      <w:lvlJc w:val="left"/>
      <w:pPr>
        <w:ind w:left="0" w:firstLine="0"/>
      </w:pPr>
    </w:lvl>
  </w:abstractNum>
  <w:abstractNum w:abstractNumId="7">
    <w:nsid w:val="0000260D"/>
    <w:multiLevelType w:val="hybridMultilevel"/>
    <w:tmpl w:val="2B3AA310"/>
    <w:lvl w:ilvl="0" w:tplc="0A8C0CEE">
      <w:start w:val="1"/>
      <w:numFmt w:val="decimal"/>
      <w:lvlText w:val="%1)"/>
      <w:lvlJc w:val="left"/>
      <w:pPr>
        <w:ind w:left="0" w:firstLine="0"/>
      </w:pPr>
    </w:lvl>
    <w:lvl w:ilvl="1" w:tplc="75CCAE18">
      <w:numFmt w:val="decimal"/>
      <w:lvlText w:val=""/>
      <w:lvlJc w:val="left"/>
      <w:pPr>
        <w:ind w:left="0" w:firstLine="0"/>
      </w:pPr>
    </w:lvl>
    <w:lvl w:ilvl="2" w:tplc="3AA88840">
      <w:numFmt w:val="decimal"/>
      <w:lvlText w:val=""/>
      <w:lvlJc w:val="left"/>
      <w:pPr>
        <w:ind w:left="0" w:firstLine="0"/>
      </w:pPr>
    </w:lvl>
    <w:lvl w:ilvl="3" w:tplc="89AAA166">
      <w:numFmt w:val="decimal"/>
      <w:lvlText w:val=""/>
      <w:lvlJc w:val="left"/>
      <w:pPr>
        <w:ind w:left="0" w:firstLine="0"/>
      </w:pPr>
    </w:lvl>
    <w:lvl w:ilvl="4" w:tplc="55DE9AB0">
      <w:numFmt w:val="decimal"/>
      <w:lvlText w:val=""/>
      <w:lvlJc w:val="left"/>
      <w:pPr>
        <w:ind w:left="0" w:firstLine="0"/>
      </w:pPr>
    </w:lvl>
    <w:lvl w:ilvl="5" w:tplc="C8B0AA9A">
      <w:numFmt w:val="decimal"/>
      <w:lvlText w:val=""/>
      <w:lvlJc w:val="left"/>
      <w:pPr>
        <w:ind w:left="0" w:firstLine="0"/>
      </w:pPr>
    </w:lvl>
    <w:lvl w:ilvl="6" w:tplc="83ACE930">
      <w:numFmt w:val="decimal"/>
      <w:lvlText w:val=""/>
      <w:lvlJc w:val="left"/>
      <w:pPr>
        <w:ind w:left="0" w:firstLine="0"/>
      </w:pPr>
    </w:lvl>
    <w:lvl w:ilvl="7" w:tplc="59044DBC">
      <w:numFmt w:val="decimal"/>
      <w:lvlText w:val=""/>
      <w:lvlJc w:val="left"/>
      <w:pPr>
        <w:ind w:left="0" w:firstLine="0"/>
      </w:pPr>
    </w:lvl>
    <w:lvl w:ilvl="8" w:tplc="7B82BA04">
      <w:numFmt w:val="decimal"/>
      <w:lvlText w:val=""/>
      <w:lvlJc w:val="left"/>
      <w:pPr>
        <w:ind w:left="0" w:firstLine="0"/>
      </w:pPr>
    </w:lvl>
  </w:abstractNum>
  <w:abstractNum w:abstractNumId="8">
    <w:nsid w:val="0000301C"/>
    <w:multiLevelType w:val="hybridMultilevel"/>
    <w:tmpl w:val="674EBA9E"/>
    <w:lvl w:ilvl="0" w:tplc="DD905C0E">
      <w:start w:val="29"/>
      <w:numFmt w:val="decimal"/>
      <w:lvlText w:val="%1."/>
      <w:lvlJc w:val="left"/>
      <w:pPr>
        <w:ind w:left="0" w:firstLine="0"/>
      </w:pPr>
    </w:lvl>
    <w:lvl w:ilvl="1" w:tplc="0F466CE2">
      <w:numFmt w:val="decimal"/>
      <w:lvlText w:val=""/>
      <w:lvlJc w:val="left"/>
      <w:pPr>
        <w:ind w:left="0" w:firstLine="0"/>
      </w:pPr>
    </w:lvl>
    <w:lvl w:ilvl="2" w:tplc="A7DC0D0C">
      <w:numFmt w:val="decimal"/>
      <w:lvlText w:val=""/>
      <w:lvlJc w:val="left"/>
      <w:pPr>
        <w:ind w:left="0" w:firstLine="0"/>
      </w:pPr>
    </w:lvl>
    <w:lvl w:ilvl="3" w:tplc="E3BC5A34">
      <w:numFmt w:val="decimal"/>
      <w:lvlText w:val=""/>
      <w:lvlJc w:val="left"/>
      <w:pPr>
        <w:ind w:left="0" w:firstLine="0"/>
      </w:pPr>
    </w:lvl>
    <w:lvl w:ilvl="4" w:tplc="E96A0C94">
      <w:numFmt w:val="decimal"/>
      <w:lvlText w:val=""/>
      <w:lvlJc w:val="left"/>
      <w:pPr>
        <w:ind w:left="0" w:firstLine="0"/>
      </w:pPr>
    </w:lvl>
    <w:lvl w:ilvl="5" w:tplc="EA4A95D2">
      <w:numFmt w:val="decimal"/>
      <w:lvlText w:val=""/>
      <w:lvlJc w:val="left"/>
      <w:pPr>
        <w:ind w:left="0" w:firstLine="0"/>
      </w:pPr>
    </w:lvl>
    <w:lvl w:ilvl="6" w:tplc="38161638">
      <w:numFmt w:val="decimal"/>
      <w:lvlText w:val=""/>
      <w:lvlJc w:val="left"/>
      <w:pPr>
        <w:ind w:left="0" w:firstLine="0"/>
      </w:pPr>
    </w:lvl>
    <w:lvl w:ilvl="7" w:tplc="A78EA656">
      <w:numFmt w:val="decimal"/>
      <w:lvlText w:val=""/>
      <w:lvlJc w:val="left"/>
      <w:pPr>
        <w:ind w:left="0" w:firstLine="0"/>
      </w:pPr>
    </w:lvl>
    <w:lvl w:ilvl="8" w:tplc="D772C8F6">
      <w:numFmt w:val="decimal"/>
      <w:lvlText w:val=""/>
      <w:lvlJc w:val="left"/>
      <w:pPr>
        <w:ind w:left="0" w:firstLine="0"/>
      </w:pPr>
    </w:lvl>
  </w:abstractNum>
  <w:abstractNum w:abstractNumId="9">
    <w:nsid w:val="0000314F"/>
    <w:multiLevelType w:val="hybridMultilevel"/>
    <w:tmpl w:val="2E70D3F4"/>
    <w:lvl w:ilvl="0" w:tplc="AD9A5748">
      <w:start w:val="1"/>
      <w:numFmt w:val="bullet"/>
      <w:lvlText w:val="№"/>
      <w:lvlJc w:val="left"/>
      <w:pPr>
        <w:ind w:left="0" w:firstLine="0"/>
      </w:pPr>
    </w:lvl>
    <w:lvl w:ilvl="1" w:tplc="FD38025E">
      <w:numFmt w:val="decimal"/>
      <w:lvlText w:val=""/>
      <w:lvlJc w:val="left"/>
      <w:pPr>
        <w:ind w:left="0" w:firstLine="0"/>
      </w:pPr>
    </w:lvl>
    <w:lvl w:ilvl="2" w:tplc="2334D9E2">
      <w:numFmt w:val="decimal"/>
      <w:lvlText w:val=""/>
      <w:lvlJc w:val="left"/>
      <w:pPr>
        <w:ind w:left="0" w:firstLine="0"/>
      </w:pPr>
    </w:lvl>
    <w:lvl w:ilvl="3" w:tplc="7430EE62">
      <w:numFmt w:val="decimal"/>
      <w:lvlText w:val=""/>
      <w:lvlJc w:val="left"/>
      <w:pPr>
        <w:ind w:left="0" w:firstLine="0"/>
      </w:pPr>
    </w:lvl>
    <w:lvl w:ilvl="4" w:tplc="CE6ED3F2">
      <w:numFmt w:val="decimal"/>
      <w:lvlText w:val=""/>
      <w:lvlJc w:val="left"/>
      <w:pPr>
        <w:ind w:left="0" w:firstLine="0"/>
      </w:pPr>
    </w:lvl>
    <w:lvl w:ilvl="5" w:tplc="971EF89A">
      <w:numFmt w:val="decimal"/>
      <w:lvlText w:val=""/>
      <w:lvlJc w:val="left"/>
      <w:pPr>
        <w:ind w:left="0" w:firstLine="0"/>
      </w:pPr>
    </w:lvl>
    <w:lvl w:ilvl="6" w:tplc="AFCCBC0E">
      <w:numFmt w:val="decimal"/>
      <w:lvlText w:val=""/>
      <w:lvlJc w:val="left"/>
      <w:pPr>
        <w:ind w:left="0" w:firstLine="0"/>
      </w:pPr>
    </w:lvl>
    <w:lvl w:ilvl="7" w:tplc="1DE66F00">
      <w:numFmt w:val="decimal"/>
      <w:lvlText w:val=""/>
      <w:lvlJc w:val="left"/>
      <w:pPr>
        <w:ind w:left="0" w:firstLine="0"/>
      </w:pPr>
    </w:lvl>
    <w:lvl w:ilvl="8" w:tplc="C9BE2988">
      <w:numFmt w:val="decimal"/>
      <w:lvlText w:val=""/>
      <w:lvlJc w:val="left"/>
      <w:pPr>
        <w:ind w:left="0" w:firstLine="0"/>
      </w:pPr>
    </w:lvl>
  </w:abstractNum>
  <w:abstractNum w:abstractNumId="10">
    <w:nsid w:val="0000323B"/>
    <w:multiLevelType w:val="hybridMultilevel"/>
    <w:tmpl w:val="D23C03DA"/>
    <w:lvl w:ilvl="0" w:tplc="245A19BC">
      <w:start w:val="1"/>
      <w:numFmt w:val="decimal"/>
      <w:lvlText w:val="%1"/>
      <w:lvlJc w:val="left"/>
      <w:pPr>
        <w:ind w:left="0" w:firstLine="0"/>
      </w:pPr>
    </w:lvl>
    <w:lvl w:ilvl="1" w:tplc="92FA06C8">
      <w:start w:val="1"/>
      <w:numFmt w:val="decimal"/>
      <w:lvlText w:val="%2)"/>
      <w:lvlJc w:val="left"/>
      <w:pPr>
        <w:ind w:left="0" w:firstLine="0"/>
      </w:pPr>
    </w:lvl>
    <w:lvl w:ilvl="2" w:tplc="A3F0A85E">
      <w:numFmt w:val="decimal"/>
      <w:lvlText w:val=""/>
      <w:lvlJc w:val="left"/>
      <w:pPr>
        <w:ind w:left="0" w:firstLine="0"/>
      </w:pPr>
    </w:lvl>
    <w:lvl w:ilvl="3" w:tplc="AD7859E8">
      <w:numFmt w:val="decimal"/>
      <w:lvlText w:val=""/>
      <w:lvlJc w:val="left"/>
      <w:pPr>
        <w:ind w:left="0" w:firstLine="0"/>
      </w:pPr>
    </w:lvl>
    <w:lvl w:ilvl="4" w:tplc="B622B42C">
      <w:numFmt w:val="decimal"/>
      <w:lvlText w:val=""/>
      <w:lvlJc w:val="left"/>
      <w:pPr>
        <w:ind w:left="0" w:firstLine="0"/>
      </w:pPr>
    </w:lvl>
    <w:lvl w:ilvl="5" w:tplc="72128EF8">
      <w:numFmt w:val="decimal"/>
      <w:lvlText w:val=""/>
      <w:lvlJc w:val="left"/>
      <w:pPr>
        <w:ind w:left="0" w:firstLine="0"/>
      </w:pPr>
    </w:lvl>
    <w:lvl w:ilvl="6" w:tplc="547C6A74">
      <w:numFmt w:val="decimal"/>
      <w:lvlText w:val=""/>
      <w:lvlJc w:val="left"/>
      <w:pPr>
        <w:ind w:left="0" w:firstLine="0"/>
      </w:pPr>
    </w:lvl>
    <w:lvl w:ilvl="7" w:tplc="4734188A">
      <w:numFmt w:val="decimal"/>
      <w:lvlText w:val=""/>
      <w:lvlJc w:val="left"/>
      <w:pPr>
        <w:ind w:left="0" w:firstLine="0"/>
      </w:pPr>
    </w:lvl>
    <w:lvl w:ilvl="8" w:tplc="A8B8464E">
      <w:numFmt w:val="decimal"/>
      <w:lvlText w:val=""/>
      <w:lvlJc w:val="left"/>
      <w:pPr>
        <w:ind w:left="0" w:firstLine="0"/>
      </w:pPr>
    </w:lvl>
  </w:abstractNum>
  <w:abstractNum w:abstractNumId="11">
    <w:nsid w:val="0000366B"/>
    <w:multiLevelType w:val="hybridMultilevel"/>
    <w:tmpl w:val="07780028"/>
    <w:lvl w:ilvl="0" w:tplc="3C4200AE">
      <w:start w:val="1"/>
      <w:numFmt w:val="bullet"/>
      <w:lvlText w:val="в"/>
      <w:lvlJc w:val="left"/>
      <w:pPr>
        <w:ind w:left="0" w:firstLine="0"/>
      </w:pPr>
    </w:lvl>
    <w:lvl w:ilvl="1" w:tplc="6B4CA008">
      <w:numFmt w:val="decimal"/>
      <w:lvlText w:val=""/>
      <w:lvlJc w:val="left"/>
      <w:pPr>
        <w:ind w:left="0" w:firstLine="0"/>
      </w:pPr>
    </w:lvl>
    <w:lvl w:ilvl="2" w:tplc="BAC48672">
      <w:numFmt w:val="decimal"/>
      <w:lvlText w:val=""/>
      <w:lvlJc w:val="left"/>
      <w:pPr>
        <w:ind w:left="0" w:firstLine="0"/>
      </w:pPr>
    </w:lvl>
    <w:lvl w:ilvl="3" w:tplc="61BA76EC">
      <w:numFmt w:val="decimal"/>
      <w:lvlText w:val=""/>
      <w:lvlJc w:val="left"/>
      <w:pPr>
        <w:ind w:left="0" w:firstLine="0"/>
      </w:pPr>
    </w:lvl>
    <w:lvl w:ilvl="4" w:tplc="D1680346">
      <w:numFmt w:val="decimal"/>
      <w:lvlText w:val=""/>
      <w:lvlJc w:val="left"/>
      <w:pPr>
        <w:ind w:left="0" w:firstLine="0"/>
      </w:pPr>
    </w:lvl>
    <w:lvl w:ilvl="5" w:tplc="D1542598">
      <w:numFmt w:val="decimal"/>
      <w:lvlText w:val=""/>
      <w:lvlJc w:val="left"/>
      <w:pPr>
        <w:ind w:left="0" w:firstLine="0"/>
      </w:pPr>
    </w:lvl>
    <w:lvl w:ilvl="6" w:tplc="99E20E92">
      <w:numFmt w:val="decimal"/>
      <w:lvlText w:val=""/>
      <w:lvlJc w:val="left"/>
      <w:pPr>
        <w:ind w:left="0" w:firstLine="0"/>
      </w:pPr>
    </w:lvl>
    <w:lvl w:ilvl="7" w:tplc="6B180856">
      <w:numFmt w:val="decimal"/>
      <w:lvlText w:val=""/>
      <w:lvlJc w:val="left"/>
      <w:pPr>
        <w:ind w:left="0" w:firstLine="0"/>
      </w:pPr>
    </w:lvl>
    <w:lvl w:ilvl="8" w:tplc="3F642F28">
      <w:numFmt w:val="decimal"/>
      <w:lvlText w:val=""/>
      <w:lvlJc w:val="left"/>
      <w:pPr>
        <w:ind w:left="0" w:firstLine="0"/>
      </w:pPr>
    </w:lvl>
  </w:abstractNum>
  <w:abstractNum w:abstractNumId="12">
    <w:nsid w:val="00004944"/>
    <w:multiLevelType w:val="hybridMultilevel"/>
    <w:tmpl w:val="046E5FB8"/>
    <w:lvl w:ilvl="0" w:tplc="A0BCEABA">
      <w:start w:val="1"/>
      <w:numFmt w:val="bullet"/>
      <w:lvlText w:val="В"/>
      <w:lvlJc w:val="left"/>
      <w:pPr>
        <w:ind w:left="0" w:firstLine="0"/>
      </w:pPr>
    </w:lvl>
    <w:lvl w:ilvl="1" w:tplc="77D6ECF2">
      <w:numFmt w:val="decimal"/>
      <w:lvlText w:val=""/>
      <w:lvlJc w:val="left"/>
      <w:pPr>
        <w:ind w:left="0" w:firstLine="0"/>
      </w:pPr>
    </w:lvl>
    <w:lvl w:ilvl="2" w:tplc="7EE45F04">
      <w:numFmt w:val="decimal"/>
      <w:lvlText w:val=""/>
      <w:lvlJc w:val="left"/>
      <w:pPr>
        <w:ind w:left="0" w:firstLine="0"/>
      </w:pPr>
    </w:lvl>
    <w:lvl w:ilvl="3" w:tplc="70A86104">
      <w:numFmt w:val="decimal"/>
      <w:lvlText w:val=""/>
      <w:lvlJc w:val="left"/>
      <w:pPr>
        <w:ind w:left="0" w:firstLine="0"/>
      </w:pPr>
    </w:lvl>
    <w:lvl w:ilvl="4" w:tplc="6A98BCB2">
      <w:numFmt w:val="decimal"/>
      <w:lvlText w:val=""/>
      <w:lvlJc w:val="left"/>
      <w:pPr>
        <w:ind w:left="0" w:firstLine="0"/>
      </w:pPr>
    </w:lvl>
    <w:lvl w:ilvl="5" w:tplc="6C406DE2">
      <w:numFmt w:val="decimal"/>
      <w:lvlText w:val=""/>
      <w:lvlJc w:val="left"/>
      <w:pPr>
        <w:ind w:left="0" w:firstLine="0"/>
      </w:pPr>
    </w:lvl>
    <w:lvl w:ilvl="6" w:tplc="F1B8B30E">
      <w:numFmt w:val="decimal"/>
      <w:lvlText w:val=""/>
      <w:lvlJc w:val="left"/>
      <w:pPr>
        <w:ind w:left="0" w:firstLine="0"/>
      </w:pPr>
    </w:lvl>
    <w:lvl w:ilvl="7" w:tplc="C2AE4A5A">
      <w:numFmt w:val="decimal"/>
      <w:lvlText w:val=""/>
      <w:lvlJc w:val="left"/>
      <w:pPr>
        <w:ind w:left="0" w:firstLine="0"/>
      </w:pPr>
    </w:lvl>
    <w:lvl w:ilvl="8" w:tplc="EF2AE444">
      <w:numFmt w:val="decimal"/>
      <w:lvlText w:val=""/>
      <w:lvlJc w:val="left"/>
      <w:pPr>
        <w:ind w:left="0" w:firstLine="0"/>
      </w:pPr>
    </w:lvl>
  </w:abstractNum>
  <w:abstractNum w:abstractNumId="13">
    <w:nsid w:val="00004DF2"/>
    <w:multiLevelType w:val="hybridMultilevel"/>
    <w:tmpl w:val="329AA380"/>
    <w:lvl w:ilvl="0" w:tplc="EDF8CAD8">
      <w:start w:val="1"/>
      <w:numFmt w:val="bullet"/>
      <w:lvlText w:val="о"/>
      <w:lvlJc w:val="left"/>
      <w:pPr>
        <w:ind w:left="0" w:firstLine="0"/>
      </w:pPr>
    </w:lvl>
    <w:lvl w:ilvl="1" w:tplc="551ED7E8">
      <w:start w:val="1"/>
      <w:numFmt w:val="bullet"/>
      <w:lvlText w:val="к"/>
      <w:lvlJc w:val="left"/>
      <w:pPr>
        <w:ind w:left="0" w:firstLine="0"/>
      </w:pPr>
    </w:lvl>
    <w:lvl w:ilvl="2" w:tplc="7FA0815C">
      <w:numFmt w:val="decimal"/>
      <w:lvlText w:val=""/>
      <w:lvlJc w:val="left"/>
      <w:pPr>
        <w:ind w:left="0" w:firstLine="0"/>
      </w:pPr>
    </w:lvl>
    <w:lvl w:ilvl="3" w:tplc="1736E556">
      <w:numFmt w:val="decimal"/>
      <w:lvlText w:val=""/>
      <w:lvlJc w:val="left"/>
      <w:pPr>
        <w:ind w:left="0" w:firstLine="0"/>
      </w:pPr>
    </w:lvl>
    <w:lvl w:ilvl="4" w:tplc="CC8EE17C">
      <w:numFmt w:val="decimal"/>
      <w:lvlText w:val=""/>
      <w:lvlJc w:val="left"/>
      <w:pPr>
        <w:ind w:left="0" w:firstLine="0"/>
      </w:pPr>
    </w:lvl>
    <w:lvl w:ilvl="5" w:tplc="0B3C6DBE">
      <w:numFmt w:val="decimal"/>
      <w:lvlText w:val=""/>
      <w:lvlJc w:val="left"/>
      <w:pPr>
        <w:ind w:left="0" w:firstLine="0"/>
      </w:pPr>
    </w:lvl>
    <w:lvl w:ilvl="6" w:tplc="69D22C3C">
      <w:numFmt w:val="decimal"/>
      <w:lvlText w:val=""/>
      <w:lvlJc w:val="left"/>
      <w:pPr>
        <w:ind w:left="0" w:firstLine="0"/>
      </w:pPr>
    </w:lvl>
    <w:lvl w:ilvl="7" w:tplc="57E69118">
      <w:numFmt w:val="decimal"/>
      <w:lvlText w:val=""/>
      <w:lvlJc w:val="left"/>
      <w:pPr>
        <w:ind w:left="0" w:firstLine="0"/>
      </w:pPr>
    </w:lvl>
    <w:lvl w:ilvl="8" w:tplc="B64CFA5A">
      <w:numFmt w:val="decimal"/>
      <w:lvlText w:val=""/>
      <w:lvlJc w:val="left"/>
      <w:pPr>
        <w:ind w:left="0" w:firstLine="0"/>
      </w:pPr>
    </w:lvl>
  </w:abstractNum>
  <w:abstractNum w:abstractNumId="14">
    <w:nsid w:val="00004E45"/>
    <w:multiLevelType w:val="hybridMultilevel"/>
    <w:tmpl w:val="AA9C9B92"/>
    <w:lvl w:ilvl="0" w:tplc="D16CC0C4">
      <w:start w:val="16"/>
      <w:numFmt w:val="decimal"/>
      <w:lvlText w:val="%1."/>
      <w:lvlJc w:val="left"/>
      <w:pPr>
        <w:ind w:left="0" w:firstLine="0"/>
      </w:pPr>
    </w:lvl>
    <w:lvl w:ilvl="1" w:tplc="99446674">
      <w:start w:val="1"/>
      <w:numFmt w:val="decimal"/>
      <w:lvlText w:val="%2"/>
      <w:lvlJc w:val="left"/>
      <w:pPr>
        <w:ind w:left="0" w:firstLine="0"/>
      </w:pPr>
    </w:lvl>
    <w:lvl w:ilvl="2" w:tplc="D8860956">
      <w:start w:val="3"/>
      <w:numFmt w:val="decimal"/>
      <w:lvlText w:val="%3."/>
      <w:lvlJc w:val="left"/>
      <w:pPr>
        <w:ind w:left="0" w:firstLine="0"/>
      </w:pPr>
    </w:lvl>
    <w:lvl w:ilvl="3" w:tplc="6974EF10">
      <w:numFmt w:val="decimal"/>
      <w:lvlText w:val=""/>
      <w:lvlJc w:val="left"/>
      <w:pPr>
        <w:ind w:left="0" w:firstLine="0"/>
      </w:pPr>
    </w:lvl>
    <w:lvl w:ilvl="4" w:tplc="D886313E">
      <w:numFmt w:val="decimal"/>
      <w:lvlText w:val=""/>
      <w:lvlJc w:val="left"/>
      <w:pPr>
        <w:ind w:left="0" w:firstLine="0"/>
      </w:pPr>
    </w:lvl>
    <w:lvl w:ilvl="5" w:tplc="A3D0FE6C">
      <w:numFmt w:val="decimal"/>
      <w:lvlText w:val=""/>
      <w:lvlJc w:val="left"/>
      <w:pPr>
        <w:ind w:left="0" w:firstLine="0"/>
      </w:pPr>
    </w:lvl>
    <w:lvl w:ilvl="6" w:tplc="030E73A8">
      <w:numFmt w:val="decimal"/>
      <w:lvlText w:val=""/>
      <w:lvlJc w:val="left"/>
      <w:pPr>
        <w:ind w:left="0" w:firstLine="0"/>
      </w:pPr>
    </w:lvl>
    <w:lvl w:ilvl="7" w:tplc="56FC969C">
      <w:numFmt w:val="decimal"/>
      <w:lvlText w:val=""/>
      <w:lvlJc w:val="left"/>
      <w:pPr>
        <w:ind w:left="0" w:firstLine="0"/>
      </w:pPr>
    </w:lvl>
    <w:lvl w:ilvl="8" w:tplc="8490317C">
      <w:numFmt w:val="decimal"/>
      <w:lvlText w:val=""/>
      <w:lvlJc w:val="left"/>
      <w:pPr>
        <w:ind w:left="0" w:firstLine="0"/>
      </w:pPr>
    </w:lvl>
  </w:abstractNum>
  <w:abstractNum w:abstractNumId="15">
    <w:nsid w:val="00005F32"/>
    <w:multiLevelType w:val="hybridMultilevel"/>
    <w:tmpl w:val="4F2E15EA"/>
    <w:lvl w:ilvl="0" w:tplc="29F4B8D8">
      <w:start w:val="14"/>
      <w:numFmt w:val="decimal"/>
      <w:lvlText w:val="%1."/>
      <w:lvlJc w:val="left"/>
      <w:pPr>
        <w:ind w:left="0" w:firstLine="0"/>
      </w:pPr>
    </w:lvl>
    <w:lvl w:ilvl="1" w:tplc="DFFC7170">
      <w:numFmt w:val="decimal"/>
      <w:lvlText w:val=""/>
      <w:lvlJc w:val="left"/>
      <w:pPr>
        <w:ind w:left="0" w:firstLine="0"/>
      </w:pPr>
    </w:lvl>
    <w:lvl w:ilvl="2" w:tplc="30C09C00">
      <w:numFmt w:val="decimal"/>
      <w:lvlText w:val=""/>
      <w:lvlJc w:val="left"/>
      <w:pPr>
        <w:ind w:left="0" w:firstLine="0"/>
      </w:pPr>
    </w:lvl>
    <w:lvl w:ilvl="3" w:tplc="362C8224">
      <w:numFmt w:val="decimal"/>
      <w:lvlText w:val=""/>
      <w:lvlJc w:val="left"/>
      <w:pPr>
        <w:ind w:left="0" w:firstLine="0"/>
      </w:pPr>
    </w:lvl>
    <w:lvl w:ilvl="4" w:tplc="096E2360">
      <w:numFmt w:val="decimal"/>
      <w:lvlText w:val=""/>
      <w:lvlJc w:val="left"/>
      <w:pPr>
        <w:ind w:left="0" w:firstLine="0"/>
      </w:pPr>
    </w:lvl>
    <w:lvl w:ilvl="5" w:tplc="95BAAF5E">
      <w:numFmt w:val="decimal"/>
      <w:lvlText w:val=""/>
      <w:lvlJc w:val="left"/>
      <w:pPr>
        <w:ind w:left="0" w:firstLine="0"/>
      </w:pPr>
    </w:lvl>
    <w:lvl w:ilvl="6" w:tplc="15D61782">
      <w:numFmt w:val="decimal"/>
      <w:lvlText w:val=""/>
      <w:lvlJc w:val="left"/>
      <w:pPr>
        <w:ind w:left="0" w:firstLine="0"/>
      </w:pPr>
    </w:lvl>
    <w:lvl w:ilvl="7" w:tplc="221AA5B8">
      <w:numFmt w:val="decimal"/>
      <w:lvlText w:val=""/>
      <w:lvlJc w:val="left"/>
      <w:pPr>
        <w:ind w:left="0" w:firstLine="0"/>
      </w:pPr>
    </w:lvl>
    <w:lvl w:ilvl="8" w:tplc="147C45EC">
      <w:numFmt w:val="decimal"/>
      <w:lvlText w:val=""/>
      <w:lvlJc w:val="left"/>
      <w:pPr>
        <w:ind w:left="0" w:firstLine="0"/>
      </w:pPr>
    </w:lvl>
  </w:abstractNum>
  <w:abstractNum w:abstractNumId="16">
    <w:nsid w:val="000063CB"/>
    <w:multiLevelType w:val="hybridMultilevel"/>
    <w:tmpl w:val="73F01F40"/>
    <w:lvl w:ilvl="0" w:tplc="26ECA390">
      <w:start w:val="1"/>
      <w:numFmt w:val="decimal"/>
      <w:lvlText w:val="%1"/>
      <w:lvlJc w:val="left"/>
      <w:pPr>
        <w:ind w:left="0" w:firstLine="0"/>
      </w:pPr>
    </w:lvl>
    <w:lvl w:ilvl="1" w:tplc="69A698F4">
      <w:start w:val="1"/>
      <w:numFmt w:val="decimal"/>
      <w:lvlText w:val="%2"/>
      <w:lvlJc w:val="left"/>
      <w:pPr>
        <w:ind w:left="0" w:firstLine="0"/>
      </w:pPr>
    </w:lvl>
    <w:lvl w:ilvl="2" w:tplc="30E8B0AE">
      <w:start w:val="1"/>
      <w:numFmt w:val="decimal"/>
      <w:lvlText w:val="%3"/>
      <w:lvlJc w:val="left"/>
      <w:pPr>
        <w:ind w:left="0" w:firstLine="0"/>
      </w:pPr>
    </w:lvl>
    <w:lvl w:ilvl="3" w:tplc="AF7EE074">
      <w:start w:val="1"/>
      <w:numFmt w:val="decimal"/>
      <w:lvlText w:val="%4."/>
      <w:lvlJc w:val="left"/>
      <w:pPr>
        <w:ind w:left="0" w:firstLine="0"/>
      </w:pPr>
    </w:lvl>
    <w:lvl w:ilvl="4" w:tplc="509260AC">
      <w:numFmt w:val="decimal"/>
      <w:lvlText w:val=""/>
      <w:lvlJc w:val="left"/>
      <w:pPr>
        <w:ind w:left="0" w:firstLine="0"/>
      </w:pPr>
    </w:lvl>
    <w:lvl w:ilvl="5" w:tplc="1D1E5F1C">
      <w:numFmt w:val="decimal"/>
      <w:lvlText w:val=""/>
      <w:lvlJc w:val="left"/>
      <w:pPr>
        <w:ind w:left="0" w:firstLine="0"/>
      </w:pPr>
    </w:lvl>
    <w:lvl w:ilvl="6" w:tplc="4CD4DC2A">
      <w:numFmt w:val="decimal"/>
      <w:lvlText w:val=""/>
      <w:lvlJc w:val="left"/>
      <w:pPr>
        <w:ind w:left="0" w:firstLine="0"/>
      </w:pPr>
    </w:lvl>
    <w:lvl w:ilvl="7" w:tplc="DB22674A">
      <w:numFmt w:val="decimal"/>
      <w:lvlText w:val=""/>
      <w:lvlJc w:val="left"/>
      <w:pPr>
        <w:ind w:left="0" w:firstLine="0"/>
      </w:pPr>
    </w:lvl>
    <w:lvl w:ilvl="8" w:tplc="12522468">
      <w:numFmt w:val="decimal"/>
      <w:lvlText w:val=""/>
      <w:lvlJc w:val="left"/>
      <w:pPr>
        <w:ind w:left="0" w:firstLine="0"/>
      </w:pPr>
    </w:lvl>
  </w:abstractNum>
  <w:abstractNum w:abstractNumId="17">
    <w:nsid w:val="00006B36"/>
    <w:multiLevelType w:val="hybridMultilevel"/>
    <w:tmpl w:val="944A84E0"/>
    <w:lvl w:ilvl="0" w:tplc="271CCEE2">
      <w:start w:val="2"/>
      <w:numFmt w:val="decimal"/>
      <w:lvlText w:val="%1."/>
      <w:lvlJc w:val="left"/>
      <w:pPr>
        <w:ind w:left="0" w:firstLine="0"/>
      </w:pPr>
    </w:lvl>
    <w:lvl w:ilvl="1" w:tplc="2C227386">
      <w:numFmt w:val="decimal"/>
      <w:lvlText w:val=""/>
      <w:lvlJc w:val="left"/>
      <w:pPr>
        <w:ind w:left="0" w:firstLine="0"/>
      </w:pPr>
    </w:lvl>
    <w:lvl w:ilvl="2" w:tplc="7C5EB110">
      <w:numFmt w:val="decimal"/>
      <w:lvlText w:val=""/>
      <w:lvlJc w:val="left"/>
      <w:pPr>
        <w:ind w:left="0" w:firstLine="0"/>
      </w:pPr>
    </w:lvl>
    <w:lvl w:ilvl="3" w:tplc="348A188A">
      <w:numFmt w:val="decimal"/>
      <w:lvlText w:val=""/>
      <w:lvlJc w:val="left"/>
      <w:pPr>
        <w:ind w:left="0" w:firstLine="0"/>
      </w:pPr>
    </w:lvl>
    <w:lvl w:ilvl="4" w:tplc="EC866A92">
      <w:numFmt w:val="decimal"/>
      <w:lvlText w:val=""/>
      <w:lvlJc w:val="left"/>
      <w:pPr>
        <w:ind w:left="0" w:firstLine="0"/>
      </w:pPr>
    </w:lvl>
    <w:lvl w:ilvl="5" w:tplc="E12E52E4">
      <w:numFmt w:val="decimal"/>
      <w:lvlText w:val=""/>
      <w:lvlJc w:val="left"/>
      <w:pPr>
        <w:ind w:left="0" w:firstLine="0"/>
      </w:pPr>
    </w:lvl>
    <w:lvl w:ilvl="6" w:tplc="5FF6E078">
      <w:numFmt w:val="decimal"/>
      <w:lvlText w:val=""/>
      <w:lvlJc w:val="left"/>
      <w:pPr>
        <w:ind w:left="0" w:firstLine="0"/>
      </w:pPr>
    </w:lvl>
    <w:lvl w:ilvl="7" w:tplc="D61EC528">
      <w:numFmt w:val="decimal"/>
      <w:lvlText w:val=""/>
      <w:lvlJc w:val="left"/>
      <w:pPr>
        <w:ind w:left="0" w:firstLine="0"/>
      </w:pPr>
    </w:lvl>
    <w:lvl w:ilvl="8" w:tplc="255E14EA">
      <w:numFmt w:val="decimal"/>
      <w:lvlText w:val=""/>
      <w:lvlJc w:val="left"/>
      <w:pPr>
        <w:ind w:left="0" w:firstLine="0"/>
      </w:pPr>
    </w:lvl>
  </w:abstractNum>
  <w:abstractNum w:abstractNumId="18">
    <w:nsid w:val="00006B89"/>
    <w:multiLevelType w:val="hybridMultilevel"/>
    <w:tmpl w:val="CB60CF58"/>
    <w:lvl w:ilvl="0" w:tplc="1B2E1FC8">
      <w:start w:val="5"/>
      <w:numFmt w:val="decimal"/>
      <w:lvlText w:val="%1)"/>
      <w:lvlJc w:val="left"/>
      <w:pPr>
        <w:ind w:left="0" w:firstLine="0"/>
      </w:pPr>
    </w:lvl>
    <w:lvl w:ilvl="1" w:tplc="AEF46148">
      <w:numFmt w:val="decimal"/>
      <w:lvlText w:val=""/>
      <w:lvlJc w:val="left"/>
      <w:pPr>
        <w:ind w:left="0" w:firstLine="0"/>
      </w:pPr>
    </w:lvl>
    <w:lvl w:ilvl="2" w:tplc="63FC364C">
      <w:numFmt w:val="decimal"/>
      <w:lvlText w:val=""/>
      <w:lvlJc w:val="left"/>
      <w:pPr>
        <w:ind w:left="0" w:firstLine="0"/>
      </w:pPr>
    </w:lvl>
    <w:lvl w:ilvl="3" w:tplc="7DB27536">
      <w:numFmt w:val="decimal"/>
      <w:lvlText w:val=""/>
      <w:lvlJc w:val="left"/>
      <w:pPr>
        <w:ind w:left="0" w:firstLine="0"/>
      </w:pPr>
    </w:lvl>
    <w:lvl w:ilvl="4" w:tplc="FBEE9140">
      <w:numFmt w:val="decimal"/>
      <w:lvlText w:val=""/>
      <w:lvlJc w:val="left"/>
      <w:pPr>
        <w:ind w:left="0" w:firstLine="0"/>
      </w:pPr>
    </w:lvl>
    <w:lvl w:ilvl="5" w:tplc="EC4E2ACA">
      <w:numFmt w:val="decimal"/>
      <w:lvlText w:val=""/>
      <w:lvlJc w:val="left"/>
      <w:pPr>
        <w:ind w:left="0" w:firstLine="0"/>
      </w:pPr>
    </w:lvl>
    <w:lvl w:ilvl="6" w:tplc="04AA5126">
      <w:numFmt w:val="decimal"/>
      <w:lvlText w:val=""/>
      <w:lvlJc w:val="left"/>
      <w:pPr>
        <w:ind w:left="0" w:firstLine="0"/>
      </w:pPr>
    </w:lvl>
    <w:lvl w:ilvl="7" w:tplc="7F266668">
      <w:numFmt w:val="decimal"/>
      <w:lvlText w:val=""/>
      <w:lvlJc w:val="left"/>
      <w:pPr>
        <w:ind w:left="0" w:firstLine="0"/>
      </w:pPr>
    </w:lvl>
    <w:lvl w:ilvl="8" w:tplc="FB743A5A">
      <w:numFmt w:val="decimal"/>
      <w:lvlText w:val=""/>
      <w:lvlJc w:val="left"/>
      <w:pPr>
        <w:ind w:left="0" w:firstLine="0"/>
      </w:pPr>
    </w:lvl>
  </w:abstractNum>
  <w:abstractNum w:abstractNumId="19">
    <w:nsid w:val="00006BFC"/>
    <w:multiLevelType w:val="hybridMultilevel"/>
    <w:tmpl w:val="F962D836"/>
    <w:lvl w:ilvl="0" w:tplc="0A0E0AF4">
      <w:start w:val="1"/>
      <w:numFmt w:val="decimal"/>
      <w:lvlText w:val="%1."/>
      <w:lvlJc w:val="left"/>
      <w:pPr>
        <w:ind w:left="0" w:firstLine="0"/>
      </w:pPr>
    </w:lvl>
    <w:lvl w:ilvl="1" w:tplc="7C1CB510">
      <w:start w:val="1"/>
      <w:numFmt w:val="decimal"/>
      <w:lvlText w:val="%2)"/>
      <w:lvlJc w:val="left"/>
      <w:pPr>
        <w:ind w:left="0" w:firstLine="0"/>
      </w:pPr>
    </w:lvl>
    <w:lvl w:ilvl="2" w:tplc="AC8AA4B2">
      <w:start w:val="2"/>
      <w:numFmt w:val="decimal"/>
      <w:lvlText w:val="%3."/>
      <w:lvlJc w:val="left"/>
      <w:pPr>
        <w:ind w:left="0" w:firstLine="0"/>
      </w:pPr>
    </w:lvl>
    <w:lvl w:ilvl="3" w:tplc="CB6A3C3C">
      <w:start w:val="1"/>
      <w:numFmt w:val="decimal"/>
      <w:lvlText w:val="%4"/>
      <w:lvlJc w:val="left"/>
      <w:pPr>
        <w:ind w:left="0" w:firstLine="0"/>
      </w:pPr>
    </w:lvl>
    <w:lvl w:ilvl="4" w:tplc="18107A3C">
      <w:numFmt w:val="decimal"/>
      <w:lvlText w:val=""/>
      <w:lvlJc w:val="left"/>
      <w:pPr>
        <w:ind w:left="0" w:firstLine="0"/>
      </w:pPr>
    </w:lvl>
    <w:lvl w:ilvl="5" w:tplc="DBFC08B4">
      <w:numFmt w:val="decimal"/>
      <w:lvlText w:val=""/>
      <w:lvlJc w:val="left"/>
      <w:pPr>
        <w:ind w:left="0" w:firstLine="0"/>
      </w:pPr>
    </w:lvl>
    <w:lvl w:ilvl="6" w:tplc="46A8F87A">
      <w:numFmt w:val="decimal"/>
      <w:lvlText w:val=""/>
      <w:lvlJc w:val="left"/>
      <w:pPr>
        <w:ind w:left="0" w:firstLine="0"/>
      </w:pPr>
    </w:lvl>
    <w:lvl w:ilvl="7" w:tplc="EE2EFC4E">
      <w:numFmt w:val="decimal"/>
      <w:lvlText w:val=""/>
      <w:lvlJc w:val="left"/>
      <w:pPr>
        <w:ind w:left="0" w:firstLine="0"/>
      </w:pPr>
    </w:lvl>
    <w:lvl w:ilvl="8" w:tplc="C6066B30">
      <w:numFmt w:val="decimal"/>
      <w:lvlText w:val=""/>
      <w:lvlJc w:val="left"/>
      <w:pPr>
        <w:ind w:left="0" w:firstLine="0"/>
      </w:pPr>
    </w:lvl>
  </w:abstractNum>
  <w:abstractNum w:abstractNumId="20">
    <w:nsid w:val="0000759A"/>
    <w:multiLevelType w:val="hybridMultilevel"/>
    <w:tmpl w:val="98A6ADC2"/>
    <w:lvl w:ilvl="0" w:tplc="938040C4">
      <w:start w:val="72"/>
      <w:numFmt w:val="decimal"/>
      <w:lvlText w:val="%1."/>
      <w:lvlJc w:val="left"/>
      <w:pPr>
        <w:ind w:left="0" w:firstLine="0"/>
      </w:pPr>
    </w:lvl>
    <w:lvl w:ilvl="1" w:tplc="F31ABDE4">
      <w:start w:val="1"/>
      <w:numFmt w:val="decimal"/>
      <w:lvlText w:val="%2)"/>
      <w:lvlJc w:val="left"/>
      <w:pPr>
        <w:ind w:left="0" w:firstLine="0"/>
      </w:pPr>
    </w:lvl>
    <w:lvl w:ilvl="2" w:tplc="68D06E0C">
      <w:numFmt w:val="decimal"/>
      <w:lvlText w:val=""/>
      <w:lvlJc w:val="left"/>
      <w:pPr>
        <w:ind w:left="0" w:firstLine="0"/>
      </w:pPr>
    </w:lvl>
    <w:lvl w:ilvl="3" w:tplc="4DB80984">
      <w:numFmt w:val="decimal"/>
      <w:lvlText w:val=""/>
      <w:lvlJc w:val="left"/>
      <w:pPr>
        <w:ind w:left="0" w:firstLine="0"/>
      </w:pPr>
    </w:lvl>
    <w:lvl w:ilvl="4" w:tplc="539E58EA">
      <w:numFmt w:val="decimal"/>
      <w:lvlText w:val=""/>
      <w:lvlJc w:val="left"/>
      <w:pPr>
        <w:ind w:left="0" w:firstLine="0"/>
      </w:pPr>
    </w:lvl>
    <w:lvl w:ilvl="5" w:tplc="649A0408">
      <w:numFmt w:val="decimal"/>
      <w:lvlText w:val=""/>
      <w:lvlJc w:val="left"/>
      <w:pPr>
        <w:ind w:left="0" w:firstLine="0"/>
      </w:pPr>
    </w:lvl>
    <w:lvl w:ilvl="6" w:tplc="17DC9DD0">
      <w:numFmt w:val="decimal"/>
      <w:lvlText w:val=""/>
      <w:lvlJc w:val="left"/>
      <w:pPr>
        <w:ind w:left="0" w:firstLine="0"/>
      </w:pPr>
    </w:lvl>
    <w:lvl w:ilvl="7" w:tplc="DB9ECBBA">
      <w:numFmt w:val="decimal"/>
      <w:lvlText w:val=""/>
      <w:lvlJc w:val="left"/>
      <w:pPr>
        <w:ind w:left="0" w:firstLine="0"/>
      </w:pPr>
    </w:lvl>
    <w:lvl w:ilvl="8" w:tplc="42703644">
      <w:numFmt w:val="decimal"/>
      <w:lvlText w:val=""/>
      <w:lvlJc w:val="left"/>
      <w:pPr>
        <w:ind w:left="0" w:firstLine="0"/>
      </w:pPr>
    </w:lvl>
  </w:abstractNum>
  <w:abstractNum w:abstractNumId="21">
    <w:nsid w:val="00007FF5"/>
    <w:multiLevelType w:val="hybridMultilevel"/>
    <w:tmpl w:val="F71ECDF8"/>
    <w:lvl w:ilvl="0" w:tplc="430C7CC4">
      <w:start w:val="1"/>
      <w:numFmt w:val="decimal"/>
      <w:lvlText w:val="%1"/>
      <w:lvlJc w:val="left"/>
      <w:pPr>
        <w:ind w:left="0" w:firstLine="0"/>
      </w:pPr>
    </w:lvl>
    <w:lvl w:ilvl="1" w:tplc="05A8440E">
      <w:start w:val="7"/>
      <w:numFmt w:val="decimal"/>
      <w:lvlText w:val="%2)"/>
      <w:lvlJc w:val="left"/>
      <w:pPr>
        <w:ind w:left="0" w:firstLine="0"/>
      </w:pPr>
    </w:lvl>
    <w:lvl w:ilvl="2" w:tplc="30D23BC2">
      <w:start w:val="1"/>
      <w:numFmt w:val="decimal"/>
      <w:lvlText w:val="%3"/>
      <w:lvlJc w:val="left"/>
      <w:pPr>
        <w:ind w:left="0" w:firstLine="0"/>
      </w:pPr>
    </w:lvl>
    <w:lvl w:ilvl="3" w:tplc="048E20DA">
      <w:numFmt w:val="decimal"/>
      <w:lvlText w:val=""/>
      <w:lvlJc w:val="left"/>
      <w:pPr>
        <w:ind w:left="0" w:firstLine="0"/>
      </w:pPr>
    </w:lvl>
    <w:lvl w:ilvl="4" w:tplc="B69C079C">
      <w:numFmt w:val="decimal"/>
      <w:lvlText w:val=""/>
      <w:lvlJc w:val="left"/>
      <w:pPr>
        <w:ind w:left="0" w:firstLine="0"/>
      </w:pPr>
    </w:lvl>
    <w:lvl w:ilvl="5" w:tplc="5D04B94A">
      <w:numFmt w:val="decimal"/>
      <w:lvlText w:val=""/>
      <w:lvlJc w:val="left"/>
      <w:pPr>
        <w:ind w:left="0" w:firstLine="0"/>
      </w:pPr>
    </w:lvl>
    <w:lvl w:ilvl="6" w:tplc="00DE9E48">
      <w:numFmt w:val="decimal"/>
      <w:lvlText w:val=""/>
      <w:lvlJc w:val="left"/>
      <w:pPr>
        <w:ind w:left="0" w:firstLine="0"/>
      </w:pPr>
    </w:lvl>
    <w:lvl w:ilvl="7" w:tplc="99EEC22C">
      <w:numFmt w:val="decimal"/>
      <w:lvlText w:val=""/>
      <w:lvlJc w:val="left"/>
      <w:pPr>
        <w:ind w:left="0" w:firstLine="0"/>
      </w:pPr>
    </w:lvl>
    <w:lvl w:ilvl="8" w:tplc="CA968ACE">
      <w:numFmt w:val="decimal"/>
      <w:lvlText w:val=""/>
      <w:lvlJc w:val="left"/>
      <w:pPr>
        <w:ind w:left="0" w:firstLine="0"/>
      </w:pPr>
    </w:lvl>
  </w:abstractNum>
  <w:abstractNum w:abstractNumId="22">
    <w:nsid w:val="40124030"/>
    <w:multiLevelType w:val="hybridMultilevel"/>
    <w:tmpl w:val="B628C1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07A5057"/>
    <w:multiLevelType w:val="hybridMultilevel"/>
    <w:tmpl w:val="0380B826"/>
    <w:lvl w:ilvl="0" w:tplc="8690D650">
      <w:start w:val="1"/>
      <w:numFmt w:val="decimal"/>
      <w:lvlText w:val="%1)"/>
      <w:lvlJc w:val="left"/>
      <w:pPr>
        <w:ind w:left="10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19"/>
    <w:lvlOverride w:ilvl="0">
      <w:startOverride w:val="1"/>
    </w:lvlOverride>
    <w:lvlOverride w:ilvl="1">
      <w:startOverride w:val="1"/>
    </w:lvlOverride>
    <w:lvlOverride w:ilvl="2">
      <w:startOverride w:val="2"/>
    </w:lvlOverride>
    <w:lvlOverride w:ilvl="3">
      <w:startOverride w:val="1"/>
    </w:lvlOverride>
    <w:lvlOverride w:ilvl="4"/>
    <w:lvlOverride w:ilvl="5"/>
    <w:lvlOverride w:ilvl="6"/>
    <w:lvlOverride w:ilvl="7"/>
    <w:lvlOverride w:ilvl="8"/>
  </w:num>
  <w:num w:numId="3">
    <w:abstractNumId w:val="21"/>
    <w:lvlOverride w:ilvl="0">
      <w:startOverride w:val="1"/>
    </w:lvlOverride>
    <w:lvlOverride w:ilvl="1">
      <w:startOverride w:val="7"/>
    </w:lvlOverride>
    <w:lvlOverride w:ilvl="2">
      <w:startOverride w:val="1"/>
    </w:lvlOverride>
    <w:lvlOverride w:ilvl="3"/>
    <w:lvlOverride w:ilvl="4"/>
    <w:lvlOverride w:ilvl="5"/>
    <w:lvlOverride w:ilvl="6"/>
    <w:lvlOverride w:ilvl="7"/>
    <w:lvlOverride w:ilvl="8"/>
  </w:num>
  <w:num w:numId="4">
    <w:abstractNumId w:val="14"/>
    <w:lvlOverride w:ilvl="0">
      <w:startOverride w:val="16"/>
    </w:lvlOverride>
    <w:lvlOverride w:ilvl="1">
      <w:startOverride w:val="1"/>
    </w:lvlOverride>
    <w:lvlOverride w:ilvl="2">
      <w:startOverride w:val="3"/>
    </w:lvlOverride>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5"/>
    <w:lvlOverride w:ilvl="0">
      <w:startOverride w:val="28"/>
    </w:lvlOverride>
    <w:lvlOverride w:ilvl="1">
      <w:startOverride w:val="1"/>
    </w:lvlOverride>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18"/>
    <w:lvlOverride w:ilvl="0">
      <w:startOverride w:val="5"/>
    </w:lvlOverride>
    <w:lvlOverride w:ilvl="1"/>
    <w:lvlOverride w:ilvl="2"/>
    <w:lvlOverride w:ilvl="3"/>
    <w:lvlOverride w:ilvl="4"/>
    <w:lvlOverride w:ilvl="5"/>
    <w:lvlOverride w:ilvl="6"/>
    <w:lvlOverride w:ilvl="7"/>
    <w:lvlOverride w:ilvl="8"/>
  </w:num>
  <w:num w:numId="9">
    <w:abstractNumId w:val="8"/>
    <w:lvlOverride w:ilvl="0">
      <w:startOverride w:val="29"/>
    </w:lvlOverride>
    <w:lvlOverride w:ilvl="1"/>
    <w:lvlOverride w:ilvl="2"/>
    <w:lvlOverride w:ilvl="3"/>
    <w:lvlOverride w:ilvl="4"/>
    <w:lvlOverride w:ilvl="5"/>
    <w:lvlOverride w:ilvl="6"/>
    <w:lvlOverride w:ilvl="7"/>
    <w:lvlOverride w:ilvl="8"/>
  </w:num>
  <w:num w:numId="10">
    <w:abstractNumId w:val="2"/>
    <w:lvlOverride w:ilvl="0">
      <w:startOverride w:val="38"/>
    </w:lvlOverride>
    <w:lvlOverride w:ilvl="1">
      <w:startOverride w:val="4"/>
    </w:lvlOverride>
    <w:lvlOverride w:ilvl="2"/>
    <w:lvlOverride w:ilvl="3"/>
    <w:lvlOverride w:ilvl="4"/>
    <w:lvlOverride w:ilvl="5"/>
    <w:lvlOverride w:ilvl="6"/>
    <w:lvlOverride w:ilvl="7"/>
    <w:lvlOverride w:ilvl="8"/>
  </w:num>
  <w:num w:numId="11">
    <w:abstractNumId w:val="1"/>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12">
    <w:abstractNumId w:val="0"/>
    <w:lvlOverride w:ilvl="0">
      <w:startOverride w:val="62"/>
    </w:lvlOverride>
    <w:lvlOverride w:ilvl="1">
      <w:startOverride w:val="1"/>
    </w:lvlOverride>
    <w:lvlOverride w:ilvl="2"/>
    <w:lvlOverride w:ilvl="3">
      <w:startOverride w:val="6"/>
    </w:lvlOverride>
    <w:lvlOverride w:ilvl="4"/>
    <w:lvlOverride w:ilvl="5"/>
    <w:lvlOverride w:ilvl="6"/>
    <w:lvlOverride w:ilvl="7"/>
    <w:lvlOverride w:ilvl="8"/>
  </w:num>
  <w:num w:numId="13">
    <w:abstractNumId w:val="20"/>
    <w:lvlOverride w:ilvl="0">
      <w:startOverride w:val="72"/>
    </w:lvlOverride>
    <w:lvlOverride w:ilvl="1">
      <w:startOverride w:val="1"/>
    </w:lvlOverride>
    <w:lvlOverride w:ilvl="2"/>
    <w:lvlOverride w:ilvl="3"/>
    <w:lvlOverride w:ilvl="4"/>
    <w:lvlOverride w:ilvl="5"/>
    <w:lvlOverride w:ilvl="6"/>
    <w:lvlOverride w:ilvl="7"/>
    <w:lvlOverride w:ilvl="8"/>
  </w:num>
  <w:num w:numId="14">
    <w:abstractNumId w:val="6"/>
    <w:lvlOverride w:ilvl="0">
      <w:startOverride w:val="77"/>
    </w:lvlOverride>
    <w:lvlOverride w:ilvl="1"/>
    <w:lvlOverride w:ilvl="2"/>
    <w:lvlOverride w:ilvl="3"/>
    <w:lvlOverride w:ilvl="4"/>
    <w:lvlOverride w:ilvl="5"/>
    <w:lvlOverride w:ilvl="6"/>
    <w:lvlOverride w:ilvl="7"/>
    <w:lvlOverride w:ilvl="8"/>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2"/>
    </w:lvlOverride>
    <w:lvlOverride w:ilvl="1"/>
    <w:lvlOverride w:ilvl="2"/>
    <w:lvlOverride w:ilvl="3"/>
    <w:lvlOverride w:ilvl="4"/>
    <w:lvlOverride w:ilvl="5"/>
    <w:lvlOverride w:ilvl="6"/>
    <w:lvlOverride w:ilvl="7"/>
    <w:lvlOverride w:ilvl="8"/>
  </w:num>
  <w:num w:numId="17">
    <w:abstractNumId w:val="4"/>
    <w:lvlOverride w:ilvl="0">
      <w:startOverride w:val="12"/>
    </w:lvlOverride>
    <w:lvlOverride w:ilvl="1"/>
    <w:lvlOverride w:ilvl="2"/>
    <w:lvlOverride w:ilvl="3"/>
    <w:lvlOverride w:ilvl="4"/>
    <w:lvlOverride w:ilvl="5"/>
    <w:lvlOverride w:ilvl="6"/>
    <w:lvlOverride w:ilvl="7"/>
    <w:lvlOverride w:ilvl="8"/>
  </w:num>
  <w:num w:numId="18">
    <w:abstractNumId w:val="15"/>
    <w:lvlOverride w:ilvl="0">
      <w:startOverride w:val="14"/>
    </w:lvlOverride>
    <w:lvlOverride w:ilvl="1"/>
    <w:lvlOverride w:ilvl="2"/>
    <w:lvlOverride w:ilvl="3"/>
    <w:lvlOverride w:ilvl="4"/>
    <w:lvlOverride w:ilvl="5"/>
    <w:lvlOverride w:ilvl="6"/>
    <w:lvlOverride w:ilvl="7"/>
    <w:lvlOverride w:ilvl="8"/>
  </w:num>
  <w:num w:numId="19">
    <w:abstractNumId w:val="3"/>
  </w:num>
  <w:num w:numId="20">
    <w:abstractNumId w:val="9"/>
  </w:num>
  <w:num w:numId="21">
    <w:abstractNumId w:val="13"/>
  </w:num>
  <w:num w:numId="22">
    <w:abstractNumId w:val="12"/>
  </w:num>
  <w:num w:numId="23">
    <w:abstractNumId w:val="1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7FE3"/>
    <w:rsid w:val="00006AE8"/>
    <w:rsid w:val="00116AD5"/>
    <w:rsid w:val="002A7FE3"/>
    <w:rsid w:val="005428EB"/>
    <w:rsid w:val="00552C1F"/>
    <w:rsid w:val="00642687"/>
    <w:rsid w:val="00661CFE"/>
    <w:rsid w:val="006A3848"/>
    <w:rsid w:val="006E7050"/>
    <w:rsid w:val="00715EBE"/>
    <w:rsid w:val="00726C62"/>
    <w:rsid w:val="007A473E"/>
    <w:rsid w:val="007F770F"/>
    <w:rsid w:val="0085210D"/>
    <w:rsid w:val="009206CD"/>
    <w:rsid w:val="0092295C"/>
    <w:rsid w:val="009342D2"/>
    <w:rsid w:val="00980357"/>
    <w:rsid w:val="009F25E8"/>
    <w:rsid w:val="00A41221"/>
    <w:rsid w:val="00AA15DD"/>
    <w:rsid w:val="00BC5ACB"/>
    <w:rsid w:val="00BE3332"/>
    <w:rsid w:val="00C120A7"/>
    <w:rsid w:val="00C5435A"/>
    <w:rsid w:val="00CA0964"/>
    <w:rsid w:val="00D515D7"/>
    <w:rsid w:val="00D53D3D"/>
    <w:rsid w:val="00E029E8"/>
    <w:rsid w:val="00E37F72"/>
    <w:rsid w:val="00E56257"/>
    <w:rsid w:val="00EA0A4E"/>
    <w:rsid w:val="00F66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72"/>
    <w:rPr>
      <w:rFonts w:ascii="Calibri" w:eastAsia="Calibri" w:hAnsi="Calibri" w:cs="Times New Roman"/>
    </w:rPr>
  </w:style>
  <w:style w:type="paragraph" w:styleId="1">
    <w:name w:val="heading 1"/>
    <w:basedOn w:val="a"/>
    <w:next w:val="a"/>
    <w:link w:val="10"/>
    <w:qFormat/>
    <w:rsid w:val="00E37F72"/>
    <w:pPr>
      <w:keepNext/>
      <w:spacing w:after="0" w:line="240" w:lineRule="auto"/>
      <w:ind w:firstLine="360"/>
      <w:jc w:val="both"/>
      <w:outlineLvl w:val="0"/>
    </w:pPr>
    <w:rPr>
      <w:rFonts w:ascii="Arial" w:eastAsia="Times New Roman" w:hAnsi="Arial"/>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F72"/>
    <w:pPr>
      <w:ind w:left="720"/>
      <w:contextualSpacing/>
    </w:pPr>
  </w:style>
  <w:style w:type="table" w:styleId="a4">
    <w:name w:val="Table Grid"/>
    <w:basedOn w:val="a1"/>
    <w:uiPriority w:val="59"/>
    <w:rsid w:val="00E37F72"/>
    <w:pPr>
      <w:spacing w:after="0" w:line="240" w:lineRule="auto"/>
    </w:pPr>
    <w:rPr>
      <w:rFonts w:ascii="Times New Roman" w:eastAsiaTheme="minorEastAsia"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E37F72"/>
    <w:rPr>
      <w:rFonts w:ascii="Arial" w:eastAsia="Times New Roman" w:hAnsi="Arial" w:cs="Times New Roman"/>
      <w:sz w:val="20"/>
      <w:szCs w:val="20"/>
      <w:u w:val="single"/>
      <w:lang w:eastAsia="ru-RU"/>
    </w:rPr>
  </w:style>
  <w:style w:type="paragraph" w:styleId="a5">
    <w:name w:val="Balloon Text"/>
    <w:basedOn w:val="a"/>
    <w:link w:val="a6"/>
    <w:uiPriority w:val="99"/>
    <w:semiHidden/>
    <w:unhideWhenUsed/>
    <w:rsid w:val="009342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42D2"/>
    <w:rPr>
      <w:rFonts w:ascii="Tahoma" w:eastAsia="Calibri" w:hAnsi="Tahoma" w:cs="Tahoma"/>
      <w:sz w:val="16"/>
      <w:szCs w:val="16"/>
    </w:rPr>
  </w:style>
  <w:style w:type="paragraph" w:styleId="a7">
    <w:name w:val="header"/>
    <w:basedOn w:val="a"/>
    <w:link w:val="a8"/>
    <w:uiPriority w:val="99"/>
    <w:unhideWhenUsed/>
    <w:rsid w:val="00CA09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A0964"/>
    <w:rPr>
      <w:rFonts w:ascii="Calibri" w:eastAsia="Calibri" w:hAnsi="Calibri" w:cs="Times New Roman"/>
    </w:rPr>
  </w:style>
  <w:style w:type="paragraph" w:styleId="a9">
    <w:name w:val="footer"/>
    <w:basedOn w:val="a"/>
    <w:link w:val="aa"/>
    <w:uiPriority w:val="99"/>
    <w:unhideWhenUsed/>
    <w:rsid w:val="00CA09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A0964"/>
    <w:rPr>
      <w:rFonts w:ascii="Calibri" w:eastAsia="Calibri" w:hAnsi="Calibri" w:cs="Times New Roman"/>
    </w:rPr>
  </w:style>
  <w:style w:type="character" w:styleId="ab">
    <w:name w:val="Hyperlink"/>
    <w:basedOn w:val="a0"/>
    <w:uiPriority w:val="99"/>
    <w:unhideWhenUsed/>
    <w:rsid w:val="006E70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alta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5DC40-042B-449B-A38C-D8B46DF9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26</Pages>
  <Words>9081</Words>
  <Characters>51768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2022-06-17T03:02:00Z</cp:lastPrinted>
  <dcterms:created xsi:type="dcterms:W3CDTF">2022-06-14T01:28:00Z</dcterms:created>
  <dcterms:modified xsi:type="dcterms:W3CDTF">2022-09-08T08:22:00Z</dcterms:modified>
</cp:coreProperties>
</file>