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60" w:rsidRPr="003110A8" w:rsidRDefault="00D27A60" w:rsidP="00D27A60">
      <w:pPr>
        <w:pStyle w:val="1"/>
        <w:suppressAutoHyphens/>
        <w:spacing w:before="0" w:after="0"/>
        <w:jc w:val="center"/>
        <w:rPr>
          <w:rFonts w:ascii="Times New Roman" w:hAnsi="Times New Roman"/>
          <w:sz w:val="28"/>
          <w:szCs w:val="28"/>
        </w:rPr>
      </w:pPr>
      <w:r w:rsidRPr="003110A8">
        <w:rPr>
          <w:rFonts w:ascii="Times New Roman" w:hAnsi="Times New Roman"/>
          <w:sz w:val="28"/>
          <w:szCs w:val="28"/>
        </w:rPr>
        <w:t>Томская область Томский район</w:t>
      </w:r>
    </w:p>
    <w:p w:rsidR="00D27A60" w:rsidRPr="003110A8" w:rsidRDefault="00D27A60" w:rsidP="00D27A60">
      <w:pPr>
        <w:pStyle w:val="1"/>
        <w:suppressAutoHyphens/>
        <w:spacing w:before="0" w:after="0"/>
        <w:jc w:val="center"/>
        <w:rPr>
          <w:rFonts w:ascii="Times New Roman" w:hAnsi="Times New Roman"/>
          <w:b w:val="0"/>
          <w:sz w:val="28"/>
          <w:szCs w:val="28"/>
        </w:rPr>
      </w:pPr>
      <w:r w:rsidRPr="003110A8">
        <w:rPr>
          <w:rFonts w:ascii="Times New Roman" w:hAnsi="Times New Roman"/>
          <w:sz w:val="28"/>
          <w:szCs w:val="28"/>
        </w:rPr>
        <w:t>Муниципальное образование «Калтайское сельское поселение»</w:t>
      </w:r>
    </w:p>
    <w:p w:rsidR="00D27A60" w:rsidRPr="003110A8" w:rsidRDefault="00D27A60" w:rsidP="00D27A60">
      <w:pPr>
        <w:pStyle w:val="1"/>
        <w:suppressAutoHyphens/>
        <w:spacing w:before="0" w:after="0"/>
        <w:jc w:val="center"/>
        <w:rPr>
          <w:rFonts w:ascii="Times New Roman" w:hAnsi="Times New Roman"/>
          <w:sz w:val="28"/>
          <w:szCs w:val="28"/>
        </w:rPr>
      </w:pPr>
    </w:p>
    <w:p w:rsidR="00D27A60" w:rsidRPr="003110A8" w:rsidRDefault="001C42C5" w:rsidP="00D27A60">
      <w:pPr>
        <w:pStyle w:val="1"/>
        <w:suppressAutoHyphens/>
        <w:spacing w:before="0" w:after="0"/>
        <w:jc w:val="center"/>
        <w:rPr>
          <w:rFonts w:ascii="Times New Roman" w:hAnsi="Times New Roman"/>
          <w:b w:val="0"/>
          <w:sz w:val="28"/>
          <w:szCs w:val="28"/>
        </w:rPr>
      </w:pPr>
      <w:r w:rsidRPr="003110A8">
        <w:rPr>
          <w:rFonts w:ascii="Times New Roman" w:hAnsi="Times New Roman"/>
          <w:sz w:val="28"/>
          <w:szCs w:val="28"/>
        </w:rPr>
        <w:t>Администрация Калтайского</w:t>
      </w:r>
      <w:r w:rsidR="00D27A60" w:rsidRPr="003110A8">
        <w:rPr>
          <w:rFonts w:ascii="Times New Roman" w:hAnsi="Times New Roman"/>
          <w:sz w:val="28"/>
          <w:szCs w:val="28"/>
        </w:rPr>
        <w:t xml:space="preserve"> сельского поселения</w:t>
      </w:r>
    </w:p>
    <w:p w:rsidR="00D27A60" w:rsidRPr="003110A8" w:rsidRDefault="00D27A60" w:rsidP="00D27A60">
      <w:pPr>
        <w:suppressAutoHyphens/>
        <w:spacing w:after="0" w:line="240" w:lineRule="auto"/>
        <w:jc w:val="center"/>
        <w:rPr>
          <w:rFonts w:ascii="Times New Roman" w:hAnsi="Times New Roman" w:cs="Times New Roman"/>
          <w:b/>
          <w:sz w:val="28"/>
          <w:szCs w:val="28"/>
        </w:rPr>
      </w:pPr>
    </w:p>
    <w:p w:rsidR="00D27A60" w:rsidRPr="003110A8" w:rsidRDefault="00D27A60" w:rsidP="00D27A60">
      <w:pPr>
        <w:suppressAutoHyphens/>
        <w:spacing w:after="0" w:line="240" w:lineRule="auto"/>
        <w:jc w:val="center"/>
        <w:rPr>
          <w:rFonts w:ascii="Times New Roman" w:hAnsi="Times New Roman" w:cs="Times New Roman"/>
          <w:sz w:val="28"/>
          <w:szCs w:val="28"/>
        </w:rPr>
      </w:pPr>
      <w:r w:rsidRPr="003110A8">
        <w:rPr>
          <w:rFonts w:ascii="Times New Roman" w:hAnsi="Times New Roman" w:cs="Times New Roman"/>
          <w:b/>
          <w:sz w:val="28"/>
          <w:szCs w:val="28"/>
        </w:rPr>
        <w:t>ПОСТАНОВЛЕНИЕ</w:t>
      </w:r>
    </w:p>
    <w:p w:rsidR="00D27A60" w:rsidRPr="003110A8" w:rsidRDefault="00D27A60" w:rsidP="00D27A60">
      <w:pPr>
        <w:suppressAutoHyphens/>
        <w:spacing w:after="0" w:line="240" w:lineRule="auto"/>
        <w:rPr>
          <w:rFonts w:ascii="Times New Roman" w:hAnsi="Times New Roman" w:cs="Times New Roman"/>
          <w:sz w:val="24"/>
          <w:szCs w:val="24"/>
        </w:rPr>
      </w:pPr>
    </w:p>
    <w:p w:rsidR="00D27A60" w:rsidRPr="003110A8" w:rsidRDefault="00D27A60" w:rsidP="00D27A60">
      <w:pPr>
        <w:suppressAutoHyphens/>
        <w:spacing w:after="0" w:line="240" w:lineRule="auto"/>
        <w:rPr>
          <w:rFonts w:ascii="Times New Roman" w:hAnsi="Times New Roman" w:cs="Times New Roman"/>
          <w:sz w:val="24"/>
          <w:szCs w:val="24"/>
        </w:rPr>
      </w:pPr>
    </w:p>
    <w:p w:rsidR="00D27A60" w:rsidRPr="003110A8" w:rsidRDefault="001C42C5" w:rsidP="00D27A60">
      <w:pPr>
        <w:suppressAutoHyphens/>
        <w:spacing w:after="0" w:line="240" w:lineRule="auto"/>
        <w:rPr>
          <w:rFonts w:ascii="Times New Roman" w:hAnsi="Times New Roman" w:cs="Times New Roman"/>
          <w:sz w:val="24"/>
          <w:szCs w:val="24"/>
        </w:rPr>
      </w:pPr>
      <w:r w:rsidRPr="003110A8">
        <w:rPr>
          <w:rFonts w:ascii="Times New Roman" w:hAnsi="Times New Roman" w:cs="Times New Roman"/>
          <w:sz w:val="24"/>
          <w:szCs w:val="24"/>
        </w:rPr>
        <w:t>от 30</w:t>
      </w:r>
      <w:r w:rsidR="00364D34">
        <w:rPr>
          <w:rFonts w:ascii="Times New Roman" w:hAnsi="Times New Roman" w:cs="Times New Roman"/>
          <w:sz w:val="24"/>
          <w:szCs w:val="24"/>
        </w:rPr>
        <w:t xml:space="preserve"> </w:t>
      </w:r>
      <w:r>
        <w:rPr>
          <w:rFonts w:ascii="Times New Roman" w:hAnsi="Times New Roman" w:cs="Times New Roman"/>
          <w:sz w:val="24"/>
          <w:szCs w:val="24"/>
        </w:rPr>
        <w:t>декабря</w:t>
      </w:r>
      <w:r w:rsidRPr="003110A8">
        <w:rPr>
          <w:rFonts w:ascii="Times New Roman" w:hAnsi="Times New Roman" w:cs="Times New Roman"/>
          <w:sz w:val="24"/>
          <w:szCs w:val="24"/>
        </w:rPr>
        <w:t xml:space="preserve"> 2013</w:t>
      </w:r>
      <w:r w:rsidR="00D27A60" w:rsidRPr="003110A8">
        <w:rPr>
          <w:rFonts w:ascii="Times New Roman" w:hAnsi="Times New Roman" w:cs="Times New Roman"/>
          <w:sz w:val="24"/>
          <w:szCs w:val="24"/>
        </w:rPr>
        <w:t xml:space="preserve"> года</w:t>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t xml:space="preserve">                     </w:t>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t xml:space="preserve">№  </w:t>
      </w:r>
      <w:r w:rsidR="00364D34">
        <w:rPr>
          <w:rFonts w:ascii="Times New Roman" w:hAnsi="Times New Roman" w:cs="Times New Roman"/>
          <w:sz w:val="24"/>
          <w:szCs w:val="24"/>
        </w:rPr>
        <w:t>270</w:t>
      </w:r>
    </w:p>
    <w:p w:rsidR="00D27A60" w:rsidRPr="003110A8" w:rsidRDefault="00D27A60" w:rsidP="00D27A60">
      <w:pPr>
        <w:suppressAutoHyphens/>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с.Калтай</w:t>
      </w:r>
    </w:p>
    <w:p w:rsidR="004E68DF" w:rsidRPr="003110A8" w:rsidRDefault="004E68DF" w:rsidP="00D27A60">
      <w:pPr>
        <w:widowControl w:val="0"/>
        <w:autoSpaceDE w:val="0"/>
        <w:autoSpaceDN w:val="0"/>
        <w:adjustRightInd w:val="0"/>
        <w:spacing w:after="0" w:line="240" w:lineRule="auto"/>
        <w:jc w:val="center"/>
        <w:rPr>
          <w:rFonts w:ascii="Times New Roman" w:hAnsi="Times New Roman" w:cs="Times New Roman"/>
          <w:b/>
          <w:bCs/>
          <w:sz w:val="24"/>
          <w:szCs w:val="24"/>
        </w:rPr>
      </w:pPr>
    </w:p>
    <w:p w:rsidR="001764AF" w:rsidRPr="003110A8" w:rsidRDefault="001764AF" w:rsidP="00D27A60">
      <w:pPr>
        <w:widowControl w:val="0"/>
        <w:autoSpaceDE w:val="0"/>
        <w:autoSpaceDN w:val="0"/>
        <w:adjustRightInd w:val="0"/>
        <w:spacing w:after="0" w:line="240" w:lineRule="auto"/>
        <w:jc w:val="center"/>
        <w:rPr>
          <w:rFonts w:ascii="Times New Roman" w:hAnsi="Times New Roman" w:cs="Times New Roman"/>
          <w:b/>
          <w:bCs/>
          <w:sz w:val="24"/>
          <w:szCs w:val="24"/>
        </w:rPr>
      </w:pP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Об утверждении административного регламента </w:t>
      </w: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предоставления муниципальной услуги «Выдача </w:t>
      </w: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решения о предоставлении гражданам жилого </w:t>
      </w: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помещения муниципального специализированного </w:t>
      </w:r>
    </w:p>
    <w:p w:rsidR="004E68DF"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жилищного фонда»</w:t>
      </w:r>
    </w:p>
    <w:p w:rsidR="001C42C5" w:rsidRPr="00D10463" w:rsidRDefault="001C42C5" w:rsidP="001C42C5">
      <w:pPr>
        <w:pStyle w:val="ab"/>
        <w:rPr>
          <w:rFonts w:ascii="Times New Roman" w:hAnsi="Times New Roman" w:cs="Times New Roman"/>
          <w:b/>
          <w:bCs/>
          <w:sz w:val="24"/>
        </w:rPr>
      </w:pPr>
      <w:r w:rsidRPr="00D10463">
        <w:rPr>
          <w:rFonts w:ascii="Times New Roman" w:hAnsi="Times New Roman" w:cs="Times New Roman"/>
          <w:b/>
          <w:bCs/>
          <w:sz w:val="24"/>
        </w:rPr>
        <w:t xml:space="preserve">(в редакции постановления Администрации Калтайского сельского поселения </w:t>
      </w:r>
      <w:r w:rsidR="00D10463">
        <w:rPr>
          <w:rFonts w:ascii="Times New Roman" w:hAnsi="Times New Roman" w:cs="Times New Roman"/>
          <w:b/>
          <w:bCs/>
          <w:sz w:val="24"/>
        </w:rPr>
        <w:t xml:space="preserve">20 09.07.2014 №156, </w:t>
      </w:r>
      <w:r w:rsidRPr="00D10463">
        <w:rPr>
          <w:rFonts w:ascii="Times New Roman" w:hAnsi="Times New Roman" w:cs="Times New Roman"/>
          <w:b/>
          <w:bCs/>
          <w:sz w:val="24"/>
        </w:rPr>
        <w:t>от 02.04.2019 №75</w:t>
      </w:r>
      <w:r w:rsidR="00355DFD">
        <w:rPr>
          <w:rFonts w:ascii="Times New Roman" w:hAnsi="Times New Roman" w:cs="Times New Roman"/>
          <w:b/>
          <w:bCs/>
          <w:sz w:val="24"/>
        </w:rPr>
        <w:t xml:space="preserve">, </w:t>
      </w:r>
      <w:r w:rsidR="00355DFD" w:rsidRPr="00355DFD">
        <w:rPr>
          <w:rFonts w:ascii="Times New Roman" w:hAnsi="Times New Roman" w:cs="Times New Roman"/>
          <w:b/>
          <w:bCs/>
          <w:sz w:val="24"/>
        </w:rPr>
        <w:t>от 02.12.2019 №240</w:t>
      </w:r>
      <w:r w:rsidRPr="00D10463">
        <w:rPr>
          <w:rFonts w:ascii="Times New Roman" w:hAnsi="Times New Roman" w:cs="Times New Roman"/>
          <w:b/>
          <w:bCs/>
          <w:sz w:val="24"/>
        </w:rPr>
        <w:t>)</w:t>
      </w: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p>
    <w:p w:rsidR="00D27A60" w:rsidRPr="003110A8" w:rsidRDefault="00845377" w:rsidP="00D27A60">
      <w:pPr>
        <w:suppressAutoHyphens/>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hAnsi="Times New Roman" w:cs="Times New Roman"/>
          <w:sz w:val="24"/>
          <w:szCs w:val="24"/>
        </w:rPr>
        <w:t>В</w:t>
      </w:r>
      <w:r w:rsidR="00D27A60" w:rsidRPr="003110A8">
        <w:rPr>
          <w:rFonts w:ascii="Times New Roman" w:eastAsia="Times New Roman" w:hAnsi="Times New Roman" w:cs="Times New Roman"/>
          <w:color w:val="000000"/>
          <w:sz w:val="24"/>
          <w:szCs w:val="24"/>
        </w:rPr>
        <w:t xml:space="preserve"> </w:t>
      </w:r>
      <w:r w:rsidRPr="003110A8">
        <w:rPr>
          <w:rFonts w:ascii="Times New Roman" w:eastAsia="Times New Roman" w:hAnsi="Times New Roman" w:cs="Times New Roman"/>
          <w:color w:val="000000"/>
          <w:sz w:val="24"/>
          <w:szCs w:val="24"/>
        </w:rPr>
        <w:t xml:space="preserve">соответствии с </w:t>
      </w:r>
      <w:r w:rsidR="00D27A60" w:rsidRPr="003110A8">
        <w:rPr>
          <w:rFonts w:ascii="Times New Roman" w:eastAsia="Times New Roman" w:hAnsi="Times New Roman" w:cs="Times New Roman"/>
          <w:color w:val="000000"/>
          <w:sz w:val="24"/>
          <w:szCs w:val="24"/>
        </w:rPr>
        <w:t>Федеральн</w:t>
      </w:r>
      <w:r w:rsidRPr="003110A8">
        <w:rPr>
          <w:rFonts w:ascii="Times New Roman" w:eastAsia="Times New Roman" w:hAnsi="Times New Roman" w:cs="Times New Roman"/>
          <w:color w:val="000000"/>
          <w:sz w:val="24"/>
          <w:szCs w:val="24"/>
        </w:rPr>
        <w:t>ым</w:t>
      </w:r>
      <w:r w:rsidR="00D27A60" w:rsidRPr="003110A8">
        <w:rPr>
          <w:rFonts w:ascii="Times New Roman" w:eastAsia="Times New Roman" w:hAnsi="Times New Roman" w:cs="Times New Roman"/>
          <w:color w:val="000000"/>
          <w:sz w:val="24"/>
          <w:szCs w:val="24"/>
        </w:rPr>
        <w:t xml:space="preserve"> Закон</w:t>
      </w:r>
      <w:r w:rsidRPr="003110A8">
        <w:rPr>
          <w:rFonts w:ascii="Times New Roman" w:eastAsia="Times New Roman" w:hAnsi="Times New Roman" w:cs="Times New Roman"/>
          <w:color w:val="000000"/>
          <w:sz w:val="24"/>
          <w:szCs w:val="24"/>
        </w:rPr>
        <w:t>ом</w:t>
      </w:r>
      <w:r w:rsidR="00D27A60" w:rsidRPr="003110A8">
        <w:rPr>
          <w:rFonts w:ascii="Times New Roman" w:eastAsia="Times New Roman" w:hAnsi="Times New Roman" w:cs="Times New Roman"/>
          <w:color w:val="000000"/>
          <w:sz w:val="24"/>
          <w:szCs w:val="24"/>
        </w:rPr>
        <w:t xml:space="preserve"> от 27.07.2010 №210-ФЗ «Об организации предоставления государственных и муниципальных услуг», постановлением Администрации Калтайского сельского поселения от 16.05.2012 №105 «О разработке и утверждении административных регламентов предоставления муниципальных услуг», </w:t>
      </w:r>
    </w:p>
    <w:p w:rsidR="004E68DF" w:rsidRPr="003110A8" w:rsidRDefault="004E68DF" w:rsidP="00D27A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845377" w:rsidRPr="003110A8" w:rsidRDefault="00845377" w:rsidP="00D27A6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E68DF" w:rsidRPr="003110A8" w:rsidRDefault="004E68DF" w:rsidP="001764AF">
      <w:pPr>
        <w:widowControl w:val="0"/>
        <w:autoSpaceDE w:val="0"/>
        <w:autoSpaceDN w:val="0"/>
        <w:adjustRightInd w:val="0"/>
        <w:spacing w:after="0" w:line="240" w:lineRule="auto"/>
        <w:rPr>
          <w:rFonts w:ascii="Times New Roman" w:hAnsi="Times New Roman" w:cs="Times New Roman"/>
          <w:b/>
          <w:bCs/>
          <w:sz w:val="28"/>
          <w:szCs w:val="28"/>
        </w:rPr>
      </w:pPr>
      <w:r w:rsidRPr="003110A8">
        <w:rPr>
          <w:rFonts w:ascii="Times New Roman" w:hAnsi="Times New Roman" w:cs="Times New Roman"/>
          <w:b/>
          <w:bCs/>
          <w:sz w:val="28"/>
          <w:szCs w:val="28"/>
        </w:rPr>
        <w:t>ПОСТАНОВЛЯЮ:</w:t>
      </w:r>
    </w:p>
    <w:p w:rsidR="00D27A60" w:rsidRPr="003110A8" w:rsidRDefault="00D27A60" w:rsidP="00D27A60">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845377" w:rsidRPr="003110A8" w:rsidRDefault="00845377" w:rsidP="00D27A60">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D27A60" w:rsidRPr="003110A8" w:rsidRDefault="00D27A60" w:rsidP="00D27A60">
      <w:pPr>
        <w:pStyle w:val="Style6"/>
        <w:widowControl/>
        <w:numPr>
          <w:ilvl w:val="0"/>
          <w:numId w:val="2"/>
        </w:numPr>
        <w:tabs>
          <w:tab w:val="left" w:pos="970"/>
        </w:tabs>
        <w:suppressAutoHyphens/>
        <w:spacing w:line="360" w:lineRule="auto"/>
        <w:ind w:firstLine="567"/>
        <w:rPr>
          <w:rStyle w:val="FontStyle67"/>
          <w:sz w:val="24"/>
          <w:szCs w:val="24"/>
        </w:rPr>
      </w:pPr>
      <w:r w:rsidRPr="003110A8">
        <w:rPr>
          <w:rStyle w:val="FontStyle67"/>
          <w:sz w:val="24"/>
          <w:szCs w:val="24"/>
        </w:rPr>
        <w:t>Утвердить административный регламент предоставления муниципальной услуги «</w:t>
      </w:r>
      <w:r w:rsidRPr="003110A8">
        <w:rPr>
          <w:color w:val="000000"/>
        </w:rPr>
        <w:t>Выдача решения о предоставлении гражданам жилого помещения муниципального специализированного жилищного фонда</w:t>
      </w:r>
      <w:r w:rsidRPr="003110A8">
        <w:rPr>
          <w:rStyle w:val="FontStyle67"/>
          <w:sz w:val="24"/>
          <w:szCs w:val="24"/>
        </w:rPr>
        <w:t>» согласно приложению.</w:t>
      </w:r>
    </w:p>
    <w:p w:rsidR="00D27A60" w:rsidRPr="003110A8" w:rsidRDefault="00D27A60" w:rsidP="00D27A60">
      <w:pPr>
        <w:pStyle w:val="Style6"/>
        <w:widowControl/>
        <w:numPr>
          <w:ilvl w:val="0"/>
          <w:numId w:val="2"/>
        </w:numPr>
        <w:tabs>
          <w:tab w:val="left" w:pos="970"/>
        </w:tabs>
        <w:suppressAutoHyphens/>
        <w:spacing w:line="360" w:lineRule="auto"/>
        <w:ind w:firstLine="567"/>
        <w:rPr>
          <w:color w:val="000000"/>
        </w:rPr>
      </w:pPr>
      <w:r w:rsidRPr="003110A8">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7" w:history="1">
        <w:r w:rsidRPr="003110A8">
          <w:rPr>
            <w:rStyle w:val="a4"/>
          </w:rPr>
          <w:t>http://www.kaltai.tomskinvest.ru</w:t>
        </w:r>
      </w:hyperlink>
      <w:r w:rsidRPr="003110A8">
        <w:t>).</w:t>
      </w:r>
    </w:p>
    <w:p w:rsidR="00D27A60" w:rsidRPr="003110A8" w:rsidRDefault="00D27A60" w:rsidP="00D27A60">
      <w:pPr>
        <w:pStyle w:val="Style6"/>
        <w:widowControl/>
        <w:numPr>
          <w:ilvl w:val="0"/>
          <w:numId w:val="2"/>
        </w:numPr>
        <w:tabs>
          <w:tab w:val="left" w:pos="970"/>
        </w:tabs>
        <w:suppressAutoHyphens/>
        <w:spacing w:line="360" w:lineRule="auto"/>
        <w:ind w:firstLine="567"/>
        <w:rPr>
          <w:rStyle w:val="FontStyle67"/>
          <w:sz w:val="24"/>
          <w:szCs w:val="24"/>
        </w:rPr>
      </w:pPr>
      <w:r w:rsidRPr="003110A8">
        <w:rPr>
          <w:rStyle w:val="FontStyle67"/>
          <w:sz w:val="24"/>
          <w:szCs w:val="24"/>
        </w:rPr>
        <w:t>Контроль за исполнением настоящего постановления возложить управляющего делами Кандинскую В.Я</w:t>
      </w:r>
      <w:r w:rsidR="001764AF" w:rsidRPr="003110A8">
        <w:rPr>
          <w:rStyle w:val="FontStyle67"/>
          <w:sz w:val="24"/>
          <w:szCs w:val="24"/>
        </w:rPr>
        <w:t>.</w:t>
      </w:r>
    </w:p>
    <w:p w:rsidR="00D27A60" w:rsidRPr="003110A8" w:rsidRDefault="00D27A60" w:rsidP="00D27A60">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1764AF" w:rsidRPr="003110A8" w:rsidRDefault="001764AF" w:rsidP="001764AF">
      <w:pPr>
        <w:suppressAutoHyphens/>
        <w:spacing w:after="0" w:line="240" w:lineRule="auto"/>
        <w:ind w:left="360"/>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Глава Калтайского сельского поселения</w:t>
      </w:r>
    </w:p>
    <w:p w:rsidR="001764AF" w:rsidRPr="003110A8" w:rsidRDefault="001764AF" w:rsidP="001764AF">
      <w:pPr>
        <w:suppressAutoHyphens/>
        <w:spacing w:after="0" w:line="240" w:lineRule="auto"/>
        <w:ind w:left="360"/>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(Глава Администрации)</w:t>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t>И.Ю. Галямов</w:t>
      </w:r>
    </w:p>
    <w:p w:rsidR="001764AF" w:rsidRDefault="001764AF"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364D34" w:rsidRDefault="00364D34"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364D34" w:rsidRDefault="00364D34"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E562A8" w:rsidRDefault="00E562A8"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E562A8" w:rsidRDefault="00E562A8"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E562A8" w:rsidRDefault="00E562A8"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1764AF" w:rsidRPr="003110A8" w:rsidRDefault="001764AF"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r w:rsidRPr="003110A8">
        <w:rPr>
          <w:rFonts w:ascii="Times New Roman" w:eastAsia="Times New Roman" w:hAnsi="Times New Roman" w:cs="Times New Roman"/>
          <w:i/>
          <w:color w:val="000000"/>
          <w:sz w:val="20"/>
        </w:rPr>
        <w:lastRenderedPageBreak/>
        <w:t xml:space="preserve">Приложение к постановлению </w:t>
      </w:r>
    </w:p>
    <w:p w:rsidR="001764AF" w:rsidRPr="003110A8" w:rsidRDefault="001764AF" w:rsidP="001764AF">
      <w:pPr>
        <w:suppressAutoHyphens/>
        <w:autoSpaceDE w:val="0"/>
        <w:autoSpaceDN w:val="0"/>
        <w:adjustRightInd w:val="0"/>
        <w:spacing w:after="0" w:line="240" w:lineRule="auto"/>
        <w:ind w:left="4536"/>
        <w:jc w:val="right"/>
        <w:rPr>
          <w:rFonts w:ascii="Times New Roman" w:eastAsia="Times New Roman" w:hAnsi="Times New Roman" w:cs="Times New Roman"/>
          <w:i/>
          <w:color w:val="000000"/>
          <w:sz w:val="20"/>
        </w:rPr>
      </w:pPr>
      <w:r w:rsidRPr="003110A8">
        <w:rPr>
          <w:rFonts w:ascii="Times New Roman" w:eastAsia="Times New Roman" w:hAnsi="Times New Roman" w:cs="Times New Roman"/>
          <w:i/>
          <w:color w:val="000000"/>
          <w:sz w:val="20"/>
        </w:rPr>
        <w:t>Администрации Калтайского сельского поселения</w:t>
      </w:r>
    </w:p>
    <w:p w:rsidR="001764AF" w:rsidRPr="003110A8" w:rsidRDefault="001764AF"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r w:rsidRPr="003110A8">
        <w:rPr>
          <w:rFonts w:ascii="Times New Roman" w:eastAsia="Times New Roman" w:hAnsi="Times New Roman" w:cs="Times New Roman"/>
          <w:i/>
          <w:color w:val="000000"/>
          <w:sz w:val="20"/>
        </w:rPr>
        <w:t xml:space="preserve">от </w:t>
      </w:r>
      <w:r w:rsidR="00364D34">
        <w:rPr>
          <w:rFonts w:ascii="Times New Roman" w:eastAsia="Times New Roman" w:hAnsi="Times New Roman" w:cs="Times New Roman"/>
          <w:i/>
          <w:color w:val="000000"/>
          <w:sz w:val="20"/>
        </w:rPr>
        <w:t xml:space="preserve">30.12.2013 </w:t>
      </w:r>
      <w:r w:rsidRPr="003110A8">
        <w:rPr>
          <w:rFonts w:ascii="Times New Roman" w:eastAsia="Times New Roman" w:hAnsi="Times New Roman" w:cs="Times New Roman"/>
          <w:i/>
          <w:color w:val="000000"/>
          <w:sz w:val="20"/>
        </w:rPr>
        <w:t xml:space="preserve">№ </w:t>
      </w:r>
      <w:r w:rsidR="00364D34">
        <w:rPr>
          <w:rFonts w:ascii="Times New Roman" w:eastAsia="Times New Roman" w:hAnsi="Times New Roman" w:cs="Times New Roman"/>
          <w:i/>
          <w:color w:val="000000"/>
          <w:sz w:val="20"/>
        </w:rPr>
        <w:t>270</w:t>
      </w:r>
    </w:p>
    <w:p w:rsidR="001764AF" w:rsidRPr="003110A8" w:rsidRDefault="001764A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АДМИНИСТРАТИВНЫЙ РЕГЛАМЕНТ</w:t>
      </w: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предоставления муниципальной услуги</w:t>
      </w: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«Выдача решения о предоставлении гражданам жилого помещения</w:t>
      </w: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муниципального специализированного жилищного фонда»</w:t>
      </w:r>
    </w:p>
    <w:p w:rsidR="00BB6B73" w:rsidRPr="003110A8" w:rsidRDefault="00BB6B73"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4E68DF" w:rsidRPr="003110A8" w:rsidRDefault="004E68DF" w:rsidP="00D27A60">
      <w:pPr>
        <w:widowControl w:val="0"/>
        <w:tabs>
          <w:tab w:val="left" w:pos="720"/>
        </w:tabs>
        <w:suppressAutoHyphens/>
        <w:autoSpaceDE w:val="0"/>
        <w:autoSpaceDN w:val="0"/>
        <w:adjustRightInd w:val="0"/>
        <w:spacing w:after="0" w:line="240" w:lineRule="auto"/>
        <w:ind w:left="720" w:hanging="360"/>
        <w:jc w:val="center"/>
        <w:rPr>
          <w:rFonts w:ascii="Times New Roman" w:hAnsi="Times New Roman" w:cs="Times New Roman"/>
          <w:b/>
          <w:bCs/>
          <w:sz w:val="24"/>
          <w:szCs w:val="24"/>
        </w:rPr>
      </w:pPr>
      <w:r w:rsidRPr="003110A8">
        <w:rPr>
          <w:rFonts w:ascii="Times New Roman" w:hAnsi="Times New Roman" w:cs="Times New Roman"/>
          <w:b/>
          <w:bCs/>
          <w:sz w:val="24"/>
          <w:szCs w:val="24"/>
        </w:rPr>
        <w:t>1.</w:t>
      </w:r>
      <w:r w:rsidRPr="003110A8">
        <w:rPr>
          <w:rFonts w:ascii="Times New Roman" w:hAnsi="Times New Roman" w:cs="Times New Roman"/>
          <w:b/>
          <w:bCs/>
          <w:sz w:val="24"/>
          <w:szCs w:val="24"/>
        </w:rPr>
        <w:tab/>
        <w:t>Общие положения</w:t>
      </w:r>
    </w:p>
    <w:p w:rsidR="00665188" w:rsidRPr="003110A8" w:rsidRDefault="004E68DF" w:rsidP="00665188">
      <w:pPr>
        <w:tabs>
          <w:tab w:val="left" w:pos="851"/>
        </w:tabs>
        <w:spacing w:after="0" w:line="240" w:lineRule="auto"/>
        <w:ind w:firstLine="567"/>
        <w:jc w:val="both"/>
        <w:rPr>
          <w:rFonts w:ascii="Times New Roman" w:eastAsia="Times New Roman" w:hAnsi="Times New Roman" w:cs="Times New Roman"/>
          <w:sz w:val="24"/>
          <w:szCs w:val="24"/>
        </w:rPr>
      </w:pPr>
      <w:r w:rsidRPr="003110A8">
        <w:rPr>
          <w:rFonts w:ascii="Times New Roman" w:hAnsi="Times New Roman" w:cs="Times New Roman"/>
          <w:sz w:val="24"/>
          <w:szCs w:val="24"/>
        </w:rPr>
        <w:t xml:space="preserve">1. 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w:t>
      </w:r>
      <w:r w:rsidR="00665188" w:rsidRPr="003110A8">
        <w:rPr>
          <w:rFonts w:ascii="Times New Roman" w:eastAsia="Times New Roman" w:hAnsi="Times New Roman" w:cs="Times New Roman"/>
          <w:sz w:val="24"/>
          <w:szCs w:val="24"/>
        </w:rPr>
        <w:t xml:space="preserve">(далее </w:t>
      </w:r>
      <w:r w:rsidR="003110A8">
        <w:rPr>
          <w:rFonts w:ascii="Times New Roman" w:eastAsia="Times New Roman" w:hAnsi="Times New Roman" w:cs="Times New Roman"/>
          <w:sz w:val="24"/>
          <w:szCs w:val="24"/>
        </w:rPr>
        <w:t>- Р</w:t>
      </w:r>
      <w:r w:rsidR="00665188" w:rsidRPr="003110A8">
        <w:rPr>
          <w:rFonts w:ascii="Times New Roman" w:eastAsia="Times New Roman" w:hAnsi="Times New Roman" w:cs="Times New Roman"/>
          <w:sz w:val="24"/>
          <w:szCs w:val="24"/>
        </w:rPr>
        <w:t>егламент) разработан в целях повышения качества и доступности предоставления муниципальной услуги (далее по тексту - муниципальная услуга).</w:t>
      </w:r>
    </w:p>
    <w:p w:rsidR="001764AF" w:rsidRPr="003110A8" w:rsidRDefault="004E68DF" w:rsidP="0066518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2. </w:t>
      </w:r>
      <w:r w:rsidR="001764AF" w:rsidRPr="003110A8">
        <w:rPr>
          <w:rFonts w:ascii="Times New Roman" w:hAnsi="Times New Roman" w:cs="Times New Roman"/>
          <w:sz w:val="24"/>
          <w:szCs w:val="24"/>
        </w:rPr>
        <w:t>Административный регламент пред</w:t>
      </w:r>
      <w:r w:rsidR="003110A8">
        <w:rPr>
          <w:rFonts w:ascii="Times New Roman" w:hAnsi="Times New Roman" w:cs="Times New Roman"/>
          <w:sz w:val="24"/>
          <w:szCs w:val="24"/>
        </w:rPr>
        <w:t>оставления муниципальной услуги</w:t>
      </w:r>
      <w:r w:rsidR="001764AF" w:rsidRPr="003110A8">
        <w:rPr>
          <w:rFonts w:ascii="Times New Roman" w:hAnsi="Times New Roman" w:cs="Times New Roman"/>
          <w:sz w:val="24"/>
          <w:szCs w:val="24"/>
        </w:rPr>
        <w:t xml:space="preserve"> разработан Администрацией Калтайского сельского поселения на основании части 1 статьи 13 Федерального закона от 27.07.2010 №210-ФЗ «Об организации предоставления государственных и муниципальных услуг»</w:t>
      </w:r>
      <w:r w:rsidR="003110A8">
        <w:rPr>
          <w:rFonts w:ascii="Times New Roman" w:hAnsi="Times New Roman" w:cs="Times New Roman"/>
          <w:sz w:val="24"/>
          <w:szCs w:val="24"/>
        </w:rPr>
        <w:t xml:space="preserve">, </w:t>
      </w:r>
      <w:r w:rsidR="001764AF" w:rsidRPr="003110A8">
        <w:rPr>
          <w:rFonts w:ascii="Times New Roman" w:hAnsi="Times New Roman" w:cs="Times New Roman"/>
          <w:sz w:val="24"/>
          <w:szCs w:val="24"/>
        </w:rPr>
        <w:t>Постановления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65188" w:rsidRPr="003110A8" w:rsidRDefault="00665188" w:rsidP="00665188">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Pr="003110A8">
        <w:rPr>
          <w:rFonts w:ascii="Times New Roman" w:eastAsia="Times New Roman" w:hAnsi="Times New Roman" w:cs="Times New Roman"/>
          <w:sz w:val="24"/>
          <w:szCs w:val="24"/>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Администрацией Калтайского сельского поселения (далее - Администрация) по предоставлению муниципальной услуги, требования к порядку их выполнения, формы контроля за исполнением настоящего административного регламента Администрацией, а также порядок взаимодействия между Администрацией и заявителем, иными органами местного самоуправления, органами государственной власти, учреждениями и организациями при предоставлении муниципальной услуги.</w:t>
      </w:r>
    </w:p>
    <w:p w:rsidR="00BB6B73" w:rsidRPr="003110A8" w:rsidRDefault="00665188" w:rsidP="00665188">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4.</w:t>
      </w:r>
      <w:r w:rsidRPr="003110A8">
        <w:rPr>
          <w:rFonts w:ascii="Times New Roman" w:eastAsia="Times New Roman" w:hAnsi="Times New Roman" w:cs="Times New Roman"/>
          <w:sz w:val="24"/>
          <w:szCs w:val="24"/>
        </w:rPr>
        <w:tab/>
      </w:r>
      <w:r w:rsidR="00BB6B73" w:rsidRPr="003110A8">
        <w:rPr>
          <w:rFonts w:ascii="Times New Roman" w:eastAsia="Times New Roman" w:hAnsi="Times New Roman" w:cs="Times New Roman"/>
          <w:sz w:val="24"/>
          <w:szCs w:val="24"/>
        </w:rPr>
        <w:t xml:space="preserve">Заявителями являются отдельные категории граждан, указанные в </w:t>
      </w:r>
      <w:hyperlink r:id="rId8" w:history="1">
        <w:r w:rsidR="00BB6B73" w:rsidRPr="003110A8">
          <w:rPr>
            <w:rStyle w:val="a4"/>
            <w:rFonts w:ascii="Times New Roman" w:eastAsia="Times New Roman" w:hAnsi="Times New Roman" w:cs="Times New Roman"/>
            <w:color w:val="auto"/>
            <w:sz w:val="24"/>
            <w:szCs w:val="24"/>
          </w:rPr>
          <w:t>статьях 93</w:t>
        </w:r>
      </w:hyperlink>
      <w:r w:rsidR="00BB6B73" w:rsidRPr="003110A8">
        <w:rPr>
          <w:rFonts w:ascii="Times New Roman" w:eastAsia="Times New Roman" w:hAnsi="Times New Roman" w:cs="Times New Roman"/>
          <w:sz w:val="24"/>
          <w:szCs w:val="24"/>
          <w:u w:val="single"/>
        </w:rPr>
        <w:t xml:space="preserve"> - </w:t>
      </w:r>
      <w:hyperlink r:id="rId9" w:history="1">
        <w:r w:rsidR="00BB6B73" w:rsidRPr="003110A8">
          <w:rPr>
            <w:rStyle w:val="a4"/>
            <w:rFonts w:ascii="Times New Roman" w:eastAsia="Times New Roman" w:hAnsi="Times New Roman" w:cs="Times New Roman"/>
            <w:color w:val="auto"/>
            <w:sz w:val="24"/>
            <w:szCs w:val="24"/>
          </w:rPr>
          <w:t>98.1</w:t>
        </w:r>
      </w:hyperlink>
      <w:r w:rsidR="00BB6B73" w:rsidRPr="003110A8">
        <w:rPr>
          <w:rFonts w:ascii="Times New Roman" w:eastAsia="Times New Roman" w:hAnsi="Times New Roman" w:cs="Times New Roman"/>
          <w:sz w:val="24"/>
          <w:szCs w:val="24"/>
        </w:rPr>
        <w:t xml:space="preserve"> Жилищного кодекса Российской Федерации, либо их уполномоченные представители</w:t>
      </w:r>
    </w:p>
    <w:p w:rsidR="00E82C98" w:rsidRPr="003110A8" w:rsidRDefault="00E82C98" w:rsidP="003110A8">
      <w:pPr>
        <w:pStyle w:val="a3"/>
        <w:widowControl w:val="0"/>
        <w:numPr>
          <w:ilvl w:val="0"/>
          <w:numId w:val="13"/>
        </w:num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3110A8">
        <w:rPr>
          <w:rFonts w:ascii="Times New Roman" w:eastAsia="Times New Roman" w:hAnsi="Times New Roman" w:cs="Times New Roman"/>
          <w:sz w:val="24"/>
          <w:szCs w:val="24"/>
          <w:lang w:eastAsia="en-US"/>
        </w:rPr>
        <w:t>Порядок информирования о предоставлении муниципальной услуги:</w:t>
      </w:r>
    </w:p>
    <w:p w:rsidR="00E82C98" w:rsidRPr="003110A8" w:rsidRDefault="00E82C98" w:rsidP="00E82C98">
      <w:pPr>
        <w:widowControl w:val="0"/>
        <w:autoSpaceDE w:val="0"/>
        <w:spacing w:after="0" w:line="240" w:lineRule="auto"/>
        <w:jc w:val="both"/>
        <w:rPr>
          <w:rFonts w:ascii="Times New Roman" w:eastAsia="Arial" w:hAnsi="Times New Roman" w:cs="Times New Roman"/>
          <w:sz w:val="24"/>
          <w:szCs w:val="24"/>
        </w:rPr>
      </w:pPr>
      <w:r w:rsidRPr="003110A8">
        <w:rPr>
          <w:rFonts w:ascii="Times New Roman" w:eastAsia="Times New Roman" w:hAnsi="Times New Roman" w:cs="Times New Roman"/>
          <w:sz w:val="24"/>
          <w:szCs w:val="24"/>
        </w:rPr>
        <w:t xml:space="preserve">1) </w:t>
      </w:r>
      <w:r w:rsidRPr="003110A8">
        <w:rPr>
          <w:rFonts w:ascii="Times New Roman" w:eastAsia="Arial" w:hAnsi="Times New Roman" w:cs="Times New Roman"/>
          <w:sz w:val="24"/>
          <w:szCs w:val="24"/>
        </w:rPr>
        <w:t xml:space="preserve">Место нахождения Администрации: </w:t>
      </w:r>
    </w:p>
    <w:p w:rsidR="00E82C98" w:rsidRPr="003110A8" w:rsidRDefault="00E82C98" w:rsidP="00E82C98">
      <w:pPr>
        <w:autoSpaceDE w:val="0"/>
        <w:autoSpaceDN w:val="0"/>
        <w:adjustRightInd w:val="0"/>
        <w:spacing w:after="0" w:line="240" w:lineRule="auto"/>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Юридический адрес:</w:t>
      </w:r>
      <w:r w:rsidRPr="003110A8">
        <w:rPr>
          <w:rFonts w:ascii="Times New Roman" w:eastAsia="Times New Roman" w:hAnsi="Times New Roman" w:cs="Times New Roman"/>
          <w:sz w:val="24"/>
          <w:szCs w:val="24"/>
        </w:rPr>
        <w:t xml:space="preserve"> 634522, Томская область, Томский район, c.Калтай, ул.Ленина, 72.</w:t>
      </w:r>
      <w:r w:rsidRPr="003110A8">
        <w:rPr>
          <w:rFonts w:ascii="Times New Roman" w:eastAsia="Times New Roman" w:hAnsi="Times New Roman" w:cs="Times New Roman"/>
          <w:sz w:val="24"/>
          <w:szCs w:val="24"/>
        </w:rPr>
        <w:br/>
      </w:r>
      <w:r w:rsidRPr="003110A8">
        <w:rPr>
          <w:rFonts w:ascii="Times New Roman" w:eastAsia="Times New Roman" w:hAnsi="Times New Roman" w:cs="Times New Roman"/>
          <w:bCs/>
          <w:sz w:val="24"/>
          <w:szCs w:val="24"/>
        </w:rPr>
        <w:t>Фактический адрес: </w:t>
      </w:r>
      <w:r w:rsidRPr="003110A8">
        <w:rPr>
          <w:rFonts w:ascii="Times New Roman" w:eastAsia="Times New Roman" w:hAnsi="Times New Roman" w:cs="Times New Roman"/>
          <w:sz w:val="24"/>
          <w:szCs w:val="24"/>
        </w:rPr>
        <w:t>634523, Томская область, Томский район, с.Курлек,ул.Трактовая,48.</w:t>
      </w:r>
    </w:p>
    <w:p w:rsidR="00E82C98" w:rsidRDefault="00E82C98" w:rsidP="00E82C98">
      <w:pPr>
        <w:autoSpaceDE w:val="0"/>
        <w:autoSpaceDN w:val="0"/>
        <w:adjustRightInd w:val="0"/>
        <w:spacing w:after="0" w:line="240" w:lineRule="auto"/>
        <w:ind w:right="3974"/>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w:t>
      </w:r>
      <w:r w:rsidR="003110A8">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График работы Администрации:</w:t>
      </w:r>
    </w:p>
    <w:p w:rsidR="00E368C3" w:rsidRPr="003110A8" w:rsidRDefault="00E368C3" w:rsidP="00E82C98">
      <w:pPr>
        <w:autoSpaceDE w:val="0"/>
        <w:autoSpaceDN w:val="0"/>
        <w:adjustRightInd w:val="0"/>
        <w:spacing w:after="0" w:line="240" w:lineRule="auto"/>
        <w:ind w:right="3974"/>
        <w:jc w:val="both"/>
        <w:rPr>
          <w:rFonts w:ascii="Times New Roman" w:eastAsia="Times New Roman" w:hAnsi="Times New Roman" w:cs="Times New Roman"/>
          <w:sz w:val="24"/>
          <w:szCs w:val="24"/>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120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работы</w:t>
            </w:r>
          </w:p>
        </w:tc>
      </w:tr>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Понедельник,  Вторник,  Среда, Пятница</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E82C98" w:rsidRPr="003110A8" w:rsidRDefault="00E82C98" w:rsidP="00E82C98">
      <w:pPr>
        <w:autoSpaceDE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Прием юридических и физических лиц осуществляется специалистом администрации Калтайского сельского поселения без предварительной записи:</w:t>
      </w:r>
    </w:p>
    <w:p w:rsidR="003110A8" w:rsidRPr="00E368C3" w:rsidRDefault="003110A8" w:rsidP="00E82C98">
      <w:pPr>
        <w:autoSpaceDE w:val="0"/>
        <w:spacing w:after="0" w:line="240" w:lineRule="auto"/>
        <w:ind w:firstLine="567"/>
        <w:jc w:val="both"/>
        <w:rPr>
          <w:rFonts w:ascii="Times New Roman" w:eastAsia="Times New Roman" w:hAnsi="Times New Roman" w:cs="Times New Roman"/>
          <w:sz w:val="16"/>
          <w:szCs w:val="16"/>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1200" w:right="-683"/>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приёма</w:t>
            </w:r>
          </w:p>
        </w:tc>
      </w:tr>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Понедельник, Вторник, Среда, Пятница</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E82C98" w:rsidRPr="003110A8" w:rsidRDefault="00E82C98" w:rsidP="00E82C98">
      <w:pPr>
        <w:autoSpaceDE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Информация о месте нахождения и графике работы Администрации может быть получена: </w:t>
      </w:r>
    </w:p>
    <w:p w:rsidR="00E82C98" w:rsidRPr="003110A8" w:rsidRDefault="00E368C3" w:rsidP="00E368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82C98" w:rsidRPr="003110A8">
        <w:rPr>
          <w:rFonts w:ascii="Times New Roman" w:eastAsia="Times New Roman" w:hAnsi="Times New Roman" w:cs="Times New Roman"/>
          <w:sz w:val="24"/>
          <w:szCs w:val="24"/>
        </w:rPr>
        <w:t xml:space="preserve">по телефонам: </w:t>
      </w:r>
      <w:r w:rsidR="00E82C98" w:rsidRPr="003110A8">
        <w:rPr>
          <w:rFonts w:ascii="Times New Roman" w:eastAsia="Times New Roman" w:hAnsi="Times New Roman" w:cs="Times New Roman"/>
          <w:bCs/>
          <w:sz w:val="24"/>
          <w:szCs w:val="24"/>
        </w:rPr>
        <w:t>8</w:t>
      </w:r>
      <w:r w:rsidR="00E82C98" w:rsidRPr="003110A8">
        <w:rPr>
          <w:rFonts w:ascii="Times New Roman" w:eastAsia="Times New Roman" w:hAnsi="Times New Roman" w:cs="Times New Roman"/>
          <w:sz w:val="24"/>
          <w:szCs w:val="24"/>
        </w:rPr>
        <w:t>(3822)</w:t>
      </w:r>
      <w:r w:rsidR="00E82C98" w:rsidRPr="003110A8">
        <w:rPr>
          <w:rFonts w:ascii="Times New Roman" w:eastAsia="Times New Roman" w:hAnsi="Times New Roman" w:cs="Times New Roman"/>
          <w:bCs/>
          <w:sz w:val="24"/>
          <w:szCs w:val="24"/>
        </w:rPr>
        <w:t>:</w:t>
      </w:r>
      <w:r w:rsidR="00E82C98" w:rsidRPr="003110A8">
        <w:rPr>
          <w:rFonts w:ascii="Times New Roman" w:eastAsia="Times New Roman" w:hAnsi="Times New Roman" w:cs="Times New Roman"/>
          <w:sz w:val="24"/>
          <w:szCs w:val="24"/>
        </w:rPr>
        <w:t xml:space="preserve"> с.Калтай: 967-083, с.Курлек: 968-293, 968-385, д.Кандинка: 960-716</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при личном обращении: Томская область, Томский район,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с.Курлек, ул.Трактовая, </w:t>
      </w:r>
      <w:r w:rsidR="004F3A28" w:rsidRPr="003110A8">
        <w:rPr>
          <w:rFonts w:ascii="Times New Roman" w:eastAsia="Times New Roman" w:hAnsi="Times New Roman" w:cs="Times New Roman"/>
          <w:sz w:val="24"/>
          <w:szCs w:val="24"/>
        </w:rPr>
        <w:t>48, специалист</w:t>
      </w:r>
      <w:r w:rsidRPr="003110A8">
        <w:rPr>
          <w:rFonts w:ascii="Times New Roman" w:eastAsia="Times New Roman" w:hAnsi="Times New Roman" w:cs="Times New Roman"/>
          <w:sz w:val="24"/>
          <w:szCs w:val="24"/>
        </w:rPr>
        <w:t xml:space="preserve"> по работе с населением с.Курлек;</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с.Калтай, ул.Ленина, 72, специалист по работе с населением с.Калтай;</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д.Кандинка, ул.Советская, 11а, администратор д.Кандинка</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по почте: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в письменном виде: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с использованием официального сайта (далее по тексту - официальный сайт) Калтайского сельского поселения</w:t>
      </w:r>
      <w:r w:rsidR="00E82C98" w:rsidRPr="003110A8">
        <w:rPr>
          <w:rFonts w:ascii="Times New Roman" w:eastAsia="Times New Roman" w:hAnsi="Times New Roman" w:cs="Times New Roman"/>
          <w:b/>
          <w:bCs/>
          <w:sz w:val="24"/>
          <w:szCs w:val="24"/>
        </w:rPr>
        <w:t>:</w:t>
      </w:r>
      <w:r w:rsidR="00E82C98" w:rsidRPr="003110A8">
        <w:rPr>
          <w:rFonts w:ascii="Times New Roman" w:eastAsia="Times New Roman" w:hAnsi="Times New Roman" w:cs="Times New Roman"/>
          <w:sz w:val="24"/>
          <w:szCs w:val="24"/>
        </w:rPr>
        <w:t xml:space="preserve"> </w:t>
      </w:r>
      <w:hyperlink r:id="rId10" w:history="1">
        <w:r w:rsidR="00E82C98" w:rsidRPr="003110A8">
          <w:rPr>
            <w:rFonts w:ascii="Times New Roman" w:eastAsia="Times New Roman" w:hAnsi="Times New Roman" w:cs="Times New Roman"/>
            <w:sz w:val="24"/>
            <w:szCs w:val="24"/>
            <w:u w:val="single"/>
          </w:rPr>
          <w:t>http://www.kaltai.tomskinvest.ru</w:t>
        </w:r>
      </w:hyperlink>
      <w:r w:rsidR="00E82C98" w:rsidRPr="003110A8">
        <w:rPr>
          <w:rFonts w:ascii="Times New Roman" w:eastAsia="Times New Roman" w:hAnsi="Times New Roman" w:cs="Times New Roman"/>
          <w:sz w:val="24"/>
          <w:szCs w:val="24"/>
        </w:rPr>
        <w:t>.</w:t>
      </w:r>
      <w:r w:rsidR="00E82C98" w:rsidRPr="003110A8">
        <w:rPr>
          <w:rFonts w:ascii="Times New Roman" w:eastAsia="Times New Roman" w:hAnsi="Times New Roman" w:cs="Times New Roman"/>
          <w:b/>
          <w:sz w:val="24"/>
          <w:szCs w:val="24"/>
        </w:rPr>
        <w:t xml:space="preserve"> </w:t>
      </w:r>
    </w:p>
    <w:p w:rsidR="00E82C98" w:rsidRPr="003110A8" w:rsidRDefault="00E82C98" w:rsidP="00E82C98">
      <w:pPr>
        <w:spacing w:after="0" w:line="240" w:lineRule="auto"/>
        <w:ind w:firstLine="567"/>
        <w:jc w:val="both"/>
        <w:rPr>
          <w:rFonts w:ascii="Times New Roman" w:eastAsia="Arial" w:hAnsi="Times New Roman" w:cs="Times New Roman"/>
          <w:sz w:val="24"/>
          <w:szCs w:val="24"/>
        </w:rPr>
      </w:pPr>
      <w:r w:rsidRPr="003110A8">
        <w:rPr>
          <w:rFonts w:ascii="Times New Roman" w:eastAsia="Arial" w:hAnsi="Times New Roman" w:cs="Times New Roman"/>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w:t>
      </w:r>
    </w:p>
    <w:p w:rsidR="00E82C98" w:rsidRPr="003110A8" w:rsidRDefault="00E368C3" w:rsidP="00E368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по телефонам: </w:t>
      </w:r>
      <w:r w:rsidR="00E82C98" w:rsidRPr="003110A8">
        <w:rPr>
          <w:rFonts w:ascii="Times New Roman" w:eastAsia="Times New Roman" w:hAnsi="Times New Roman" w:cs="Times New Roman"/>
          <w:bCs/>
          <w:sz w:val="24"/>
          <w:szCs w:val="24"/>
        </w:rPr>
        <w:t>8</w:t>
      </w:r>
      <w:r w:rsidR="00E82C98" w:rsidRPr="003110A8">
        <w:rPr>
          <w:rFonts w:ascii="Times New Roman" w:eastAsia="Times New Roman" w:hAnsi="Times New Roman" w:cs="Times New Roman"/>
          <w:sz w:val="24"/>
          <w:szCs w:val="24"/>
        </w:rPr>
        <w:t>(3822)</w:t>
      </w:r>
      <w:r w:rsidR="00E82C98" w:rsidRPr="003110A8">
        <w:rPr>
          <w:rFonts w:ascii="Times New Roman" w:eastAsia="Times New Roman" w:hAnsi="Times New Roman" w:cs="Times New Roman"/>
          <w:bCs/>
          <w:sz w:val="24"/>
          <w:szCs w:val="24"/>
        </w:rPr>
        <w:t>:</w:t>
      </w:r>
      <w:r w:rsidR="00E82C98" w:rsidRPr="003110A8">
        <w:rPr>
          <w:rFonts w:ascii="Times New Roman" w:eastAsia="Times New Roman" w:hAnsi="Times New Roman" w:cs="Times New Roman"/>
          <w:sz w:val="24"/>
          <w:szCs w:val="24"/>
        </w:rPr>
        <w:t xml:space="preserve"> с.Калтай: 967-083, с.Курлек: 968-293, 968-385, д.Кандинка: 960-716</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при личном обращении: Томская область, Томский район,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с.Курлек, ул.Трактовая, </w:t>
      </w:r>
      <w:r w:rsidR="004F3A28" w:rsidRPr="003110A8">
        <w:rPr>
          <w:rFonts w:ascii="Times New Roman" w:eastAsia="Times New Roman" w:hAnsi="Times New Roman" w:cs="Times New Roman"/>
          <w:sz w:val="24"/>
          <w:szCs w:val="24"/>
        </w:rPr>
        <w:t>48, специалист</w:t>
      </w:r>
      <w:r w:rsidRPr="003110A8">
        <w:rPr>
          <w:rFonts w:ascii="Times New Roman" w:eastAsia="Times New Roman" w:hAnsi="Times New Roman" w:cs="Times New Roman"/>
          <w:sz w:val="24"/>
          <w:szCs w:val="24"/>
        </w:rPr>
        <w:t xml:space="preserve"> по работе с населением с.Курлек;</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с.Калтай, ул.Ленина, 72, специалист по работе с населением с.Калтай;</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д.Кандинка, ул.Советская, 11а, администратор д.Кандинка</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по почте: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в письменном виде: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с использованием официального сайта (далее по тексту - официальный сайт) Калтайского сельского поселения</w:t>
      </w:r>
      <w:r w:rsidR="00E82C98" w:rsidRPr="003110A8">
        <w:rPr>
          <w:rFonts w:ascii="Times New Roman" w:eastAsia="Times New Roman" w:hAnsi="Times New Roman" w:cs="Times New Roman"/>
          <w:b/>
          <w:bCs/>
          <w:sz w:val="24"/>
          <w:szCs w:val="24"/>
        </w:rPr>
        <w:t>:</w:t>
      </w:r>
      <w:r w:rsidR="00E82C98" w:rsidRPr="003110A8">
        <w:rPr>
          <w:rFonts w:ascii="Times New Roman" w:eastAsia="Times New Roman" w:hAnsi="Times New Roman" w:cs="Times New Roman"/>
          <w:sz w:val="24"/>
          <w:szCs w:val="24"/>
        </w:rPr>
        <w:t xml:space="preserve"> </w:t>
      </w:r>
      <w:hyperlink r:id="rId11" w:history="1">
        <w:r w:rsidR="00E82C98" w:rsidRPr="003110A8">
          <w:rPr>
            <w:rFonts w:ascii="Times New Roman" w:eastAsia="Times New Roman" w:hAnsi="Times New Roman" w:cs="Times New Roman"/>
            <w:sz w:val="24"/>
            <w:szCs w:val="24"/>
            <w:u w:val="single"/>
          </w:rPr>
          <w:t>http://www.kaltai.tomskinvest.ru</w:t>
        </w:r>
      </w:hyperlink>
      <w:r w:rsidR="00E82C98" w:rsidRPr="003110A8">
        <w:rPr>
          <w:rFonts w:ascii="Times New Roman" w:eastAsia="Times New Roman" w:hAnsi="Times New Roman" w:cs="Times New Roman"/>
          <w:sz w:val="24"/>
          <w:szCs w:val="24"/>
        </w:rPr>
        <w:t>.</w:t>
      </w:r>
      <w:r w:rsidR="00E82C98" w:rsidRPr="003110A8">
        <w:rPr>
          <w:rFonts w:ascii="Times New Roman" w:eastAsia="Times New Roman" w:hAnsi="Times New Roman" w:cs="Times New Roman"/>
          <w:b/>
          <w:sz w:val="24"/>
          <w:szCs w:val="24"/>
        </w:rPr>
        <w:t xml:space="preserve"> </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  Справочные телефоны (факсы) Администрации Калтайского сельского поселения</w:t>
      </w:r>
    </w:p>
    <w:p w:rsidR="00E82C98" w:rsidRPr="003110A8" w:rsidRDefault="00E82C98" w:rsidP="00E82C98">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 xml:space="preserve">8 </w:t>
      </w:r>
      <w:r w:rsidRPr="003110A8">
        <w:rPr>
          <w:rFonts w:ascii="Times New Roman" w:eastAsia="Times New Roman" w:hAnsi="Times New Roman" w:cs="Times New Roman"/>
          <w:sz w:val="24"/>
          <w:szCs w:val="24"/>
        </w:rPr>
        <w:t>(3822)</w:t>
      </w:r>
      <w:r w:rsidRPr="003110A8">
        <w:rPr>
          <w:rFonts w:ascii="Times New Roman" w:eastAsia="Times New Roman" w:hAnsi="Times New Roman" w:cs="Times New Roman"/>
          <w:bCs/>
          <w:sz w:val="24"/>
          <w:szCs w:val="24"/>
        </w:rPr>
        <w:t>:</w:t>
      </w:r>
      <w:r w:rsidRPr="003110A8">
        <w:rPr>
          <w:rFonts w:ascii="Times New Roman" w:eastAsia="Times New Roman" w:hAnsi="Times New Roman" w:cs="Times New Roman"/>
          <w:sz w:val="24"/>
          <w:szCs w:val="24"/>
        </w:rPr>
        <w:t xml:space="preserve"> с.Калтай: 967-083, с.Курлек: 968-293, 968-385, д.Кандинка: 960-716. </w:t>
      </w:r>
    </w:p>
    <w:p w:rsidR="00E82C98" w:rsidRPr="003110A8" w:rsidRDefault="00E82C98" w:rsidP="00E82C98">
      <w:pPr>
        <w:tabs>
          <w:tab w:val="left" w:pos="993"/>
        </w:tabs>
        <w:spacing w:after="0" w:line="240" w:lineRule="auto"/>
        <w:rPr>
          <w:rFonts w:ascii="Times New Roman" w:eastAsia="Times New Roman" w:hAnsi="Times New Roman" w:cs="Times New Roman"/>
          <w:b/>
          <w:sz w:val="24"/>
          <w:szCs w:val="24"/>
        </w:rPr>
      </w:pPr>
      <w:r w:rsidRPr="003110A8">
        <w:rPr>
          <w:rFonts w:ascii="Times New Roman" w:eastAsia="Times New Roman" w:hAnsi="Times New Roman" w:cs="Times New Roman"/>
          <w:sz w:val="24"/>
          <w:szCs w:val="24"/>
        </w:rPr>
        <w:t>4).  Адрес официального сайта Калтайского сельского поселения</w:t>
      </w:r>
      <w:r w:rsidRPr="003110A8">
        <w:rPr>
          <w:rFonts w:ascii="Times New Roman" w:eastAsia="Times New Roman" w:hAnsi="Times New Roman" w:cs="Times New Roman"/>
          <w:b/>
          <w:bCs/>
          <w:sz w:val="24"/>
          <w:szCs w:val="24"/>
        </w:rPr>
        <w:t>:</w:t>
      </w:r>
      <w:r w:rsidRPr="003110A8">
        <w:rPr>
          <w:rFonts w:ascii="Times New Roman" w:eastAsia="Times New Roman" w:hAnsi="Times New Roman" w:cs="Times New Roman"/>
          <w:sz w:val="24"/>
          <w:szCs w:val="24"/>
        </w:rPr>
        <w:t xml:space="preserve"> </w:t>
      </w:r>
      <w:hyperlink r:id="rId12" w:history="1">
        <w:r w:rsidRPr="003110A8">
          <w:rPr>
            <w:rFonts w:ascii="Times New Roman" w:eastAsia="Times New Roman" w:hAnsi="Times New Roman" w:cs="Times New Roman"/>
            <w:sz w:val="24"/>
            <w:szCs w:val="24"/>
            <w:u w:val="single"/>
          </w:rPr>
          <w:t>http://www.kaltai.tomskinvest.ru</w:t>
        </w:r>
      </w:hyperlink>
      <w:r w:rsidRPr="003110A8">
        <w:rPr>
          <w:rFonts w:ascii="Times New Roman" w:eastAsia="Times New Roman" w:hAnsi="Times New Roman" w:cs="Times New Roman"/>
          <w:sz w:val="24"/>
          <w:szCs w:val="24"/>
        </w:rPr>
        <w:t>.</w:t>
      </w:r>
      <w:r w:rsidRPr="003110A8">
        <w:rPr>
          <w:rFonts w:ascii="Times New Roman" w:eastAsia="Times New Roman" w:hAnsi="Times New Roman" w:cs="Times New Roman"/>
          <w:b/>
          <w:sz w:val="24"/>
          <w:szCs w:val="24"/>
        </w:rPr>
        <w:t xml:space="preserve"> </w:t>
      </w:r>
    </w:p>
    <w:p w:rsidR="00E82C98" w:rsidRPr="003110A8" w:rsidRDefault="00E82C98" w:rsidP="00E82C98">
      <w:pPr>
        <w:tabs>
          <w:tab w:val="left" w:pos="2029"/>
        </w:tabs>
        <w:spacing w:after="0" w:line="240" w:lineRule="auto"/>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Адрес электронной почты Калтайского сельского поселения: </w:t>
      </w:r>
    </w:p>
    <w:p w:rsidR="00E82C98" w:rsidRPr="003110A8" w:rsidRDefault="00E82C98" w:rsidP="00E82C98">
      <w:pPr>
        <w:tabs>
          <w:tab w:val="left" w:pos="2029"/>
        </w:tabs>
        <w:spacing w:after="0" w:line="240" w:lineRule="auto"/>
        <w:rPr>
          <w:rFonts w:ascii="Times New Roman" w:eastAsia="Times New Roman" w:hAnsi="Times New Roman" w:cs="Times New Roman"/>
          <w:sz w:val="24"/>
          <w:szCs w:val="24"/>
          <w:lang w:val="en-US"/>
        </w:rPr>
      </w:pPr>
      <w:r w:rsidRPr="003110A8">
        <w:rPr>
          <w:rFonts w:ascii="Times New Roman" w:eastAsia="Times New Roman" w:hAnsi="Times New Roman" w:cs="Times New Roman"/>
          <w:sz w:val="24"/>
          <w:szCs w:val="24"/>
          <w:lang w:val="en-US"/>
        </w:rPr>
        <w:t xml:space="preserve">E-mail:  </w:t>
      </w:r>
      <w:hyperlink r:id="rId13" w:history="1">
        <w:r w:rsidRPr="003110A8">
          <w:rPr>
            <w:rFonts w:ascii="Times New Roman" w:eastAsia="Times New Roman" w:hAnsi="Times New Roman" w:cs="Times New Roman"/>
            <w:sz w:val="24"/>
            <w:szCs w:val="24"/>
            <w:u w:val="single"/>
            <w:lang w:val="en-US"/>
          </w:rPr>
          <w:t>kaltaisp@rambler.ru</w:t>
        </w:r>
      </w:hyperlink>
      <w:r w:rsidRPr="003110A8">
        <w:rPr>
          <w:rFonts w:ascii="Times New Roman" w:eastAsia="Times New Roman" w:hAnsi="Times New Roman" w:cs="Times New Roman"/>
          <w:sz w:val="24"/>
          <w:szCs w:val="24"/>
          <w:lang w:val="en-US"/>
        </w:rPr>
        <w:t>.</w:t>
      </w:r>
    </w:p>
    <w:p w:rsidR="00E82C98" w:rsidRPr="003110A8" w:rsidRDefault="00E82C98" w:rsidP="00E82C98">
      <w:pPr>
        <w:tabs>
          <w:tab w:val="left" w:pos="993"/>
        </w:tabs>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5). Информация по вопросам предоставления муниципальной услуги, сведений о ходе предоставления указанных услуг:</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лично за консультацией о порядке предоставления муниципальной услуги;</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устно по телефону;</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в письменной форме, направив свое обращение почтовой связью</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при обращении по электронной почте, а также размещается на официальном сайте Администрации</w:t>
      </w:r>
      <w:r w:rsidR="00E368C3">
        <w:rPr>
          <w:rFonts w:ascii="Times New Roman" w:eastAsia="Times New Roman" w:hAnsi="Times New Roman" w:cs="Times New Roman"/>
          <w:sz w:val="24"/>
          <w:szCs w:val="24"/>
        </w:rPr>
        <w:t>.</w:t>
      </w:r>
    </w:p>
    <w:p w:rsidR="00E82C98" w:rsidRPr="003110A8" w:rsidRDefault="00E82C98" w:rsidP="00E82C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 случае личного обращения заявителя, обращения по телефону информация о порядке предоставления муниципальной услуги предоставляется специалистами Администрации.</w:t>
      </w:r>
    </w:p>
    <w:p w:rsidR="00E82C98" w:rsidRPr="003110A8" w:rsidRDefault="00E82C98" w:rsidP="00E82C98">
      <w:pPr>
        <w:spacing w:after="0" w:line="240" w:lineRule="auto"/>
        <w:ind w:firstLine="567"/>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Специалист в рамках процедур по консультированию предоставляет информацию в следующем объеме:</w:t>
      </w:r>
    </w:p>
    <w:p w:rsidR="00E82C98" w:rsidRPr="003110A8" w:rsidRDefault="00E82C98" w:rsidP="00E82C98">
      <w:pPr>
        <w:spacing w:after="0" w:line="240" w:lineRule="auto"/>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 срок предоставления муниципальной услуги;</w:t>
      </w:r>
    </w:p>
    <w:p w:rsidR="00E82C98" w:rsidRPr="003110A8" w:rsidRDefault="00E82C98" w:rsidP="00E82C98">
      <w:pPr>
        <w:spacing w:after="0" w:line="240" w:lineRule="auto"/>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 основания для отказа в</w:t>
      </w:r>
      <w:r w:rsidR="00E368C3">
        <w:rPr>
          <w:rFonts w:ascii="Times New Roman" w:eastAsia="Calibri" w:hAnsi="Times New Roman" w:cs="Times New Roman"/>
          <w:sz w:val="24"/>
          <w:szCs w:val="24"/>
        </w:rPr>
        <w:t xml:space="preserve"> приеме документов, </w:t>
      </w:r>
      <w:r w:rsidRPr="003110A8">
        <w:rPr>
          <w:rFonts w:ascii="Times New Roman" w:eastAsia="Calibri" w:hAnsi="Times New Roman" w:cs="Times New Roman"/>
          <w:sz w:val="24"/>
          <w:szCs w:val="24"/>
        </w:rPr>
        <w:t>предоставлении муниципальной услуги;</w:t>
      </w:r>
    </w:p>
    <w:p w:rsidR="00E82C98" w:rsidRPr="003110A8" w:rsidRDefault="00E82C98" w:rsidP="00E82C98">
      <w:pPr>
        <w:spacing w:after="0" w:line="240" w:lineRule="auto"/>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 время приема документов;</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Calibri" w:hAnsi="Times New Roman" w:cs="Times New Roman"/>
          <w:sz w:val="24"/>
          <w:szCs w:val="24"/>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Специалист Администрации,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Индивидуальное устное информирование каждого заявителя специалистом осуществляется не более 15 минут.</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Обращение должно содержать следующие сведения:</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 почтовый адрес либо адрес электронной почты, по которому должен быть направлен ответ;</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4) способ доставки ответа на обращение (почтовой связью, на адрес электронной почты);</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5) суть запроса;</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6) дату обращения и подпись заявителя (в случае направления обращения почтовой связью).</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Обращение подлежит регистрации в порядке, установленном муниципальным правовым актом, устанавливающим в Администрации правила и порядок работы с организационно-распорядительными документами.</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 информировании по письменным обращениям ответ дается за подписью Главы поселения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15 дней со дня поступления обращения.</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Рассмотрение обращений осуществляется в порядке, предусмотренном Федеральным </w:t>
      </w:r>
      <w:hyperlink r:id="rId14" w:history="1">
        <w:r w:rsidRPr="003110A8">
          <w:rPr>
            <w:rFonts w:ascii="Times New Roman" w:eastAsia="Times New Roman" w:hAnsi="Times New Roman" w:cs="Times New Roman"/>
            <w:sz w:val="24"/>
            <w:szCs w:val="24"/>
          </w:rPr>
          <w:t>законом</w:t>
        </w:r>
      </w:hyperlink>
      <w:r w:rsidRPr="003110A8">
        <w:rPr>
          <w:rFonts w:ascii="Times New Roman" w:eastAsia="Times New Roman" w:hAnsi="Times New Roman" w:cs="Times New Roman"/>
          <w:sz w:val="24"/>
          <w:szCs w:val="24"/>
        </w:rPr>
        <w:t xml:space="preserve"> от 02.05.2006 №59-ФЗ «О порядке рассмотрения обращений граждан Российской Федерации».</w:t>
      </w:r>
    </w:p>
    <w:p w:rsidR="00E82C98" w:rsidRPr="00E368C3" w:rsidRDefault="00E82C98" w:rsidP="00E368C3">
      <w:pPr>
        <w:pStyle w:val="a3"/>
        <w:numPr>
          <w:ilvl w:val="0"/>
          <w:numId w:val="13"/>
        </w:numPr>
        <w:tabs>
          <w:tab w:val="left" w:pos="0"/>
          <w:tab w:val="left" w:pos="851"/>
        </w:tabs>
        <w:autoSpaceDE w:val="0"/>
        <w:spacing w:after="0" w:line="240" w:lineRule="auto"/>
        <w:ind w:left="0" w:firstLine="567"/>
        <w:jc w:val="both"/>
        <w:rPr>
          <w:rFonts w:ascii="Times New Roman" w:eastAsia="Times New Roman" w:hAnsi="Times New Roman" w:cs="Times New Roman"/>
          <w:sz w:val="24"/>
          <w:szCs w:val="24"/>
          <w:lang w:eastAsia="en-US"/>
        </w:rPr>
      </w:pPr>
      <w:r w:rsidRPr="00E368C3">
        <w:rPr>
          <w:rFonts w:ascii="Times New Roman" w:eastAsia="Times New Roman" w:hAnsi="Times New Roman" w:cs="Times New Roman"/>
          <w:sz w:val="24"/>
          <w:szCs w:val="24"/>
          <w:lang w:eastAsia="en-US"/>
        </w:rPr>
        <w:t>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82C98" w:rsidRPr="003110A8" w:rsidRDefault="00E82C98" w:rsidP="00E82C98">
      <w:pPr>
        <w:autoSpaceDE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 на информационных стендах в Администрации,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 в местах предоставления услуг,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 на официальном сайте Администрации, </w:t>
      </w:r>
    </w:p>
    <w:p w:rsidR="00E82C98" w:rsidRPr="003110A8" w:rsidRDefault="00E82C98" w:rsidP="00E82C98">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На информационном стенде, сайте Администрации размещаются следующие материалы:</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-перечень нормативных правовых документов по предоставлению муниципальной услуги;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-текст настоящего регламента;</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-перечень документов для предоставления муниципальной услуги;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-адреса, режим работы, номера телефонов, адреса электронной почты администрации.</w:t>
      </w:r>
    </w:p>
    <w:p w:rsidR="00E82C98" w:rsidRPr="003110A8" w:rsidRDefault="00E82C98" w:rsidP="00E82C98">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Основными требованиями к информированию заявителей являются:</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достоверность представляемой информации;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четкость в изложении информации;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полнота информирования;</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удобство и доступность получения информации;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оперативность представления информации.</w:t>
      </w:r>
    </w:p>
    <w:p w:rsidR="004E68DF" w:rsidRPr="003110A8" w:rsidRDefault="004E68DF" w:rsidP="001764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4E68DF" w:rsidRPr="00B33CCA" w:rsidRDefault="00B33CCA" w:rsidP="00B33CC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4E68DF" w:rsidRPr="00B33CCA">
        <w:rPr>
          <w:rFonts w:ascii="Times New Roman" w:hAnsi="Times New Roman" w:cs="Times New Roman"/>
          <w:b/>
          <w:bCs/>
          <w:sz w:val="24"/>
          <w:szCs w:val="24"/>
        </w:rPr>
        <w:t>Стандарт предоставления муниципальной услуги</w:t>
      </w:r>
    </w:p>
    <w:p w:rsidR="0059441E" w:rsidRPr="00B33CCA" w:rsidRDefault="0059441E" w:rsidP="00B33CCA">
      <w:pPr>
        <w:pStyle w:val="a3"/>
        <w:widowControl w:val="0"/>
        <w:numPr>
          <w:ilvl w:val="0"/>
          <w:numId w:val="13"/>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hAnsi="Times New Roman" w:cs="Times New Roman"/>
          <w:sz w:val="24"/>
          <w:szCs w:val="24"/>
        </w:rPr>
        <w:t>Наименование муниципальной услуги – «Выдача решения о предоставлении гражданам жилого помещения муниципального специализированного жилищного фонда».</w:t>
      </w:r>
    </w:p>
    <w:p w:rsidR="004E68DF" w:rsidRPr="003110A8" w:rsidRDefault="004E68DF" w:rsidP="0059441E">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Жилые помещения муниципального специализированного жилищного фонда предоставляются по договору найма.</w:t>
      </w:r>
    </w:p>
    <w:p w:rsidR="0059441E" w:rsidRPr="00B33CCA" w:rsidRDefault="0059441E" w:rsidP="00B33CCA">
      <w:pPr>
        <w:pStyle w:val="a3"/>
        <w:widowControl w:val="0"/>
        <w:numPr>
          <w:ilvl w:val="0"/>
          <w:numId w:val="13"/>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hAnsi="Times New Roman" w:cs="Times New Roman"/>
          <w:sz w:val="24"/>
          <w:szCs w:val="24"/>
        </w:rPr>
        <w:t xml:space="preserve">Наименование органа, предоставляющего муниципальную услугу - Администрация </w:t>
      </w:r>
      <w:r w:rsidR="00E368C3" w:rsidRPr="00B33CCA">
        <w:rPr>
          <w:rFonts w:ascii="Times New Roman" w:hAnsi="Times New Roman" w:cs="Times New Roman"/>
          <w:sz w:val="24"/>
          <w:szCs w:val="24"/>
        </w:rPr>
        <w:t>Калтайского сельского поселения</w:t>
      </w:r>
      <w:r w:rsidRPr="00B33CCA">
        <w:rPr>
          <w:rFonts w:ascii="Times New Roman" w:hAnsi="Times New Roman" w:cs="Times New Roman"/>
          <w:sz w:val="24"/>
          <w:szCs w:val="24"/>
        </w:rPr>
        <w:t>.</w:t>
      </w:r>
    </w:p>
    <w:p w:rsidR="0059441E" w:rsidRPr="00B33CCA" w:rsidRDefault="0059441E" w:rsidP="00B33CCA">
      <w:pPr>
        <w:pStyle w:val="a3"/>
        <w:widowControl w:val="0"/>
        <w:numPr>
          <w:ilvl w:val="0"/>
          <w:numId w:val="13"/>
        </w:numPr>
        <w:tabs>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eastAsia="Calibri" w:hAnsi="Times New Roman" w:cs="Times New Roman"/>
          <w:sz w:val="24"/>
          <w:szCs w:val="24"/>
          <w:lang w:eastAsia="en-US"/>
        </w:rPr>
        <w:t xml:space="preserve">Результат предоставления муниципальной услуги: </w:t>
      </w:r>
    </w:p>
    <w:p w:rsidR="00845377" w:rsidRPr="003110A8" w:rsidRDefault="0084537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выдача заявителю распоряжения Администрации о предоставлении жилого помещения муниципального специализированного жилищного фонда или</w:t>
      </w:r>
    </w:p>
    <w:p w:rsidR="00845377" w:rsidRPr="003110A8" w:rsidRDefault="0084537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уведомления об отказе в предоставлении жилого помещения муниципального специализированного жилищного фонда.</w:t>
      </w:r>
    </w:p>
    <w:p w:rsidR="00845377" w:rsidRPr="00B33CCA" w:rsidRDefault="00845377" w:rsidP="00B33CCA">
      <w:pPr>
        <w:pStyle w:val="a3"/>
        <w:widowControl w:val="0"/>
        <w:numPr>
          <w:ilvl w:val="0"/>
          <w:numId w:val="13"/>
        </w:numPr>
        <w:tabs>
          <w:tab w:val="left" w:pos="993"/>
        </w:tabs>
        <w:autoSpaceDE w:val="0"/>
        <w:autoSpaceDN w:val="0"/>
        <w:adjustRightInd w:val="0"/>
        <w:spacing w:after="0" w:line="240" w:lineRule="auto"/>
        <w:jc w:val="both"/>
        <w:rPr>
          <w:rFonts w:ascii="Times New Roman" w:hAnsi="Times New Roman" w:cs="Times New Roman"/>
          <w:sz w:val="24"/>
          <w:szCs w:val="24"/>
        </w:rPr>
      </w:pPr>
      <w:r w:rsidRPr="00B33CCA">
        <w:rPr>
          <w:rFonts w:ascii="Times New Roman" w:hAnsi="Times New Roman" w:cs="Times New Roman"/>
          <w:sz w:val="24"/>
          <w:szCs w:val="24"/>
        </w:rPr>
        <w:t>Срок предоставления муниципальной услуги:</w:t>
      </w:r>
    </w:p>
    <w:p w:rsidR="00845377" w:rsidRPr="003110A8" w:rsidRDefault="0084537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1. Общий срок предоставления муниципальной услуги не более 30 календарных дней со дня регистрации заявления в Администрации с документами, необходимыми для предоставления муниципальной услуги.</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2.</w:t>
      </w:r>
      <w:r w:rsidR="00845377" w:rsidRPr="003110A8">
        <w:rPr>
          <w:rFonts w:ascii="Times New Roman" w:hAnsi="Times New Roman" w:cs="Times New Roman"/>
          <w:sz w:val="24"/>
          <w:szCs w:val="24"/>
        </w:rPr>
        <w:t xml:space="preserve"> В случае если для предоставления муниципальной услуги требуется время для подготовки документа или для предоставления муниципальной услуги требуется запросить дополнительную информацию в органах или организациях, срок оказания муниципальной </w:t>
      </w:r>
      <w:r w:rsidR="00845377" w:rsidRPr="00B33CCA">
        <w:rPr>
          <w:rFonts w:ascii="Times New Roman" w:hAnsi="Times New Roman" w:cs="Times New Roman"/>
          <w:sz w:val="24"/>
          <w:szCs w:val="24"/>
        </w:rPr>
        <w:t xml:space="preserve">услуги продлевается Главой поселения в соответствии с Федеральным </w:t>
      </w:r>
      <w:hyperlink r:id="rId15" w:history="1">
        <w:r w:rsidR="00845377" w:rsidRPr="00B33CCA">
          <w:rPr>
            <w:rStyle w:val="a4"/>
            <w:rFonts w:ascii="Times New Roman" w:hAnsi="Times New Roman" w:cs="Times New Roman"/>
            <w:color w:val="auto"/>
            <w:sz w:val="24"/>
            <w:szCs w:val="24"/>
            <w:u w:val="none"/>
          </w:rPr>
          <w:t>законом</w:t>
        </w:r>
      </w:hyperlink>
      <w:r w:rsidR="00845377" w:rsidRPr="00B33CCA">
        <w:rPr>
          <w:rFonts w:ascii="Times New Roman" w:hAnsi="Times New Roman" w:cs="Times New Roman"/>
          <w:sz w:val="24"/>
          <w:szCs w:val="24"/>
        </w:rPr>
        <w:t xml:space="preserve"> от 02.05.2006</w:t>
      </w:r>
      <w:r w:rsidR="00845377" w:rsidRPr="003110A8">
        <w:rPr>
          <w:rFonts w:ascii="Times New Roman" w:hAnsi="Times New Roman" w:cs="Times New Roman"/>
          <w:sz w:val="24"/>
          <w:szCs w:val="24"/>
        </w:rPr>
        <w:t xml:space="preserve"> №59-ФЗ «О порядке рассмотрения обращений граждан Российской Федерации».</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3.</w:t>
      </w:r>
      <w:r w:rsidR="00845377" w:rsidRPr="003110A8">
        <w:rPr>
          <w:rFonts w:ascii="Times New Roman" w:hAnsi="Times New Roman" w:cs="Times New Roman"/>
          <w:sz w:val="24"/>
          <w:szCs w:val="24"/>
        </w:rPr>
        <w:t xml:space="preserve"> Максимальное время ожидания в очереди при подаче документов для предоставления муниципальной услуги не должно превышать 30 минут.</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4.</w:t>
      </w:r>
      <w:r w:rsidR="00845377" w:rsidRPr="003110A8">
        <w:rPr>
          <w:rFonts w:ascii="Times New Roman" w:hAnsi="Times New Roman" w:cs="Times New Roman"/>
          <w:sz w:val="24"/>
          <w:szCs w:val="24"/>
        </w:rPr>
        <w:t xml:space="preserve"> Максимальное время ожидания в очереди для получения консультации не должно превышать 30 минут.</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5.</w:t>
      </w:r>
      <w:r w:rsidR="00845377" w:rsidRPr="003110A8">
        <w:rPr>
          <w:rFonts w:ascii="Times New Roman" w:hAnsi="Times New Roman" w:cs="Times New Roman"/>
          <w:sz w:val="24"/>
          <w:szCs w:val="24"/>
        </w:rPr>
        <w:t xml:space="preserve">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AD6407" w:rsidRPr="00B33CCA" w:rsidRDefault="00AD6407" w:rsidP="00B33CCA">
      <w:pPr>
        <w:pStyle w:val="a3"/>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AD6407" w:rsidRPr="003110A8" w:rsidRDefault="00AD6407" w:rsidP="00AD640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hyperlink r:id="rId16" w:history="1">
        <w:r w:rsidRPr="003110A8">
          <w:rPr>
            <w:rStyle w:val="a4"/>
            <w:rFonts w:ascii="Times New Roman" w:hAnsi="Times New Roman" w:cs="Times New Roman"/>
            <w:color w:val="auto"/>
            <w:sz w:val="24"/>
            <w:szCs w:val="24"/>
            <w:u w:val="none"/>
          </w:rPr>
          <w:t>Конституция</w:t>
        </w:r>
      </w:hyperlink>
      <w:r w:rsidRPr="003110A8">
        <w:rPr>
          <w:rFonts w:ascii="Times New Roman" w:hAnsi="Times New Roman" w:cs="Times New Roman"/>
          <w:sz w:val="24"/>
          <w:szCs w:val="24"/>
        </w:rPr>
        <w:t xml:space="preserve"> Российской Федерации;</w:t>
      </w:r>
    </w:p>
    <w:p w:rsidR="00AD6407" w:rsidRPr="003110A8" w:rsidRDefault="00AD6407" w:rsidP="00AD640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Гражданский </w:t>
      </w:r>
      <w:hyperlink r:id="rId17" w:history="1">
        <w:r w:rsidRPr="003110A8">
          <w:rPr>
            <w:rStyle w:val="a4"/>
            <w:rFonts w:ascii="Times New Roman" w:hAnsi="Times New Roman" w:cs="Times New Roman"/>
            <w:color w:val="auto"/>
            <w:sz w:val="24"/>
            <w:szCs w:val="24"/>
            <w:u w:val="none"/>
          </w:rPr>
          <w:t>кодекс</w:t>
        </w:r>
      </w:hyperlink>
      <w:r w:rsidRPr="003110A8">
        <w:rPr>
          <w:rFonts w:ascii="Times New Roman" w:hAnsi="Times New Roman" w:cs="Times New Roman"/>
          <w:sz w:val="24"/>
          <w:szCs w:val="24"/>
        </w:rPr>
        <w:t xml:space="preserve"> Российской Федерации;</w:t>
      </w:r>
    </w:p>
    <w:p w:rsidR="00AD6407" w:rsidRPr="003110A8" w:rsidRDefault="00AD6407" w:rsidP="00AD640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Жилищный </w:t>
      </w:r>
      <w:hyperlink r:id="rId18" w:history="1">
        <w:r w:rsidRPr="003110A8">
          <w:rPr>
            <w:rStyle w:val="a4"/>
            <w:rFonts w:ascii="Times New Roman" w:hAnsi="Times New Roman" w:cs="Times New Roman"/>
            <w:color w:val="auto"/>
            <w:sz w:val="24"/>
            <w:szCs w:val="24"/>
            <w:u w:val="none"/>
          </w:rPr>
          <w:t>кодекс</w:t>
        </w:r>
      </w:hyperlink>
      <w:r w:rsidRPr="003110A8">
        <w:rPr>
          <w:rFonts w:ascii="Times New Roman" w:hAnsi="Times New Roman" w:cs="Times New Roman"/>
          <w:sz w:val="24"/>
          <w:szCs w:val="24"/>
        </w:rPr>
        <w:t xml:space="preserve"> Российской Федерации;</w:t>
      </w:r>
    </w:p>
    <w:p w:rsidR="00AD6407" w:rsidRPr="003110A8" w:rsidRDefault="00AD6407" w:rsidP="00724DB6">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Федеральный </w:t>
      </w:r>
      <w:hyperlink r:id="rId19" w:history="1">
        <w:r w:rsidRPr="003110A8">
          <w:rPr>
            <w:rStyle w:val="a4"/>
            <w:rFonts w:ascii="Times New Roman" w:hAnsi="Times New Roman" w:cs="Times New Roman"/>
            <w:color w:val="auto"/>
            <w:sz w:val="24"/>
            <w:szCs w:val="24"/>
            <w:u w:val="none"/>
          </w:rPr>
          <w:t>закон</w:t>
        </w:r>
      </w:hyperlink>
      <w:r w:rsidRPr="003110A8">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AD6407" w:rsidRPr="003110A8" w:rsidRDefault="00AD6407" w:rsidP="00724DB6">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Федеральным законом от 27</w:t>
      </w:r>
      <w:r w:rsidR="000D5C86" w:rsidRPr="003110A8">
        <w:rPr>
          <w:rFonts w:ascii="Times New Roman" w:hAnsi="Times New Roman" w:cs="Times New Roman"/>
          <w:sz w:val="24"/>
          <w:szCs w:val="24"/>
        </w:rPr>
        <w:t>.07.</w:t>
      </w:r>
      <w:r w:rsidRPr="003110A8">
        <w:rPr>
          <w:rFonts w:ascii="Times New Roman" w:hAnsi="Times New Roman" w:cs="Times New Roman"/>
          <w:sz w:val="24"/>
          <w:szCs w:val="24"/>
        </w:rPr>
        <w:t>2010 №210-ФЗ «Об организации предоставления государственных и муниципальных услуг»,</w:t>
      </w:r>
    </w:p>
    <w:p w:rsidR="00724DB6" w:rsidRPr="003110A8" w:rsidRDefault="00724DB6" w:rsidP="00724D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Постановлением Правительства Российской Федерации от 26</w:t>
      </w:r>
      <w:r w:rsidR="000D5C86" w:rsidRPr="003110A8">
        <w:rPr>
          <w:rFonts w:ascii="Times New Roman" w:eastAsia="Times New Roman" w:hAnsi="Times New Roman" w:cs="Times New Roman"/>
          <w:sz w:val="24"/>
          <w:szCs w:val="24"/>
        </w:rPr>
        <w:t>.01.</w:t>
      </w:r>
      <w:r w:rsidRPr="003110A8">
        <w:rPr>
          <w:rFonts w:ascii="Times New Roman" w:eastAsia="Times New Roman" w:hAnsi="Times New Roman" w:cs="Times New Roman"/>
          <w:sz w:val="24"/>
          <w:szCs w:val="24"/>
        </w:rPr>
        <w:t>2006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845377" w:rsidRPr="003110A8" w:rsidRDefault="001F5C5F" w:rsidP="00724DB6">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lastRenderedPageBreak/>
        <w:t>- решение Совета Калтайского сельского поселения от _______ № ____ «</w:t>
      </w:r>
      <w:r w:rsidR="00724DB6" w:rsidRPr="003110A8">
        <w:rPr>
          <w:rFonts w:ascii="Times New Roman" w:hAnsi="Times New Roman" w:cs="Times New Roman"/>
          <w:sz w:val="24"/>
          <w:szCs w:val="24"/>
        </w:rPr>
        <w:t>Об утверждении Положения о порядке</w:t>
      </w:r>
      <w:r w:rsidRPr="003110A8">
        <w:rPr>
          <w:rFonts w:ascii="Times New Roman" w:hAnsi="Times New Roman" w:cs="Times New Roman"/>
          <w:sz w:val="24"/>
          <w:szCs w:val="24"/>
        </w:rPr>
        <w:t xml:space="preserve"> предоставления жилых помещений муниципального специализированного жилищного фонда</w:t>
      </w:r>
      <w:r w:rsidR="00724DB6" w:rsidRPr="003110A8">
        <w:rPr>
          <w:rFonts w:ascii="Times New Roman" w:hAnsi="Times New Roman" w:cs="Times New Roman"/>
          <w:sz w:val="24"/>
          <w:szCs w:val="24"/>
        </w:rPr>
        <w:t>»</w:t>
      </w:r>
    </w:p>
    <w:p w:rsidR="004E68DF" w:rsidRPr="004474BC" w:rsidRDefault="004E68DF" w:rsidP="004474BC">
      <w:pPr>
        <w:pStyle w:val="a3"/>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474BC">
        <w:rPr>
          <w:rFonts w:ascii="Times New Roman" w:hAnsi="Times New Roman" w:cs="Times New Roman"/>
          <w:sz w:val="24"/>
          <w:szCs w:val="24"/>
        </w:rPr>
        <w:t>Органы и организации, являющиеся источником получения информации для предоставления муниципальной услуги:</w:t>
      </w:r>
    </w:p>
    <w:p w:rsidR="00B14F7C" w:rsidRPr="003110A8" w:rsidRDefault="00B14F7C" w:rsidP="00B14F7C">
      <w:pPr>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Администрация Калтайского сельского поселения взаимодействует со следующими государственными и муниципальными учреждениями и организациями:</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 Томское отделение;</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ОГБУ «Центр социальной поддержки населения Томского района»;</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ОГКУ «Центр занятости населения Томского района»;</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ГУ «Управление пенсионного фонда РФ в Томском районе».</w:t>
      </w: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иные органы и организации, имеющие сведения, необходимые для постановки гражданина на учет.</w:t>
      </w:r>
    </w:p>
    <w:p w:rsidR="004E68DF" w:rsidRPr="003110A8" w:rsidRDefault="004474BC" w:rsidP="00134C4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4E68DF" w:rsidRPr="003110A8">
        <w:rPr>
          <w:rFonts w:ascii="Times New Roman" w:hAnsi="Times New Roman" w:cs="Times New Roman"/>
          <w:sz w:val="24"/>
          <w:szCs w:val="24"/>
        </w:rPr>
        <w:t xml:space="preserve"> Предоставление муниципальной услуги осуществляется бесплатно.</w:t>
      </w:r>
    </w:p>
    <w:p w:rsidR="004E68DF" w:rsidRPr="003110A8" w:rsidRDefault="004474BC" w:rsidP="00134C4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4E68DF" w:rsidRPr="003110A8">
        <w:rPr>
          <w:rFonts w:ascii="Times New Roman" w:hAnsi="Times New Roman" w:cs="Times New Roman"/>
          <w:sz w:val="24"/>
          <w:szCs w:val="24"/>
        </w:rPr>
        <w:t xml:space="preserve">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w:t>
      </w:r>
      <w:r w:rsidR="00134C4E" w:rsidRPr="003110A8">
        <w:rPr>
          <w:rFonts w:ascii="Times New Roman" w:hAnsi="Times New Roman" w:cs="Times New Roman"/>
          <w:sz w:val="24"/>
          <w:szCs w:val="24"/>
        </w:rPr>
        <w:t>Калтайского</w:t>
      </w:r>
      <w:r w:rsidR="004E68DF" w:rsidRPr="003110A8">
        <w:rPr>
          <w:rFonts w:ascii="Times New Roman" w:hAnsi="Times New Roman" w:cs="Times New Roman"/>
          <w:sz w:val="24"/>
          <w:szCs w:val="24"/>
        </w:rPr>
        <w:t xml:space="preserve"> сельского поселения.</w:t>
      </w:r>
    </w:p>
    <w:p w:rsidR="004E68DF" w:rsidRPr="003110A8" w:rsidRDefault="004474BC" w:rsidP="00134C4E">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4E68DF" w:rsidRPr="003110A8">
        <w:rPr>
          <w:rFonts w:ascii="Times New Roman" w:hAnsi="Times New Roman" w:cs="Times New Roman"/>
          <w:sz w:val="24"/>
          <w:szCs w:val="24"/>
        </w:rPr>
        <w:t xml:space="preserve">Для предоставления жилых помещений муниципального специализированного жилищного фонда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заявление о предоставлении жилого помещения (далее – заявление). Заявление составляется в одном экземпляре, в произвольной форме. </w:t>
      </w:r>
    </w:p>
    <w:p w:rsidR="004E68DF" w:rsidRPr="003110A8" w:rsidRDefault="004474BC" w:rsidP="002A5B5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4E68DF" w:rsidRPr="003110A8">
        <w:rPr>
          <w:rFonts w:ascii="Times New Roman" w:hAnsi="Times New Roman" w:cs="Times New Roman"/>
          <w:sz w:val="24"/>
          <w:szCs w:val="24"/>
        </w:rPr>
        <w:t>Требования к письменному обращению заявителя, необходимые для предоставления муниципальной услуги.</w:t>
      </w:r>
    </w:p>
    <w:p w:rsidR="002A5B5D" w:rsidRPr="003110A8" w:rsidRDefault="004E68DF" w:rsidP="002A5B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Письменное обращение в обязательном порядке должно содержать:</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фамилию, имя, отчество гражданина;</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содержательную сторону обращения, то есть изложение автором сути обращения;</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согласие заявителя на обработку его персональных данных;</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личную подпись лица;</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дату написания.</w:t>
      </w:r>
    </w:p>
    <w:p w:rsidR="004E68DF" w:rsidRDefault="004474BC" w:rsidP="00470D9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4E68DF" w:rsidRPr="003110A8">
        <w:rPr>
          <w:rFonts w:ascii="Times New Roman" w:hAnsi="Times New Roman" w:cs="Times New Roman"/>
          <w:sz w:val="24"/>
          <w:szCs w:val="24"/>
        </w:rPr>
        <w:t xml:space="preserve">Для получения жилого помещения </w:t>
      </w:r>
      <w:r w:rsidR="002A5B5D" w:rsidRPr="003110A8">
        <w:rPr>
          <w:rFonts w:ascii="Times New Roman" w:hAnsi="Times New Roman" w:cs="Times New Roman"/>
          <w:sz w:val="24"/>
          <w:szCs w:val="24"/>
        </w:rPr>
        <w:t xml:space="preserve">муниципального </w:t>
      </w:r>
      <w:r w:rsidR="00470D91" w:rsidRPr="003110A8">
        <w:rPr>
          <w:rFonts w:ascii="Times New Roman" w:hAnsi="Times New Roman" w:cs="Times New Roman"/>
          <w:sz w:val="24"/>
          <w:szCs w:val="24"/>
        </w:rPr>
        <w:t>специализированного жилого</w:t>
      </w:r>
      <w:r w:rsidR="00EA17EB" w:rsidRPr="003110A8">
        <w:rPr>
          <w:rFonts w:ascii="Times New Roman" w:hAnsi="Times New Roman" w:cs="Times New Roman"/>
          <w:sz w:val="24"/>
          <w:szCs w:val="24"/>
        </w:rPr>
        <w:t xml:space="preserve"> фонда</w:t>
      </w:r>
      <w:r w:rsidR="004E68DF" w:rsidRPr="003110A8">
        <w:rPr>
          <w:rFonts w:ascii="Times New Roman" w:hAnsi="Times New Roman" w:cs="Times New Roman"/>
          <w:sz w:val="24"/>
          <w:szCs w:val="24"/>
        </w:rPr>
        <w:t xml:space="preserve"> заявители к заявлению </w:t>
      </w:r>
      <w:r w:rsidR="002A5B5D" w:rsidRPr="003110A8">
        <w:rPr>
          <w:rFonts w:ascii="Times New Roman" w:hAnsi="Times New Roman" w:cs="Times New Roman"/>
          <w:sz w:val="24"/>
          <w:szCs w:val="24"/>
        </w:rPr>
        <w:t xml:space="preserve">(согласно приложению </w:t>
      </w:r>
      <w:r w:rsidR="00D10463">
        <w:rPr>
          <w:rFonts w:ascii="Times New Roman" w:hAnsi="Times New Roman" w:cs="Times New Roman"/>
          <w:sz w:val="24"/>
          <w:szCs w:val="24"/>
        </w:rPr>
        <w:t>2</w:t>
      </w:r>
      <w:r w:rsidR="002A5B5D" w:rsidRPr="003110A8">
        <w:rPr>
          <w:rFonts w:ascii="Times New Roman" w:hAnsi="Times New Roman" w:cs="Times New Roman"/>
          <w:sz w:val="24"/>
          <w:szCs w:val="24"/>
        </w:rPr>
        <w:t xml:space="preserve">) </w:t>
      </w:r>
      <w:r w:rsidR="004E68DF" w:rsidRPr="003110A8">
        <w:rPr>
          <w:rFonts w:ascii="Times New Roman" w:hAnsi="Times New Roman" w:cs="Times New Roman"/>
          <w:sz w:val="24"/>
          <w:szCs w:val="24"/>
        </w:rPr>
        <w:t>прилагают следующие документы:</w:t>
      </w:r>
    </w:p>
    <w:p w:rsidR="00470D91" w:rsidRPr="00D10463" w:rsidRDefault="00470D91" w:rsidP="00470D91">
      <w:pPr>
        <w:pStyle w:val="ab"/>
        <w:spacing w:after="0"/>
        <w:rPr>
          <w:rFonts w:ascii="Times New Roman" w:hAnsi="Times New Roman" w:cs="Times New Roman"/>
          <w:b/>
          <w:bCs/>
          <w:sz w:val="24"/>
        </w:rPr>
      </w:pPr>
      <w:r w:rsidRPr="00D10463">
        <w:rPr>
          <w:rFonts w:ascii="Times New Roman" w:hAnsi="Times New Roman" w:cs="Times New Roman"/>
          <w:b/>
          <w:bCs/>
          <w:sz w:val="24"/>
        </w:rPr>
        <w:t>(</w:t>
      </w:r>
      <w:r>
        <w:rPr>
          <w:rFonts w:ascii="Times New Roman" w:hAnsi="Times New Roman" w:cs="Times New Roman"/>
          <w:b/>
          <w:bCs/>
          <w:sz w:val="24"/>
        </w:rPr>
        <w:t>изменения внесены на основании</w:t>
      </w:r>
      <w:r w:rsidRPr="00D10463">
        <w:rPr>
          <w:rFonts w:ascii="Times New Roman" w:hAnsi="Times New Roman" w:cs="Times New Roman"/>
          <w:b/>
          <w:bCs/>
          <w:sz w:val="24"/>
        </w:rPr>
        <w:t xml:space="preserve"> постановления Администрации Калтайского сельского поселения </w:t>
      </w:r>
      <w:r>
        <w:rPr>
          <w:rFonts w:ascii="Times New Roman" w:hAnsi="Times New Roman" w:cs="Times New Roman"/>
          <w:b/>
          <w:bCs/>
          <w:sz w:val="24"/>
        </w:rPr>
        <w:t xml:space="preserve">20 09.07.2014 №156, </w:t>
      </w:r>
      <w:r w:rsidRPr="00D10463">
        <w:rPr>
          <w:rFonts w:ascii="Times New Roman" w:hAnsi="Times New Roman" w:cs="Times New Roman"/>
          <w:b/>
          <w:bCs/>
          <w:sz w:val="24"/>
        </w:rPr>
        <w:t>от 02.04.2019 №75)</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bookmarkStart w:id="0" w:name="Par92"/>
      <w:bookmarkEnd w:id="0"/>
      <w:r w:rsidRPr="003110A8">
        <w:rPr>
          <w:rFonts w:ascii="Times New Roman" w:hAnsi="Times New Roman" w:cs="Times New Roman"/>
          <w:sz w:val="24"/>
          <w:szCs w:val="24"/>
        </w:rPr>
        <w:t>- копия документа, удостоверяющего личность заявителя, при наличии членов семьи заявителя копи</w:t>
      </w:r>
      <w:r w:rsidR="00A02BF6">
        <w:rPr>
          <w:rFonts w:ascii="Times New Roman" w:hAnsi="Times New Roman" w:cs="Times New Roman"/>
          <w:sz w:val="24"/>
          <w:szCs w:val="24"/>
        </w:rPr>
        <w:t>и</w:t>
      </w:r>
      <w:r w:rsidRPr="003110A8">
        <w:rPr>
          <w:rFonts w:ascii="Times New Roman" w:hAnsi="Times New Roman" w:cs="Times New Roman"/>
          <w:sz w:val="24"/>
          <w:szCs w:val="24"/>
        </w:rPr>
        <w:t xml:space="preserve"> документов, удостоверяющих личность членов семьи заявителя;</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копия документа, удостоверяющего личность представителя заявителя (в случае обращения представителя заявителя);</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копии свидетельств о рождении несовершеннолетних детей (при наличии);</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копия документа, подтверждающего полномочия представителя заявителя (при обращении представителя заявителя);</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bookmarkStart w:id="1" w:name="Par96"/>
      <w:bookmarkEnd w:id="1"/>
      <w:r w:rsidRPr="003110A8">
        <w:rPr>
          <w:rFonts w:ascii="Times New Roman" w:hAnsi="Times New Roman" w:cs="Times New Roman"/>
          <w:sz w:val="24"/>
          <w:szCs w:val="24"/>
        </w:rPr>
        <w:t xml:space="preserve">-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w:t>
      </w:r>
      <w:r w:rsidRPr="003110A8">
        <w:rPr>
          <w:rFonts w:ascii="Times New Roman" w:hAnsi="Times New Roman" w:cs="Times New Roman"/>
          <w:sz w:val="24"/>
          <w:szCs w:val="24"/>
        </w:rPr>
        <w:lastRenderedPageBreak/>
        <w:t>(при предоставлении жилых помещений в общежитиях и служебных жилых помещений);</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ходатайства работодателя заявителя (при предоставлении жилых помещений в общежитиях и служебных жилых помещений);</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bookmarkStart w:id="2" w:name="Par98"/>
      <w:bookmarkEnd w:id="2"/>
      <w:r w:rsidRPr="003110A8">
        <w:rPr>
          <w:rFonts w:ascii="Times New Roman" w:hAnsi="Times New Roman" w:cs="Times New Roman"/>
          <w:sz w:val="24"/>
          <w:szCs w:val="24"/>
        </w:rPr>
        <w:t>-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копия иного документа, на основании которого может быть установлен факт проживания в жилом помещении на условиях договора социального найма (при предоставлении жилого помещения маневренного фонда));</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документы, подтверждающие утрату жил</w:t>
      </w:r>
      <w:r w:rsidR="0078735A" w:rsidRPr="003110A8">
        <w:rPr>
          <w:rFonts w:ascii="Times New Roman" w:hAnsi="Times New Roman" w:cs="Times New Roman"/>
          <w:sz w:val="24"/>
          <w:szCs w:val="24"/>
        </w:rPr>
        <w:t>ого</w:t>
      </w:r>
      <w:r w:rsidRPr="003110A8">
        <w:rPr>
          <w:rFonts w:ascii="Times New Roman" w:hAnsi="Times New Roman" w:cs="Times New Roman"/>
          <w:sz w:val="24"/>
          <w:szCs w:val="24"/>
        </w:rPr>
        <w:t xml:space="preserve"> помещени</w:t>
      </w:r>
      <w:r w:rsidR="0078735A" w:rsidRPr="003110A8">
        <w:rPr>
          <w:rFonts w:ascii="Times New Roman" w:hAnsi="Times New Roman" w:cs="Times New Roman"/>
          <w:sz w:val="24"/>
          <w:szCs w:val="24"/>
        </w:rPr>
        <w:t>я, которое является для него единственным местом проживания и стало непригодным для проживания в результате чрезвычайных обстоятельств</w:t>
      </w:r>
      <w:r w:rsidR="00B970A3" w:rsidRPr="003110A8">
        <w:rPr>
          <w:rFonts w:ascii="Times New Roman" w:hAnsi="Times New Roman" w:cs="Times New Roman"/>
          <w:sz w:val="24"/>
          <w:szCs w:val="24"/>
        </w:rPr>
        <w:t xml:space="preserve"> (при предоставлении жилого помещения маневренного фонда)</w:t>
      </w:r>
      <w:r w:rsidRPr="003110A8">
        <w:rPr>
          <w:rFonts w:ascii="Times New Roman" w:hAnsi="Times New Roman" w:cs="Times New Roman"/>
          <w:sz w:val="24"/>
          <w:szCs w:val="24"/>
        </w:rPr>
        <w:t>;</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bookmarkStart w:id="3" w:name="Par100"/>
      <w:bookmarkEnd w:id="3"/>
      <w:r w:rsidRPr="003110A8">
        <w:rPr>
          <w:rFonts w:ascii="Times New Roman" w:hAnsi="Times New Roman" w:cs="Times New Roman"/>
          <w:sz w:val="24"/>
          <w:szCs w:val="24"/>
        </w:rPr>
        <w:t>- копия свидетельства о заключении брака (при наличии);</w:t>
      </w:r>
    </w:p>
    <w:p w:rsidR="00EA17EB" w:rsidRPr="00470D91" w:rsidRDefault="00EA17EB" w:rsidP="002A5B5D">
      <w:pPr>
        <w:widowControl w:val="0"/>
        <w:autoSpaceDE w:val="0"/>
        <w:autoSpaceDN w:val="0"/>
        <w:adjustRightInd w:val="0"/>
        <w:spacing w:after="0" w:line="240" w:lineRule="auto"/>
        <w:jc w:val="both"/>
        <w:rPr>
          <w:rFonts w:ascii="Times New Roman" w:hAnsi="Times New Roman" w:cs="Times New Roman"/>
          <w:b/>
          <w:sz w:val="24"/>
          <w:szCs w:val="24"/>
        </w:rPr>
      </w:pPr>
      <w:r w:rsidRPr="00470D91">
        <w:rPr>
          <w:rFonts w:ascii="Times New Roman" w:hAnsi="Times New Roman" w:cs="Times New Roman"/>
          <w:b/>
          <w:sz w:val="24"/>
          <w:szCs w:val="24"/>
        </w:rPr>
        <w:t xml:space="preserve">- </w:t>
      </w:r>
      <w:r w:rsidR="00470D91">
        <w:rPr>
          <w:rFonts w:ascii="Times New Roman" w:hAnsi="Times New Roman" w:cs="Times New Roman"/>
          <w:b/>
          <w:sz w:val="24"/>
          <w:szCs w:val="24"/>
        </w:rPr>
        <w:t>(</w:t>
      </w:r>
      <w:r w:rsidR="004F3A28" w:rsidRPr="00470D91">
        <w:rPr>
          <w:rFonts w:ascii="Times New Roman" w:hAnsi="Times New Roman" w:cs="Times New Roman"/>
          <w:b/>
          <w:sz w:val="24"/>
          <w:szCs w:val="24"/>
        </w:rPr>
        <w:t>исключено на</w:t>
      </w:r>
      <w:r w:rsidR="00470D91" w:rsidRPr="00470D91">
        <w:rPr>
          <w:rFonts w:ascii="Times New Roman" w:hAnsi="Times New Roman" w:cs="Times New Roman"/>
          <w:b/>
          <w:sz w:val="24"/>
        </w:rPr>
        <w:t xml:space="preserve"> основании постановления Администрации Калтайского сельского поселения от 25.06.2015 № 122</w:t>
      </w:r>
      <w:r w:rsidR="00470D91">
        <w:rPr>
          <w:rFonts w:ascii="Times New Roman" w:hAnsi="Times New Roman" w:cs="Times New Roman"/>
          <w:b/>
          <w:sz w:val="24"/>
        </w:rPr>
        <w:t>)</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копии финансово-лицевого счета с места постоянного проживания;</w:t>
      </w:r>
    </w:p>
    <w:p w:rsidR="004F3A28" w:rsidRDefault="004F3A28" w:rsidP="004F3A2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(исключено на</w:t>
      </w:r>
      <w:r>
        <w:rPr>
          <w:rFonts w:ascii="Times New Roman" w:hAnsi="Times New Roman" w:cs="Times New Roman"/>
          <w:b/>
          <w:sz w:val="24"/>
        </w:rPr>
        <w:t xml:space="preserve"> основании постановления Администрации Калтайского сельского поселения от 25.06.2015 № 122)</w:t>
      </w:r>
    </w:p>
    <w:p w:rsidR="00232E15" w:rsidRDefault="00232E15" w:rsidP="00232E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110A8">
        <w:rPr>
          <w:rFonts w:ascii="Times New Roman" w:hAnsi="Times New Roman" w:cs="Times New Roman"/>
          <w:sz w:val="24"/>
          <w:szCs w:val="24"/>
        </w:rPr>
        <w:t xml:space="preserve">Все копии документов представляются одновременно с оригиналами. Копия документа после проверки ее соответствия оригиналу заверяется </w:t>
      </w:r>
      <w:r w:rsidR="0037098E" w:rsidRPr="003110A8">
        <w:rPr>
          <w:rFonts w:ascii="Times New Roman" w:hAnsi="Times New Roman" w:cs="Times New Roman"/>
          <w:sz w:val="24"/>
          <w:szCs w:val="24"/>
        </w:rPr>
        <w:t>делопроизводителем</w:t>
      </w:r>
      <w:r w:rsidRPr="003110A8">
        <w:rPr>
          <w:rFonts w:ascii="Times New Roman" w:hAnsi="Times New Roman" w:cs="Times New Roman"/>
          <w:sz w:val="24"/>
          <w:szCs w:val="24"/>
        </w:rPr>
        <w:t>, принимающим документы.</w:t>
      </w:r>
    </w:p>
    <w:p w:rsidR="004F3A28" w:rsidRP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17.1. Документы, необходимые для предоставления жилого помещения муниципального специализированного жилого фонда, запрашиваемые должностными лицами на основании межведомственного запроса:</w:t>
      </w:r>
    </w:p>
    <w:p w:rsidR="004F3A28" w:rsidRP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1)</w:t>
      </w:r>
      <w:r w:rsidRPr="004F3A28">
        <w:rPr>
          <w:rFonts w:ascii="Times New Roman" w:hAnsi="Times New Roman" w:cs="Times New Roman"/>
          <w:sz w:val="24"/>
          <w:szCs w:val="24"/>
        </w:rPr>
        <w:tab/>
        <w:t xml:space="preserve">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или выписка из домовой книги (копия домовой книги) (в случае проживания в индивидуальном жилом доме); </w:t>
      </w:r>
    </w:p>
    <w:p w:rsidR="004F3A28" w:rsidRP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 xml:space="preserve">2) выписка (справка) из Единого государственного реестра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 </w:t>
      </w:r>
    </w:p>
    <w:p w:rsid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3) справка о наличии (отсутствии) в собственности заявителя и членов семьи жилых помещений, выданная ОГУП «ТОЦТИ», осуществляющим хранение информации о государственной регистрации прав на недвижимое имущество и сделок с ним до 03.09.1998 г.</w:t>
      </w:r>
    </w:p>
    <w:p w:rsidR="004F3A28" w:rsidRPr="004F3A28" w:rsidRDefault="004F3A28" w:rsidP="004F3A28">
      <w:pPr>
        <w:widowControl w:val="0"/>
        <w:autoSpaceDE w:val="0"/>
        <w:autoSpaceDN w:val="0"/>
        <w:adjustRightInd w:val="0"/>
        <w:spacing w:after="0" w:line="240" w:lineRule="auto"/>
        <w:jc w:val="both"/>
        <w:rPr>
          <w:rFonts w:ascii="Times New Roman" w:hAnsi="Times New Roman" w:cs="Times New Roman"/>
          <w:b/>
          <w:sz w:val="24"/>
          <w:szCs w:val="24"/>
        </w:rPr>
      </w:pPr>
      <w:r w:rsidRPr="004F3A28">
        <w:rPr>
          <w:rFonts w:ascii="Times New Roman" w:hAnsi="Times New Roman" w:cs="Times New Roman"/>
          <w:b/>
          <w:sz w:val="24"/>
          <w:szCs w:val="24"/>
        </w:rPr>
        <w:t>(пункт 17-1 внесен на основании постановления Администрации Калтайского сельского поселения от 25.06.2015 № 122).</w:t>
      </w:r>
    </w:p>
    <w:p w:rsidR="004F3A28" w:rsidRPr="004F3A28" w:rsidRDefault="004F3A28"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F3A28">
        <w:rPr>
          <w:rFonts w:ascii="Times New Roman" w:hAnsi="Times New Roman" w:cs="Times New Roman"/>
          <w:sz w:val="24"/>
          <w:szCs w:val="24"/>
        </w:rPr>
        <w:t xml:space="preserve">18. </w:t>
      </w:r>
      <w:r w:rsidRPr="004F3A28">
        <w:rPr>
          <w:rFonts w:ascii="Times New Roman" w:hAnsi="Times New Roman" w:cs="Times New Roman CYR"/>
          <w:sz w:val="24"/>
        </w:rPr>
        <w:t>С целью сокращения сроков предоставления муниципальной услуги заявитель вправе представить документы, указанные в пункте 17 настоящего раздела регламента по собственной инициативе</w:t>
      </w:r>
      <w:r w:rsidRPr="004F3A28">
        <w:rPr>
          <w:rFonts w:ascii="Times New Roman" w:hAnsi="Times New Roman" w:cs="Times New Roman"/>
          <w:sz w:val="24"/>
          <w:szCs w:val="24"/>
        </w:rPr>
        <w:t xml:space="preserve"> </w:t>
      </w:r>
    </w:p>
    <w:p w:rsidR="004F3A28" w:rsidRPr="00355DFD" w:rsidRDefault="004F3A28" w:rsidP="00355DFD">
      <w:pPr>
        <w:widowControl w:val="0"/>
        <w:autoSpaceDE w:val="0"/>
        <w:autoSpaceDN w:val="0"/>
        <w:adjustRightInd w:val="0"/>
        <w:spacing w:after="0" w:line="240" w:lineRule="auto"/>
        <w:jc w:val="both"/>
        <w:rPr>
          <w:rFonts w:ascii="Times New Roman" w:hAnsi="Times New Roman" w:cs="Times New Roman"/>
          <w:b/>
          <w:sz w:val="24"/>
          <w:szCs w:val="24"/>
        </w:rPr>
      </w:pPr>
      <w:r w:rsidRPr="00355DFD">
        <w:rPr>
          <w:rFonts w:ascii="Times New Roman" w:hAnsi="Times New Roman" w:cs="Times New Roman"/>
          <w:b/>
          <w:sz w:val="24"/>
          <w:szCs w:val="24"/>
        </w:rPr>
        <w:t>(изменен на основании постановления Администрации Калтайского сельского поселения от 25.06.2015 № 122)</w:t>
      </w:r>
    </w:p>
    <w:p w:rsidR="004E68DF" w:rsidRDefault="004474BC"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4E68DF" w:rsidRPr="003110A8">
        <w:rPr>
          <w:rFonts w:ascii="Times New Roman" w:hAnsi="Times New Roman" w:cs="Times New Roman"/>
          <w:sz w:val="24"/>
          <w:szCs w:val="24"/>
        </w:rPr>
        <w:t xml:space="preserve">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355DFD" w:rsidRDefault="00355DFD"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19-1. </w:t>
      </w:r>
      <w:r w:rsidRPr="00355DFD">
        <w:rPr>
          <w:rFonts w:ascii="Times New Roman" w:hAnsi="Times New Roman" w:cs="Times New Roman"/>
          <w:sz w:val="24"/>
          <w:szCs w:val="24"/>
        </w:rPr>
        <w:t>Предоставление муниципальных услуг инвалидам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r>
        <w:rPr>
          <w:rFonts w:ascii="Times New Roman" w:hAnsi="Times New Roman" w:cs="Times New Roman"/>
          <w:sz w:val="24"/>
          <w:szCs w:val="24"/>
        </w:rPr>
        <w:t>.</w:t>
      </w:r>
    </w:p>
    <w:p w:rsidR="00355DFD" w:rsidRPr="00355DFD" w:rsidRDefault="00355DFD" w:rsidP="00355DFD">
      <w:pPr>
        <w:widowControl w:val="0"/>
        <w:autoSpaceDE w:val="0"/>
        <w:autoSpaceDN w:val="0"/>
        <w:adjustRightInd w:val="0"/>
        <w:spacing w:after="0" w:line="240" w:lineRule="auto"/>
        <w:jc w:val="both"/>
        <w:rPr>
          <w:rFonts w:ascii="Times New Roman" w:hAnsi="Times New Roman" w:cs="Times New Roman"/>
          <w:b/>
          <w:sz w:val="24"/>
          <w:szCs w:val="24"/>
        </w:rPr>
      </w:pPr>
      <w:r w:rsidRPr="00355DFD">
        <w:rPr>
          <w:rFonts w:ascii="Times New Roman" w:hAnsi="Times New Roman" w:cs="Times New Roman"/>
          <w:b/>
          <w:sz w:val="24"/>
          <w:szCs w:val="24"/>
        </w:rPr>
        <w:t xml:space="preserve">(подпункт </w:t>
      </w:r>
      <w:r>
        <w:rPr>
          <w:rFonts w:ascii="Times New Roman" w:hAnsi="Times New Roman" w:cs="Times New Roman"/>
          <w:b/>
          <w:sz w:val="24"/>
          <w:szCs w:val="24"/>
        </w:rPr>
        <w:t>19-1.</w:t>
      </w:r>
      <w:r w:rsidRPr="00355DFD">
        <w:rPr>
          <w:rFonts w:ascii="Times New Roman" w:hAnsi="Times New Roman" w:cs="Times New Roman"/>
          <w:b/>
          <w:sz w:val="24"/>
          <w:szCs w:val="24"/>
        </w:rPr>
        <w:t xml:space="preserve"> внесен на основании постановления Администрации Калтайского сельского поселения от 02.12.2019 №240)</w:t>
      </w:r>
    </w:p>
    <w:p w:rsidR="005A7218" w:rsidRPr="003110A8" w:rsidRDefault="004474BC"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355DFD">
        <w:rPr>
          <w:rFonts w:ascii="Times New Roman" w:hAnsi="Times New Roman" w:cs="Times New Roman"/>
          <w:sz w:val="24"/>
          <w:szCs w:val="24"/>
        </w:rPr>
        <w:t>.</w:t>
      </w:r>
      <w:r w:rsidR="005A7218" w:rsidRPr="003110A8">
        <w:rPr>
          <w:rFonts w:ascii="Times New Roman" w:hAnsi="Times New Roman" w:cs="Times New Roman"/>
          <w:sz w:val="24"/>
          <w:szCs w:val="24"/>
        </w:rPr>
        <w:t xml:space="preserve"> Основания для отказа заявителю (представителю заявителя) в приеме зая</w:t>
      </w:r>
      <w:r>
        <w:rPr>
          <w:rFonts w:ascii="Times New Roman" w:hAnsi="Times New Roman" w:cs="Times New Roman"/>
          <w:sz w:val="24"/>
          <w:szCs w:val="24"/>
        </w:rPr>
        <w:t xml:space="preserve">вления и </w:t>
      </w:r>
      <w:r>
        <w:rPr>
          <w:rFonts w:ascii="Times New Roman" w:hAnsi="Times New Roman" w:cs="Times New Roman"/>
          <w:sz w:val="24"/>
          <w:szCs w:val="24"/>
        </w:rPr>
        <w:lastRenderedPageBreak/>
        <w:t>прилагаемых документов:</w:t>
      </w:r>
    </w:p>
    <w:p w:rsidR="00FC6B0C"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т</w:t>
      </w:r>
      <w:r w:rsidR="005A7218" w:rsidRPr="003110A8">
        <w:rPr>
          <w:rFonts w:ascii="Times New Roman" w:hAnsi="Times New Roman" w:cs="Times New Roman"/>
          <w:sz w:val="24"/>
          <w:szCs w:val="24"/>
        </w:rPr>
        <w:t>екст з</w:t>
      </w:r>
      <w:r w:rsidR="0037098E" w:rsidRPr="003110A8">
        <w:rPr>
          <w:rFonts w:ascii="Times New Roman" w:hAnsi="Times New Roman" w:cs="Times New Roman"/>
          <w:sz w:val="24"/>
          <w:szCs w:val="24"/>
        </w:rPr>
        <w:t>аявления не поддается прочтению;</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з</w:t>
      </w:r>
      <w:r w:rsidR="005A7218" w:rsidRPr="003110A8">
        <w:rPr>
          <w:rFonts w:ascii="Times New Roman" w:hAnsi="Times New Roman" w:cs="Times New Roman"/>
          <w:sz w:val="24"/>
          <w:szCs w:val="24"/>
        </w:rPr>
        <w:t>аявление о предоставлении муниципальной услуг</w:t>
      </w:r>
      <w:r w:rsidR="0037098E" w:rsidRPr="003110A8">
        <w:rPr>
          <w:rFonts w:ascii="Times New Roman" w:hAnsi="Times New Roman" w:cs="Times New Roman"/>
          <w:sz w:val="24"/>
          <w:szCs w:val="24"/>
        </w:rPr>
        <w:t>и не соответствует требованиям;</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к</w:t>
      </w:r>
      <w:r w:rsidR="005A7218" w:rsidRPr="003110A8">
        <w:rPr>
          <w:rFonts w:ascii="Times New Roman" w:hAnsi="Times New Roman" w:cs="Times New Roman"/>
          <w:sz w:val="24"/>
          <w:szCs w:val="24"/>
        </w:rPr>
        <w:t xml:space="preserve"> заявлению не приложены документы, необходимые для оказания муниципальной услуги.</w:t>
      </w:r>
    </w:p>
    <w:p w:rsidR="005A7218" w:rsidRPr="003110A8" w:rsidRDefault="005A7218"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24"/>
      <w:bookmarkEnd w:id="4"/>
      <w:r w:rsidRPr="003110A8">
        <w:rPr>
          <w:rFonts w:ascii="Times New Roman" w:hAnsi="Times New Roman" w:cs="Times New Roman"/>
          <w:sz w:val="24"/>
          <w:szCs w:val="24"/>
        </w:rPr>
        <w:t>2</w:t>
      </w:r>
      <w:r w:rsidR="00FC6B0C" w:rsidRPr="003110A8">
        <w:rPr>
          <w:rFonts w:ascii="Times New Roman" w:hAnsi="Times New Roman" w:cs="Times New Roman"/>
          <w:sz w:val="24"/>
          <w:szCs w:val="24"/>
        </w:rPr>
        <w:t>1</w:t>
      </w:r>
      <w:r w:rsidR="004474BC">
        <w:rPr>
          <w:rFonts w:ascii="Times New Roman" w:hAnsi="Times New Roman" w:cs="Times New Roman"/>
          <w:sz w:val="24"/>
          <w:szCs w:val="24"/>
        </w:rPr>
        <w:t>.</w:t>
      </w:r>
      <w:r w:rsidRPr="003110A8">
        <w:rPr>
          <w:rFonts w:ascii="Times New Roman" w:hAnsi="Times New Roman" w:cs="Times New Roman"/>
          <w:sz w:val="24"/>
          <w:szCs w:val="24"/>
        </w:rPr>
        <w:t xml:space="preserve"> Основания для отказа в предоставлении муниципальной услуги.</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о</w:t>
      </w:r>
      <w:r w:rsidR="005A7218" w:rsidRPr="003110A8">
        <w:rPr>
          <w:rFonts w:ascii="Times New Roman" w:hAnsi="Times New Roman" w:cs="Times New Roman"/>
          <w:sz w:val="24"/>
          <w:szCs w:val="24"/>
        </w:rPr>
        <w:t>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муниципального специализированного жилищного фонда).</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в</w:t>
      </w:r>
      <w:r w:rsidR="005A7218" w:rsidRPr="003110A8">
        <w:rPr>
          <w:rFonts w:ascii="Times New Roman" w:hAnsi="Times New Roman" w:cs="Times New Roman"/>
          <w:sz w:val="24"/>
          <w:szCs w:val="24"/>
        </w:rPr>
        <w:t>ыявление факта наличия у заявителя и (или) членов е</w:t>
      </w:r>
      <w:r w:rsidRPr="003110A8">
        <w:rPr>
          <w:rFonts w:ascii="Times New Roman" w:hAnsi="Times New Roman" w:cs="Times New Roman"/>
          <w:sz w:val="24"/>
          <w:szCs w:val="24"/>
        </w:rPr>
        <w:t>го семьи других жилых помещений.</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w:t>
      </w:r>
      <w:r w:rsidR="0037098E" w:rsidRPr="003110A8">
        <w:rPr>
          <w:rFonts w:ascii="Times New Roman" w:hAnsi="Times New Roman" w:cs="Times New Roman"/>
          <w:sz w:val="24"/>
          <w:szCs w:val="24"/>
        </w:rPr>
        <w:t>в</w:t>
      </w:r>
      <w:r w:rsidR="005A7218" w:rsidRPr="003110A8">
        <w:rPr>
          <w:rFonts w:ascii="Times New Roman" w:hAnsi="Times New Roman" w:cs="Times New Roman"/>
          <w:sz w:val="24"/>
          <w:szCs w:val="24"/>
        </w:rPr>
        <w:t>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к</w:t>
      </w:r>
      <w:r w:rsidR="005A7218" w:rsidRPr="003110A8">
        <w:rPr>
          <w:rFonts w:ascii="Times New Roman" w:hAnsi="Times New Roman" w:cs="Times New Roman"/>
          <w:sz w:val="24"/>
          <w:szCs w:val="24"/>
        </w:rPr>
        <w:t xml:space="preserve"> заявлению не приложены документы, необходимые для оказания муниципальной услуги.</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з</w:t>
      </w:r>
      <w:r w:rsidR="005A7218" w:rsidRPr="003110A8">
        <w:rPr>
          <w:rFonts w:ascii="Times New Roman" w:hAnsi="Times New Roman" w:cs="Times New Roman"/>
          <w:sz w:val="24"/>
          <w:szCs w:val="24"/>
        </w:rPr>
        <w:t>а предоставлением муниципальной услуги обратилось лицо, не имеющее право на получение жилых помещений муниципального специализированного жилищного фонда.</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н</w:t>
      </w:r>
      <w:r w:rsidR="005A7218" w:rsidRPr="003110A8">
        <w:rPr>
          <w:rFonts w:ascii="Times New Roman" w:hAnsi="Times New Roman" w:cs="Times New Roman"/>
          <w:sz w:val="24"/>
          <w:szCs w:val="24"/>
        </w:rPr>
        <w:t>есоответствие заявления и прилагаемых документов требованиям, установленным настоящ</w:t>
      </w:r>
      <w:r w:rsidRPr="003110A8">
        <w:rPr>
          <w:rFonts w:ascii="Times New Roman" w:hAnsi="Times New Roman" w:cs="Times New Roman"/>
          <w:sz w:val="24"/>
          <w:szCs w:val="24"/>
        </w:rPr>
        <w:t>им</w:t>
      </w:r>
      <w:r w:rsidR="005A7218" w:rsidRPr="003110A8">
        <w:rPr>
          <w:rFonts w:ascii="Times New Roman" w:hAnsi="Times New Roman" w:cs="Times New Roman"/>
          <w:sz w:val="24"/>
          <w:szCs w:val="24"/>
        </w:rPr>
        <w:t xml:space="preserve"> Административн</w:t>
      </w:r>
      <w:r w:rsidRPr="003110A8">
        <w:rPr>
          <w:rFonts w:ascii="Times New Roman" w:hAnsi="Times New Roman" w:cs="Times New Roman"/>
          <w:sz w:val="24"/>
          <w:szCs w:val="24"/>
        </w:rPr>
        <w:t>ым</w:t>
      </w:r>
      <w:r w:rsidR="00645AAF" w:rsidRPr="003110A8">
        <w:rPr>
          <w:rFonts w:ascii="Times New Roman" w:hAnsi="Times New Roman" w:cs="Times New Roman"/>
          <w:sz w:val="24"/>
          <w:szCs w:val="24"/>
        </w:rPr>
        <w:t xml:space="preserve"> </w:t>
      </w:r>
      <w:r w:rsidR="005A7218" w:rsidRPr="003110A8">
        <w:rPr>
          <w:rFonts w:ascii="Times New Roman" w:hAnsi="Times New Roman" w:cs="Times New Roman"/>
          <w:sz w:val="24"/>
          <w:szCs w:val="24"/>
        </w:rPr>
        <w:t>регламент</w:t>
      </w:r>
      <w:r w:rsidRPr="003110A8">
        <w:rPr>
          <w:rFonts w:ascii="Times New Roman" w:hAnsi="Times New Roman" w:cs="Times New Roman"/>
          <w:sz w:val="24"/>
          <w:szCs w:val="24"/>
        </w:rPr>
        <w:t>ом</w:t>
      </w:r>
      <w:r w:rsidR="005A7218" w:rsidRPr="003110A8">
        <w:rPr>
          <w:rFonts w:ascii="Times New Roman" w:hAnsi="Times New Roman" w:cs="Times New Roman"/>
          <w:sz w:val="24"/>
          <w:szCs w:val="24"/>
        </w:rPr>
        <w:t>.</w:t>
      </w:r>
    </w:p>
    <w:p w:rsidR="00645AAF" w:rsidRPr="003110A8" w:rsidRDefault="00645AAF" w:rsidP="00D232E2">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2</w:t>
      </w:r>
      <w:r w:rsidR="004474BC">
        <w:rPr>
          <w:rFonts w:ascii="Times New Roman" w:hAnsi="Times New Roman" w:cs="Times New Roman"/>
          <w:sz w:val="24"/>
          <w:szCs w:val="24"/>
        </w:rPr>
        <w:t>2</w:t>
      </w:r>
      <w:r w:rsidR="00D232E2" w:rsidRPr="003110A8">
        <w:rPr>
          <w:rFonts w:ascii="Times New Roman" w:hAnsi="Times New Roman" w:cs="Times New Roman"/>
          <w:sz w:val="24"/>
          <w:szCs w:val="24"/>
        </w:rPr>
        <w:t>.</w:t>
      </w:r>
      <w:r w:rsidRPr="003110A8">
        <w:rPr>
          <w:rFonts w:ascii="Times New Roman" w:hAnsi="Times New Roman" w:cs="Times New Roman"/>
          <w:sz w:val="24"/>
          <w:szCs w:val="24"/>
        </w:rPr>
        <w:t xml:space="preserve">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1). муниципальная услуга предоставляется в помещениях Администрации, соответствующих санитарно-эпидемиологическим правилам и нормативам;</w:t>
      </w:r>
    </w:p>
    <w:p w:rsidR="00645AAF" w:rsidRPr="003110A8" w:rsidRDefault="00DD6C84" w:rsidP="00DD6C84">
      <w:pPr>
        <w:pStyle w:val="a3"/>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645AAF" w:rsidRPr="003110A8">
        <w:rPr>
          <w:rFonts w:ascii="Times New Roman" w:hAnsi="Times New Roman" w:cs="Times New Roman"/>
          <w:sz w:val="24"/>
          <w:szCs w:val="24"/>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3). места для ожидания заявителей оборудуются противопожарной системой и средствами пожаротушения, системой охраны, средствами оповещения о возникновении чрезвычайной ситуации, схемой расположения средств пожаротушения и путей эвакуации посетителей и специалистов, стульями и столами для возможности оформления документов.</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4).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5). На информационных стендах в помещениях Администрации, предназначенных для приема документов, размещается следующая информация:</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извлечения из нормативных правовых актов Российской Федерации и Томской области, устанавливающих порядок и условия предоставления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текст настоящего регламента с приложениями;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блок-схема порядка предоставления муниципальной услуги и краткое описание порядка предоставления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образец заполнения заявления;</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график приема заявителей специалистами Администрации;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сроки предоставления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xml:space="preserve">- порядок получения консультаций специалистов; </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порядок обращения за предоставлением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lastRenderedPageBreak/>
        <w:t>- порядок обжалования решений, действий или бездействия должностных лиц и специалистов, предоставляющих муниципальную услугу</w:t>
      </w:r>
    </w:p>
    <w:p w:rsidR="00645AAF" w:rsidRPr="003110A8" w:rsidRDefault="00645AAF" w:rsidP="00D232E2">
      <w:pPr>
        <w:pStyle w:val="a3"/>
        <w:spacing w:after="0" w:line="240" w:lineRule="auto"/>
        <w:ind w:left="0" w:firstLine="567"/>
        <w:jc w:val="both"/>
        <w:rPr>
          <w:rFonts w:ascii="Times New Roman" w:hAnsi="Times New Roman" w:cs="Times New Roman"/>
          <w:sz w:val="24"/>
          <w:szCs w:val="24"/>
        </w:rPr>
      </w:pPr>
      <w:bookmarkStart w:id="5" w:name="Par419"/>
      <w:bookmarkEnd w:id="5"/>
      <w:r w:rsidRPr="003110A8">
        <w:rPr>
          <w:rFonts w:ascii="Times New Roman" w:hAnsi="Times New Roman" w:cs="Times New Roman"/>
          <w:sz w:val="24"/>
          <w:szCs w:val="24"/>
        </w:rPr>
        <w:t>2</w:t>
      </w:r>
      <w:r w:rsidR="00DD6C84">
        <w:rPr>
          <w:rFonts w:ascii="Times New Roman" w:hAnsi="Times New Roman" w:cs="Times New Roman"/>
          <w:sz w:val="24"/>
          <w:szCs w:val="24"/>
        </w:rPr>
        <w:t>3.</w:t>
      </w:r>
      <w:r w:rsidRPr="003110A8">
        <w:rPr>
          <w:rFonts w:ascii="Times New Roman" w:hAnsi="Times New Roman" w:cs="Times New Roman"/>
          <w:sz w:val="24"/>
          <w:szCs w:val="24"/>
        </w:rPr>
        <w:t xml:space="preserve"> Показатели доступности и качества муниципальной услуги.</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1). Показателем доступности муниципальной услуги является возможность:</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получать услугу своевременно и в соответствии со стандартом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получать информацию о результате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xml:space="preserve">-  обращаться в досудебном и (или) судебном порядке в соответствии с законодательством </w:t>
      </w:r>
    </w:p>
    <w:p w:rsidR="00645AAF" w:rsidRPr="003110A8" w:rsidRDefault="00645AAF" w:rsidP="00D232E2">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Российской Федерации с жалобой (претензией) на принятое по его заявлению решение или на действия (бездействие) сотрудников Администрации.</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2). Основные требования к качеству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своевременность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удобство и доступность получения гражданином информации о порядке предоставления</w:t>
      </w:r>
      <w:r w:rsidR="00D232E2" w:rsidRPr="003110A8">
        <w:rPr>
          <w:rFonts w:ascii="Times New Roman" w:hAnsi="Times New Roman" w:cs="Times New Roman"/>
          <w:sz w:val="24"/>
          <w:szCs w:val="24"/>
        </w:rPr>
        <w:t xml:space="preserve"> </w:t>
      </w:r>
      <w:r w:rsidRPr="003110A8">
        <w:rPr>
          <w:rFonts w:ascii="Times New Roman" w:hAnsi="Times New Roman" w:cs="Times New Roman"/>
          <w:sz w:val="24"/>
          <w:szCs w:val="24"/>
        </w:rPr>
        <w:t>муниципальной услуги.</w:t>
      </w:r>
    </w:p>
    <w:p w:rsidR="00645AAF" w:rsidRPr="003110A8" w:rsidRDefault="00DD6C84" w:rsidP="00DD6C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3).Показателями</w:t>
      </w:r>
      <w:r w:rsidR="00645AAF" w:rsidRPr="003110A8">
        <w:rPr>
          <w:rFonts w:ascii="Times New Roman" w:hAnsi="Times New Roman" w:cs="Times New Roman"/>
          <w:sz w:val="24"/>
          <w:szCs w:val="24"/>
        </w:rPr>
        <w:t xml:space="preserve">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4). При предоставлении муниципальной услуги заявитель осуществляет взаимодействие с должностным лицом, осуществляющим предоставление муниципальной услуги:</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при личном обращении при подаче заявления (максимальная продолжительность – 10 минут);</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при получении подготовленных в ходе исполнения муниципальной услуги документов (максимальная продолжительность – 20 минут);</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при направлении заявления почтовым отправлением или в электронной форме взаимодействия, как правило, не требуется.</w:t>
      </w:r>
    </w:p>
    <w:p w:rsidR="00645AAF" w:rsidRDefault="00645AAF" w:rsidP="00B127FF">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Заявитель может получить информацию о ходе предоставления муниципальной услуги при личном обращении в Администрацию, по телефонам, указанным в п.</w:t>
      </w:r>
      <w:r w:rsidR="00DD6C84">
        <w:rPr>
          <w:rFonts w:ascii="Times New Roman" w:hAnsi="Times New Roman" w:cs="Times New Roman"/>
          <w:sz w:val="24"/>
          <w:szCs w:val="24"/>
        </w:rPr>
        <w:t>5</w:t>
      </w:r>
      <w:r w:rsidRPr="003110A8">
        <w:rPr>
          <w:rFonts w:ascii="Times New Roman" w:hAnsi="Times New Roman" w:cs="Times New Roman"/>
          <w:sz w:val="24"/>
          <w:szCs w:val="24"/>
        </w:rPr>
        <w:t xml:space="preserve"> Регламента, при обращении по электронной почте, при обращении в  письменной форме  почтовым отправлением в адрес Администрации.</w:t>
      </w:r>
    </w:p>
    <w:p w:rsidR="004831B5" w:rsidRDefault="001C42C5" w:rsidP="004831B5">
      <w:pPr>
        <w:pStyle w:val="a3"/>
        <w:spacing w:after="0" w:line="240" w:lineRule="auto"/>
        <w:ind w:left="0" w:firstLine="567"/>
        <w:jc w:val="both"/>
        <w:rPr>
          <w:rFonts w:ascii="Times New Roman" w:hAnsi="Times New Roman" w:cs="Times New Roman"/>
          <w:b/>
          <w:sz w:val="24"/>
          <w:szCs w:val="24"/>
        </w:rPr>
      </w:pPr>
      <w:r w:rsidRPr="001C42C5">
        <w:rPr>
          <w:rFonts w:ascii="Times New Roman" w:hAnsi="Times New Roman" w:cs="Times New Roman"/>
          <w:sz w:val="24"/>
          <w:szCs w:val="24"/>
        </w:rPr>
        <w:t>23-1. Предоставление муниципальной услуги осуществляется в специально выделенных для этих целей помещениях.</w:t>
      </w:r>
      <w:r w:rsidR="004831B5" w:rsidRPr="004831B5">
        <w:rPr>
          <w:rFonts w:ascii="Times New Roman" w:hAnsi="Times New Roman" w:cs="Times New Roman"/>
          <w:b/>
          <w:sz w:val="24"/>
          <w:szCs w:val="24"/>
        </w:rPr>
        <w:t xml:space="preserve"> </w:t>
      </w:r>
    </w:p>
    <w:p w:rsidR="001C42C5" w:rsidRPr="004831B5" w:rsidRDefault="004831B5" w:rsidP="004831B5">
      <w:pPr>
        <w:pStyle w:val="a3"/>
        <w:spacing w:after="0" w:line="240" w:lineRule="auto"/>
        <w:ind w:left="0"/>
        <w:jc w:val="both"/>
        <w:rPr>
          <w:rFonts w:ascii="Times New Roman" w:hAnsi="Times New Roman" w:cs="Times New Roman"/>
          <w:b/>
          <w:sz w:val="24"/>
          <w:szCs w:val="24"/>
        </w:rPr>
      </w:pPr>
      <w:r w:rsidRPr="00D10463">
        <w:rPr>
          <w:rFonts w:ascii="Times New Roman" w:hAnsi="Times New Roman" w:cs="Times New Roman"/>
          <w:b/>
          <w:sz w:val="24"/>
          <w:szCs w:val="24"/>
        </w:rPr>
        <w:t>(пункт 23-1 внесен на основании постановления Администрации Калтайского сельского поселения от 02.04.2019 №75)</w:t>
      </w:r>
    </w:p>
    <w:p w:rsidR="001C42C5" w:rsidRPr="001C42C5" w:rsidRDefault="001C42C5" w:rsidP="001C42C5">
      <w:pPr>
        <w:shd w:val="clear" w:color="auto" w:fill="FFFFFF"/>
        <w:tabs>
          <w:tab w:val="left" w:pos="0"/>
        </w:tabs>
        <w:spacing w:after="0" w:line="264" w:lineRule="auto"/>
        <w:ind w:left="14" w:firstLine="567"/>
        <w:jc w:val="both"/>
        <w:rPr>
          <w:rFonts w:ascii="Times New Roman" w:hAnsi="Times New Roman" w:cs="Times New Roman"/>
          <w:sz w:val="24"/>
          <w:szCs w:val="24"/>
        </w:rPr>
      </w:pPr>
      <w:r w:rsidRPr="001C42C5">
        <w:rPr>
          <w:rFonts w:ascii="Times New Roman" w:hAnsi="Times New Roman" w:cs="Times New Roman"/>
          <w:sz w:val="24"/>
          <w:szCs w:val="24"/>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1C42C5" w:rsidRPr="001C42C5" w:rsidRDefault="001C42C5" w:rsidP="001C42C5">
      <w:pPr>
        <w:shd w:val="clear" w:color="auto" w:fill="FFFFFF"/>
        <w:tabs>
          <w:tab w:val="left" w:pos="0"/>
          <w:tab w:val="left" w:pos="1003"/>
        </w:tabs>
        <w:spacing w:after="0" w:line="264" w:lineRule="auto"/>
        <w:ind w:left="14" w:right="10" w:firstLine="553"/>
        <w:jc w:val="both"/>
        <w:rPr>
          <w:rFonts w:ascii="Times New Roman" w:hAnsi="Times New Roman" w:cs="Times New Roman"/>
          <w:sz w:val="24"/>
          <w:szCs w:val="24"/>
        </w:rPr>
      </w:pPr>
      <w:r w:rsidRPr="001C42C5">
        <w:rPr>
          <w:rFonts w:ascii="Times New Roman" w:hAnsi="Times New Roman" w:cs="Times New Roman"/>
          <w:spacing w:val="-20"/>
          <w:sz w:val="24"/>
          <w:szCs w:val="24"/>
        </w:rPr>
        <w:t>1)</w:t>
      </w:r>
      <w:r w:rsidRPr="001C42C5">
        <w:rPr>
          <w:rFonts w:ascii="Times New Roman" w:hAnsi="Times New Roman" w:cs="Times New Roman"/>
          <w:sz w:val="24"/>
          <w:szCs w:val="24"/>
        </w:rPr>
        <w:tab/>
        <w:t>условия беспрепятственного доступа к объекту (зданию, помещению),</w:t>
      </w:r>
      <w:r w:rsidRPr="001C42C5">
        <w:rPr>
          <w:rFonts w:ascii="Times New Roman" w:hAnsi="Times New Roman" w:cs="Times New Roman"/>
          <w:sz w:val="24"/>
          <w:szCs w:val="24"/>
        </w:rPr>
        <w:br/>
        <w:t>в котором предоставляется муниципальная услуга, а также для беспрепятственного пользования транспортом, средствами связи и информации;</w:t>
      </w:r>
    </w:p>
    <w:p w:rsidR="001C42C5" w:rsidRPr="001C42C5" w:rsidRDefault="001C42C5" w:rsidP="001C42C5">
      <w:pPr>
        <w:shd w:val="clear" w:color="auto" w:fill="FFFFFF"/>
        <w:tabs>
          <w:tab w:val="left" w:pos="0"/>
          <w:tab w:val="left" w:pos="1118"/>
        </w:tabs>
        <w:spacing w:after="0" w:line="264" w:lineRule="auto"/>
        <w:ind w:left="10" w:right="5" w:firstLine="567"/>
        <w:jc w:val="both"/>
        <w:rPr>
          <w:rFonts w:ascii="Times New Roman" w:hAnsi="Times New Roman" w:cs="Times New Roman"/>
          <w:sz w:val="24"/>
          <w:szCs w:val="24"/>
        </w:rPr>
      </w:pPr>
      <w:r w:rsidRPr="001C42C5">
        <w:rPr>
          <w:rFonts w:ascii="Times New Roman" w:hAnsi="Times New Roman" w:cs="Times New Roman"/>
          <w:spacing w:val="-7"/>
          <w:sz w:val="24"/>
          <w:szCs w:val="24"/>
        </w:rPr>
        <w:t>2)</w:t>
      </w:r>
      <w:r w:rsidRPr="001C42C5">
        <w:rPr>
          <w:rFonts w:ascii="Times New Roman" w:hAnsi="Times New Roman" w:cs="Times New Roman"/>
          <w:sz w:val="24"/>
          <w:szCs w:val="24"/>
        </w:rPr>
        <w:tab/>
        <w:t>возможность самостоятельного передвижения по территории, на</w:t>
      </w:r>
      <w:r w:rsidRPr="001C42C5">
        <w:rPr>
          <w:rFonts w:ascii="Times New Roman" w:hAnsi="Times New Roman" w:cs="Times New Roman"/>
          <w:sz w:val="24"/>
          <w:szCs w:val="24"/>
        </w:rPr>
        <w:br/>
        <w:t>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right="19" w:firstLine="567"/>
        <w:jc w:val="both"/>
        <w:rPr>
          <w:rFonts w:ascii="Times New Roman" w:hAnsi="Times New Roman" w:cs="Times New Roman"/>
          <w:spacing w:val="-7"/>
          <w:sz w:val="24"/>
          <w:szCs w:val="24"/>
        </w:rPr>
      </w:pPr>
      <w:r w:rsidRPr="001C42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right="10" w:firstLine="567"/>
        <w:jc w:val="both"/>
        <w:rPr>
          <w:rFonts w:ascii="Times New Roman" w:hAnsi="Times New Roman" w:cs="Times New Roman"/>
          <w:spacing w:val="-9"/>
          <w:sz w:val="24"/>
          <w:szCs w:val="24"/>
        </w:rPr>
      </w:pPr>
      <w:r w:rsidRPr="001C42C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1C42C5">
        <w:rPr>
          <w:rFonts w:ascii="Times New Roman" w:hAnsi="Times New Roman" w:cs="Times New Roman"/>
          <w:sz w:val="24"/>
          <w:szCs w:val="24"/>
        </w:rPr>
        <w:lastRenderedPageBreak/>
        <w:t>помещениям), в которых предоставляется муниципальная услуга с учетом ограничений их жизнедеятельности;</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right="19" w:firstLine="567"/>
        <w:jc w:val="both"/>
        <w:rPr>
          <w:rFonts w:ascii="Times New Roman" w:hAnsi="Times New Roman" w:cs="Times New Roman"/>
          <w:spacing w:val="-10"/>
          <w:sz w:val="24"/>
          <w:szCs w:val="24"/>
        </w:rPr>
      </w:pPr>
      <w:r w:rsidRPr="001C42C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firstLine="567"/>
        <w:rPr>
          <w:rFonts w:ascii="Times New Roman" w:hAnsi="Times New Roman" w:cs="Times New Roman"/>
          <w:spacing w:val="-10"/>
          <w:sz w:val="24"/>
          <w:szCs w:val="24"/>
        </w:rPr>
      </w:pPr>
      <w:r w:rsidRPr="001C42C5">
        <w:rPr>
          <w:rFonts w:ascii="Times New Roman" w:hAnsi="Times New Roman" w:cs="Times New Roman"/>
          <w:sz w:val="24"/>
          <w:szCs w:val="24"/>
        </w:rPr>
        <w:t xml:space="preserve"> допуск сурдопереводчика и тифлосурдопереводчика;</w:t>
      </w:r>
    </w:p>
    <w:p w:rsidR="001C42C5" w:rsidRPr="001C42C5" w:rsidRDefault="001C42C5" w:rsidP="001C42C5">
      <w:pPr>
        <w:shd w:val="clear" w:color="auto" w:fill="FFFFFF"/>
        <w:tabs>
          <w:tab w:val="left" w:pos="0"/>
          <w:tab w:val="left" w:pos="1013"/>
        </w:tabs>
        <w:spacing w:after="0" w:line="264" w:lineRule="auto"/>
        <w:ind w:firstLine="567"/>
        <w:jc w:val="both"/>
        <w:rPr>
          <w:rFonts w:ascii="Times New Roman" w:hAnsi="Times New Roman" w:cs="Times New Roman"/>
          <w:sz w:val="24"/>
          <w:szCs w:val="24"/>
        </w:rPr>
      </w:pPr>
      <w:r w:rsidRPr="001C42C5">
        <w:rPr>
          <w:rFonts w:ascii="Times New Roman" w:hAnsi="Times New Roman" w:cs="Times New Roman"/>
          <w:spacing w:val="-11"/>
          <w:sz w:val="24"/>
          <w:szCs w:val="24"/>
        </w:rPr>
        <w:t xml:space="preserve">7) </w:t>
      </w:r>
      <w:r w:rsidRPr="001C42C5">
        <w:rPr>
          <w:rFonts w:ascii="Times New Roman" w:hAnsi="Times New Roman" w:cs="Times New Roman"/>
          <w:sz w:val="24"/>
          <w:szCs w:val="24"/>
        </w:rPr>
        <w:tab/>
        <w:t>допуск собаки-проводника на объекты (здания, помещения), в которых</w:t>
      </w:r>
      <w:r w:rsidRPr="001C42C5">
        <w:rPr>
          <w:rFonts w:ascii="Times New Roman" w:hAnsi="Times New Roman" w:cs="Times New Roman"/>
          <w:sz w:val="24"/>
          <w:szCs w:val="24"/>
        </w:rPr>
        <w:br/>
        <w:t>предоставляется муниципальная услуга;</w:t>
      </w:r>
    </w:p>
    <w:p w:rsidR="001C42C5" w:rsidRPr="001C42C5" w:rsidRDefault="001C42C5" w:rsidP="001C42C5">
      <w:pPr>
        <w:shd w:val="clear" w:color="auto" w:fill="FFFFFF"/>
        <w:tabs>
          <w:tab w:val="left" w:pos="0"/>
          <w:tab w:val="left" w:pos="1099"/>
        </w:tabs>
        <w:spacing w:after="0" w:line="264" w:lineRule="auto"/>
        <w:ind w:right="5" w:firstLine="567"/>
        <w:jc w:val="both"/>
        <w:rPr>
          <w:rFonts w:ascii="Times New Roman" w:hAnsi="Times New Roman" w:cs="Times New Roman"/>
          <w:sz w:val="24"/>
          <w:szCs w:val="24"/>
        </w:rPr>
      </w:pPr>
      <w:r w:rsidRPr="001C42C5">
        <w:rPr>
          <w:rFonts w:ascii="Times New Roman" w:hAnsi="Times New Roman" w:cs="Times New Roman"/>
          <w:spacing w:val="-11"/>
          <w:sz w:val="24"/>
          <w:szCs w:val="24"/>
        </w:rPr>
        <w:t xml:space="preserve">8) </w:t>
      </w:r>
      <w:r w:rsidRPr="001C42C5">
        <w:rPr>
          <w:rFonts w:ascii="Times New Roman" w:hAnsi="Times New Roman" w:cs="Times New Roman"/>
          <w:sz w:val="24"/>
          <w:szCs w:val="24"/>
        </w:rPr>
        <w:tab/>
        <w:t>оказание инвалидам помощи в преодолении барьеров, мешающих</w:t>
      </w:r>
      <w:r w:rsidRPr="001C42C5">
        <w:rPr>
          <w:rFonts w:ascii="Times New Roman" w:hAnsi="Times New Roman" w:cs="Times New Roman"/>
          <w:sz w:val="24"/>
          <w:szCs w:val="24"/>
        </w:rPr>
        <w:br/>
        <w:t>получению ими муниципальной услуги наравне с другими лицами.</w:t>
      </w:r>
    </w:p>
    <w:p w:rsidR="001C42C5" w:rsidRDefault="001C42C5" w:rsidP="001C42C5">
      <w:pPr>
        <w:pStyle w:val="a3"/>
        <w:spacing w:after="0" w:line="240" w:lineRule="auto"/>
        <w:ind w:left="0" w:firstLine="567"/>
        <w:jc w:val="both"/>
        <w:rPr>
          <w:rFonts w:ascii="Times New Roman" w:hAnsi="Times New Roman" w:cs="Times New Roman"/>
          <w:sz w:val="24"/>
          <w:szCs w:val="24"/>
        </w:rPr>
      </w:pPr>
      <w:r w:rsidRPr="001C42C5">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645AAF" w:rsidRDefault="004831B5" w:rsidP="004831B5">
      <w:pPr>
        <w:pStyle w:val="a3"/>
        <w:spacing w:after="0" w:line="240" w:lineRule="auto"/>
        <w:ind w:left="0" w:firstLine="567"/>
        <w:jc w:val="both"/>
        <w:rPr>
          <w:rFonts w:ascii="Times New Roman" w:hAnsi="Times New Roman" w:cs="Times New Roman"/>
          <w:sz w:val="24"/>
          <w:szCs w:val="24"/>
        </w:rPr>
      </w:pPr>
      <w:r w:rsidRPr="004831B5">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w:t>
      </w:r>
      <w:bookmarkStart w:id="6" w:name="_GoBack"/>
      <w:bookmarkEnd w:id="6"/>
      <w:r w:rsidRPr="004831B5">
        <w:rPr>
          <w:rFonts w:ascii="Times New Roman" w:hAnsi="Times New Roman" w:cs="Times New Roman"/>
          <w:sz w:val="24"/>
          <w:szCs w:val="24"/>
        </w:rPr>
        <w:t xml:space="preserve">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831B5" w:rsidRDefault="004831B5" w:rsidP="004831B5">
      <w:pPr>
        <w:pStyle w:val="ConsPlusNormal"/>
        <w:tabs>
          <w:tab w:val="left" w:pos="993"/>
        </w:tabs>
        <w:ind w:firstLine="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(Абзац изменен на основании постановления Администрации Калтайского сельского поселения от 02.12.2019 №240)</w:t>
      </w:r>
    </w:p>
    <w:p w:rsidR="004831B5" w:rsidRPr="003110A8" w:rsidRDefault="004831B5" w:rsidP="00B127FF">
      <w:pPr>
        <w:pStyle w:val="a3"/>
        <w:spacing w:after="0" w:line="240" w:lineRule="auto"/>
        <w:ind w:left="0" w:firstLine="567"/>
        <w:jc w:val="center"/>
        <w:rPr>
          <w:rFonts w:ascii="Times New Roman" w:hAnsi="Times New Roman" w:cs="Times New Roman"/>
          <w:b/>
          <w:sz w:val="24"/>
          <w:szCs w:val="24"/>
        </w:rPr>
      </w:pPr>
    </w:p>
    <w:p w:rsidR="004E68DF" w:rsidRPr="003110A8" w:rsidRDefault="004E68DF" w:rsidP="00B127FF">
      <w:pPr>
        <w:pStyle w:val="a3"/>
        <w:spacing w:after="0" w:line="240" w:lineRule="auto"/>
        <w:ind w:left="0" w:firstLine="567"/>
        <w:jc w:val="center"/>
        <w:rPr>
          <w:rFonts w:ascii="Times New Roman" w:hAnsi="Times New Roman" w:cs="Times New Roman"/>
          <w:b/>
          <w:sz w:val="24"/>
          <w:szCs w:val="24"/>
        </w:rPr>
      </w:pPr>
      <w:r w:rsidRPr="003110A8">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71221A" w:rsidRPr="003110A8" w:rsidRDefault="00DD6C84" w:rsidP="00B127FF">
      <w:pPr>
        <w:pStyle w:val="a3"/>
        <w:widowControl w:val="0"/>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24</w:t>
      </w:r>
      <w:r w:rsidR="0071221A" w:rsidRPr="003110A8">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прием и регистрация заявления и документов;</w:t>
      </w:r>
    </w:p>
    <w:p w:rsidR="0071221A" w:rsidRPr="003110A8" w:rsidRDefault="00CF73A0"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71221A" w:rsidRPr="003110A8">
        <w:rPr>
          <w:rFonts w:ascii="Times New Roman" w:hAnsi="Times New Roman" w:cs="Times New Roman"/>
          <w:sz w:val="24"/>
          <w:szCs w:val="24"/>
        </w:rPr>
        <w:t>направление межведомственных запросов;</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рассмотрение заявления </w:t>
      </w:r>
      <w:r w:rsidR="00971BCF" w:rsidRPr="003110A8">
        <w:rPr>
          <w:rFonts w:ascii="Times New Roman" w:hAnsi="Times New Roman" w:cs="Times New Roman"/>
          <w:sz w:val="24"/>
          <w:szCs w:val="24"/>
        </w:rPr>
        <w:t>на заседании Ж</w:t>
      </w:r>
      <w:r w:rsidR="00CF73A0" w:rsidRPr="003110A8">
        <w:rPr>
          <w:rFonts w:ascii="Times New Roman" w:hAnsi="Times New Roman" w:cs="Times New Roman"/>
          <w:sz w:val="24"/>
          <w:szCs w:val="24"/>
        </w:rPr>
        <w:t>илищной комиссии</w:t>
      </w:r>
      <w:r w:rsidRPr="003110A8">
        <w:rPr>
          <w:rFonts w:ascii="Times New Roman" w:hAnsi="Times New Roman" w:cs="Times New Roman"/>
          <w:sz w:val="24"/>
          <w:szCs w:val="24"/>
        </w:rPr>
        <w:t>;</w:t>
      </w:r>
    </w:p>
    <w:p w:rsidR="0071221A" w:rsidRPr="003110A8" w:rsidRDefault="0071221A" w:rsidP="00B127FF">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подготовка постановления о предоставлении жилого помещения муниципального специализированного жилищного фонда;</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выдача </w:t>
      </w:r>
      <w:r w:rsidR="0068085B" w:rsidRPr="003110A8">
        <w:rPr>
          <w:rFonts w:ascii="Times New Roman" w:hAnsi="Times New Roman" w:cs="Times New Roman"/>
          <w:sz w:val="24"/>
          <w:szCs w:val="24"/>
        </w:rPr>
        <w:t xml:space="preserve">Заявителю </w:t>
      </w:r>
      <w:r w:rsidRPr="003110A8">
        <w:rPr>
          <w:rFonts w:ascii="Times New Roman" w:hAnsi="Times New Roman" w:cs="Times New Roman"/>
          <w:sz w:val="24"/>
          <w:szCs w:val="24"/>
        </w:rPr>
        <w:t xml:space="preserve">результата </w:t>
      </w:r>
      <w:r w:rsidR="005E70A0" w:rsidRPr="003110A8">
        <w:rPr>
          <w:rFonts w:ascii="Times New Roman" w:hAnsi="Times New Roman" w:cs="Times New Roman"/>
          <w:sz w:val="24"/>
          <w:szCs w:val="24"/>
        </w:rPr>
        <w:t xml:space="preserve">предоставления </w:t>
      </w:r>
      <w:r w:rsidRPr="003110A8">
        <w:rPr>
          <w:rFonts w:ascii="Times New Roman" w:hAnsi="Times New Roman" w:cs="Times New Roman"/>
          <w:sz w:val="24"/>
          <w:szCs w:val="24"/>
        </w:rPr>
        <w:t>муниципальной услуги.</w:t>
      </w:r>
    </w:p>
    <w:p w:rsidR="0071221A" w:rsidRDefault="00355DFD" w:rsidP="00DD6C84">
      <w:pPr>
        <w:pStyle w:val="a3"/>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w:anchor="Par397" w:history="1">
        <w:r w:rsidR="0071221A" w:rsidRPr="00DD6C84">
          <w:rPr>
            <w:rFonts w:ascii="Times New Roman" w:hAnsi="Times New Roman" w:cs="Times New Roman"/>
            <w:sz w:val="24"/>
            <w:szCs w:val="24"/>
          </w:rPr>
          <w:t>Блок-схема</w:t>
        </w:r>
      </w:hyperlink>
      <w:r w:rsidR="0071221A" w:rsidRPr="00DD6C84">
        <w:rPr>
          <w:rFonts w:ascii="Times New Roman" w:hAnsi="Times New Roman" w:cs="Times New Roman"/>
          <w:sz w:val="24"/>
          <w:szCs w:val="24"/>
        </w:rPr>
        <w:t xml:space="preserve"> предоставления муниципальной услуги приводится в приложении </w:t>
      </w:r>
      <w:r w:rsidR="005D39E8">
        <w:rPr>
          <w:rFonts w:ascii="Times New Roman" w:hAnsi="Times New Roman" w:cs="Times New Roman"/>
          <w:sz w:val="24"/>
          <w:szCs w:val="24"/>
        </w:rPr>
        <w:t>№</w:t>
      </w:r>
      <w:r w:rsidR="00DD6C84">
        <w:rPr>
          <w:rFonts w:ascii="Times New Roman" w:hAnsi="Times New Roman" w:cs="Times New Roman"/>
          <w:sz w:val="24"/>
          <w:szCs w:val="24"/>
        </w:rPr>
        <w:t>1</w:t>
      </w:r>
      <w:r w:rsidR="0071221A" w:rsidRPr="00DD6C84">
        <w:rPr>
          <w:rFonts w:ascii="Times New Roman" w:hAnsi="Times New Roman" w:cs="Times New Roman"/>
          <w:sz w:val="24"/>
          <w:szCs w:val="24"/>
        </w:rPr>
        <w:t xml:space="preserve"> к регламенту.</w:t>
      </w:r>
    </w:p>
    <w:p w:rsidR="0071221A" w:rsidRPr="00DD6C84" w:rsidRDefault="00AF7FA5" w:rsidP="00DD6C84">
      <w:pPr>
        <w:pStyle w:val="a3"/>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7" w:name="Par174"/>
      <w:bookmarkEnd w:id="7"/>
      <w:r w:rsidRPr="00DD6C84">
        <w:rPr>
          <w:rFonts w:ascii="Times New Roman" w:hAnsi="Times New Roman" w:cs="Times New Roman"/>
          <w:sz w:val="24"/>
          <w:szCs w:val="24"/>
        </w:rPr>
        <w:t>Административная процедура «</w:t>
      </w:r>
      <w:r w:rsidR="0071221A" w:rsidRPr="00DD6C84">
        <w:rPr>
          <w:rFonts w:ascii="Times New Roman" w:hAnsi="Times New Roman" w:cs="Times New Roman"/>
          <w:sz w:val="24"/>
          <w:szCs w:val="24"/>
        </w:rPr>
        <w:t>Прием и регистрация заявления и документов</w:t>
      </w:r>
      <w:r w:rsidRPr="00DD6C84">
        <w:rPr>
          <w:rFonts w:ascii="Times New Roman" w:hAnsi="Times New Roman" w:cs="Times New Roman"/>
          <w:sz w:val="24"/>
          <w:szCs w:val="24"/>
        </w:rPr>
        <w:t>»</w:t>
      </w:r>
      <w:r w:rsidR="0071221A" w:rsidRPr="00DD6C84">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1. Основание</w:t>
      </w:r>
      <w:r w:rsidR="00DD6C84">
        <w:rPr>
          <w:rFonts w:ascii="Times New Roman" w:hAnsi="Times New Roman" w:cs="Times New Roman"/>
          <w:sz w:val="24"/>
          <w:szCs w:val="24"/>
        </w:rPr>
        <w:t>м</w:t>
      </w:r>
      <w:r w:rsidRPr="003110A8">
        <w:rPr>
          <w:rFonts w:ascii="Times New Roman" w:hAnsi="Times New Roman" w:cs="Times New Roman"/>
          <w:sz w:val="24"/>
          <w:szCs w:val="24"/>
        </w:rPr>
        <w:t xml:space="preserve"> для начала административной процедуры</w:t>
      </w:r>
      <w:r w:rsidR="00DD6C84">
        <w:rPr>
          <w:rFonts w:ascii="Times New Roman" w:hAnsi="Times New Roman" w:cs="Times New Roman"/>
          <w:sz w:val="24"/>
          <w:szCs w:val="24"/>
        </w:rPr>
        <w:t xml:space="preserve"> является</w:t>
      </w:r>
      <w:r w:rsidRPr="003110A8">
        <w:rPr>
          <w:rFonts w:ascii="Times New Roman" w:hAnsi="Times New Roman" w:cs="Times New Roman"/>
          <w:sz w:val="24"/>
          <w:szCs w:val="24"/>
        </w:rPr>
        <w:t xml:space="preserve"> поступление в </w:t>
      </w:r>
      <w:r w:rsidR="00CF73A0" w:rsidRPr="003110A8">
        <w:rPr>
          <w:rFonts w:ascii="Times New Roman" w:hAnsi="Times New Roman" w:cs="Times New Roman"/>
          <w:sz w:val="24"/>
          <w:szCs w:val="24"/>
        </w:rPr>
        <w:t>Администрацию</w:t>
      </w:r>
      <w:r w:rsidRPr="003110A8">
        <w:rPr>
          <w:rFonts w:ascii="Times New Roman" w:hAnsi="Times New Roman" w:cs="Times New Roman"/>
          <w:sz w:val="24"/>
          <w:szCs w:val="24"/>
        </w:rPr>
        <w:t xml:space="preserve"> заявления</w:t>
      </w:r>
      <w:r w:rsidR="005D39E8">
        <w:rPr>
          <w:rFonts w:ascii="Times New Roman" w:hAnsi="Times New Roman" w:cs="Times New Roman"/>
          <w:sz w:val="24"/>
          <w:szCs w:val="24"/>
        </w:rPr>
        <w:t xml:space="preserve"> согласно приложению №2</w:t>
      </w:r>
      <w:r w:rsidRPr="003110A8">
        <w:rPr>
          <w:rFonts w:ascii="Times New Roman" w:hAnsi="Times New Roman" w:cs="Times New Roman"/>
          <w:sz w:val="24"/>
          <w:szCs w:val="24"/>
        </w:rPr>
        <w:t xml:space="preserve"> и документов, указанных в </w:t>
      </w:r>
      <w:hyperlink w:anchor="Par89" w:history="1">
        <w:r w:rsidRPr="003110A8">
          <w:rPr>
            <w:rFonts w:ascii="Times New Roman" w:hAnsi="Times New Roman" w:cs="Times New Roman"/>
            <w:sz w:val="24"/>
            <w:szCs w:val="24"/>
          </w:rPr>
          <w:t xml:space="preserve">пункте </w:t>
        </w:r>
        <w:r w:rsidR="00DD6C84">
          <w:rPr>
            <w:rFonts w:ascii="Times New Roman" w:hAnsi="Times New Roman" w:cs="Times New Roman"/>
            <w:sz w:val="24"/>
            <w:szCs w:val="24"/>
          </w:rPr>
          <w:t>17</w:t>
        </w:r>
      </w:hyperlink>
      <w:r w:rsidRPr="003110A8">
        <w:rPr>
          <w:rFonts w:ascii="Times New Roman" w:hAnsi="Times New Roman" w:cs="Times New Roman"/>
          <w:sz w:val="24"/>
          <w:szCs w:val="24"/>
        </w:rPr>
        <w:t xml:space="preserve"> регламента:</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при личном обращении Заявителя;</w:t>
      </w:r>
    </w:p>
    <w:p w:rsidR="00AF7FA5" w:rsidRPr="003110A8" w:rsidRDefault="00AF7FA5"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в виде почтового отправления.</w:t>
      </w:r>
    </w:p>
    <w:p w:rsidR="002D3A54"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2</w:t>
      </w:r>
      <w:r w:rsidR="00AF7FA5" w:rsidRPr="003110A8">
        <w:rPr>
          <w:rFonts w:ascii="Times New Roman" w:hAnsi="Times New Roman" w:cs="Times New Roman"/>
          <w:sz w:val="24"/>
          <w:szCs w:val="24"/>
        </w:rPr>
        <w:t>.</w:t>
      </w:r>
      <w:r w:rsidRPr="003110A8">
        <w:rPr>
          <w:rFonts w:ascii="Times New Roman" w:hAnsi="Times New Roman" w:cs="Times New Roman"/>
          <w:sz w:val="24"/>
          <w:szCs w:val="24"/>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Специалист</w:t>
      </w:r>
      <w:r w:rsidR="002D3A54" w:rsidRPr="003110A8">
        <w:rPr>
          <w:rFonts w:ascii="Times New Roman" w:hAnsi="Times New Roman" w:cs="Times New Roman"/>
          <w:sz w:val="24"/>
          <w:szCs w:val="24"/>
        </w:rPr>
        <w:t xml:space="preserve"> Администрации</w:t>
      </w:r>
      <w:r w:rsidR="0037098E" w:rsidRPr="003110A8">
        <w:rPr>
          <w:rFonts w:ascii="Times New Roman" w:hAnsi="Times New Roman" w:cs="Times New Roman"/>
          <w:sz w:val="24"/>
          <w:szCs w:val="24"/>
        </w:rPr>
        <w:t xml:space="preserve"> </w:t>
      </w:r>
      <w:r w:rsidRPr="003110A8">
        <w:rPr>
          <w:rFonts w:ascii="Times New Roman" w:hAnsi="Times New Roman" w:cs="Times New Roman"/>
          <w:sz w:val="24"/>
          <w:szCs w:val="24"/>
        </w:rPr>
        <w:t xml:space="preserve">в день приема документов направляет заявление о </w:t>
      </w:r>
      <w:r w:rsidRPr="003110A8">
        <w:rPr>
          <w:rFonts w:ascii="Times New Roman" w:hAnsi="Times New Roman" w:cs="Times New Roman"/>
          <w:sz w:val="24"/>
          <w:szCs w:val="24"/>
        </w:rPr>
        <w:lastRenderedPageBreak/>
        <w:t xml:space="preserve">предоставлении муниципальной услуги на регистрацию </w:t>
      </w:r>
      <w:r w:rsidR="002D3A54" w:rsidRPr="003110A8">
        <w:rPr>
          <w:rFonts w:ascii="Times New Roman" w:hAnsi="Times New Roman" w:cs="Times New Roman"/>
          <w:sz w:val="24"/>
          <w:szCs w:val="24"/>
        </w:rPr>
        <w:t>делопроизводителю</w:t>
      </w:r>
      <w:r w:rsidRPr="003110A8">
        <w:rPr>
          <w:rFonts w:ascii="Times New Roman" w:hAnsi="Times New Roman" w:cs="Times New Roman"/>
          <w:sz w:val="24"/>
          <w:szCs w:val="24"/>
        </w:rPr>
        <w:t>.</w:t>
      </w:r>
    </w:p>
    <w:p w:rsidR="000C556B" w:rsidRPr="003110A8" w:rsidRDefault="002D3A54"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Делопроизводитель</w:t>
      </w:r>
      <w:r w:rsidR="0071221A" w:rsidRPr="003110A8">
        <w:rPr>
          <w:rFonts w:ascii="Times New Roman" w:hAnsi="Times New Roman" w:cs="Times New Roman"/>
          <w:sz w:val="24"/>
          <w:szCs w:val="24"/>
        </w:rPr>
        <w:t xml:space="preserve"> ставит входящий номер и текущую дату на заявлении</w:t>
      </w:r>
      <w:r w:rsidR="0037098E" w:rsidRPr="003110A8">
        <w:rPr>
          <w:rFonts w:ascii="Times New Roman" w:hAnsi="Times New Roman" w:cs="Times New Roman"/>
          <w:sz w:val="24"/>
          <w:szCs w:val="24"/>
        </w:rPr>
        <w:t>,</w:t>
      </w:r>
      <w:r w:rsidRPr="003110A8">
        <w:rPr>
          <w:rFonts w:ascii="Times New Roman" w:hAnsi="Times New Roman" w:cs="Times New Roman"/>
          <w:sz w:val="24"/>
          <w:szCs w:val="24"/>
        </w:rPr>
        <w:t xml:space="preserve"> делает отметку </w:t>
      </w:r>
      <w:r w:rsidR="0071221A" w:rsidRPr="003110A8">
        <w:rPr>
          <w:rFonts w:ascii="Times New Roman" w:hAnsi="Times New Roman" w:cs="Times New Roman"/>
          <w:sz w:val="24"/>
          <w:szCs w:val="24"/>
        </w:rPr>
        <w:t>в журнал</w:t>
      </w:r>
      <w:r w:rsidRPr="003110A8">
        <w:rPr>
          <w:rFonts w:ascii="Times New Roman" w:hAnsi="Times New Roman" w:cs="Times New Roman"/>
          <w:sz w:val="24"/>
          <w:szCs w:val="24"/>
        </w:rPr>
        <w:t>е</w:t>
      </w:r>
      <w:r w:rsidR="0071221A" w:rsidRPr="003110A8">
        <w:rPr>
          <w:rFonts w:ascii="Times New Roman" w:hAnsi="Times New Roman" w:cs="Times New Roman"/>
          <w:sz w:val="24"/>
          <w:szCs w:val="24"/>
        </w:rPr>
        <w:t xml:space="preserve"> регистрации входящей корреспонденции и передает заявление </w:t>
      </w:r>
      <w:r w:rsidRPr="003110A8">
        <w:rPr>
          <w:rFonts w:ascii="Times New Roman" w:hAnsi="Times New Roman" w:cs="Times New Roman"/>
          <w:sz w:val="24"/>
          <w:szCs w:val="24"/>
        </w:rPr>
        <w:t>Главе поселения</w:t>
      </w:r>
      <w:r w:rsidR="000C556B" w:rsidRPr="003110A8">
        <w:rPr>
          <w:rFonts w:ascii="Times New Roman" w:hAnsi="Times New Roman" w:cs="Times New Roman"/>
          <w:sz w:val="24"/>
          <w:szCs w:val="24"/>
        </w:rPr>
        <w:t xml:space="preserve"> для визирования, назначения ответственного за предоставление муниципальной услуги. Делопроизводитель заносит сведения об ответственном исполнителе в журнал регистрации входящей корреспонденции и передает заявление с поручением руководителя специалисту, ответственному за предоставление муниципальной услуги</w:t>
      </w:r>
      <w:r w:rsidR="0037098E"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EA73EE"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Максимальная продолжительность административной процедуры: один рабочий день.</w:t>
      </w:r>
    </w:p>
    <w:p w:rsidR="0071221A" w:rsidRPr="003110A8" w:rsidRDefault="005D39E8"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26</w:t>
      </w:r>
      <w:r w:rsidR="00EB2720" w:rsidRPr="003110A8">
        <w:rPr>
          <w:rFonts w:ascii="Times New Roman" w:hAnsi="Times New Roman" w:cs="Times New Roman"/>
          <w:sz w:val="24"/>
          <w:szCs w:val="24"/>
        </w:rPr>
        <w:t>. Административная процедура «</w:t>
      </w:r>
      <w:r w:rsidR="0037098E" w:rsidRPr="003110A8">
        <w:rPr>
          <w:rFonts w:ascii="Times New Roman" w:hAnsi="Times New Roman" w:cs="Times New Roman"/>
          <w:sz w:val="24"/>
          <w:szCs w:val="24"/>
        </w:rPr>
        <w:t>Н</w:t>
      </w:r>
      <w:r w:rsidR="0071221A" w:rsidRPr="003110A8">
        <w:rPr>
          <w:rFonts w:ascii="Times New Roman" w:hAnsi="Times New Roman" w:cs="Times New Roman"/>
          <w:sz w:val="24"/>
          <w:szCs w:val="24"/>
        </w:rPr>
        <w:t>аправление межведомственных запросов</w:t>
      </w:r>
      <w:r w:rsidR="00EB2720" w:rsidRPr="003110A8">
        <w:rPr>
          <w:rFonts w:ascii="Times New Roman" w:hAnsi="Times New Roman" w:cs="Times New Roman"/>
          <w:sz w:val="24"/>
          <w:szCs w:val="24"/>
        </w:rPr>
        <w:t>»</w:t>
      </w:r>
      <w:r w:rsidR="0071221A" w:rsidRPr="003110A8">
        <w:rPr>
          <w:rFonts w:ascii="Times New Roman" w:hAnsi="Times New Roman" w:cs="Times New Roman"/>
          <w:sz w:val="24"/>
          <w:szCs w:val="24"/>
        </w:rPr>
        <w:t>.</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Максимальное время для исполнения административной процедуры составляет 1 день.</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направляются в организации согласно п.</w:t>
      </w:r>
      <w:r w:rsidR="005D39E8">
        <w:rPr>
          <w:rFonts w:ascii="Times New Roman" w:hAnsi="Times New Roman" w:cs="Times New Roman"/>
          <w:sz w:val="24"/>
          <w:szCs w:val="24"/>
        </w:rPr>
        <w:t>12</w:t>
      </w:r>
      <w:r w:rsidRPr="003110A8">
        <w:rPr>
          <w:rFonts w:ascii="Times New Roman" w:hAnsi="Times New Roman" w:cs="Times New Roman"/>
          <w:sz w:val="24"/>
          <w:szCs w:val="24"/>
        </w:rPr>
        <w:t>.</w:t>
      </w:r>
      <w:r w:rsidRPr="003110A8">
        <w:rPr>
          <w:rFonts w:ascii="Times New Roman" w:eastAsia="Times New Roman" w:hAnsi="Times New Roman" w:cs="Times New Roman"/>
          <w:sz w:val="24"/>
          <w:szCs w:val="24"/>
        </w:rPr>
        <w:t xml:space="preserve"> настоящего Регламента.</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Состав документов и информации определяются согласно п.</w:t>
      </w:r>
      <w:r w:rsidR="005D39E8">
        <w:rPr>
          <w:rFonts w:ascii="Times New Roman" w:hAnsi="Times New Roman" w:cs="Times New Roman"/>
          <w:sz w:val="24"/>
          <w:szCs w:val="24"/>
        </w:rPr>
        <w:t>17</w:t>
      </w:r>
      <w:r w:rsidR="006267CC" w:rsidRPr="003110A8">
        <w:rPr>
          <w:rFonts w:ascii="Times New Roman" w:hAnsi="Times New Roman" w:cs="Times New Roman"/>
          <w:sz w:val="24"/>
          <w:szCs w:val="24"/>
        </w:rPr>
        <w:t>.</w:t>
      </w:r>
      <w:r w:rsidRPr="003110A8">
        <w:rPr>
          <w:rFonts w:ascii="Times New Roman" w:eastAsia="Times New Roman" w:hAnsi="Times New Roman" w:cs="Times New Roman"/>
          <w:sz w:val="24"/>
          <w:szCs w:val="24"/>
        </w:rPr>
        <w:t xml:space="preserve"> настоящего Регламента.</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направляются по формам согласно законодательств</w:t>
      </w:r>
      <w:r w:rsidR="00971BCF" w:rsidRPr="003110A8">
        <w:rPr>
          <w:rFonts w:ascii="Times New Roman" w:eastAsia="Times New Roman" w:hAnsi="Times New Roman" w:cs="Times New Roman"/>
          <w:sz w:val="24"/>
          <w:szCs w:val="24"/>
        </w:rPr>
        <w:t xml:space="preserve">у </w:t>
      </w:r>
      <w:r w:rsidRPr="003110A8">
        <w:rPr>
          <w:rFonts w:ascii="Times New Roman" w:eastAsia="Times New Roman" w:hAnsi="Times New Roman" w:cs="Times New Roman"/>
          <w:sz w:val="24"/>
          <w:szCs w:val="24"/>
        </w:rPr>
        <w:t>Российской Федерации.</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на бумажном и электронном носителе готовятся на основании документов, поданных заявителем, регистрируются делопроизводителем в книге регистрации исходящей корреспонденции.</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Запросы на бумажном носителе подписываются Главой поселения и направляются по почте на почтовый адрес организаций. </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в электронном варианте направляются по электронной почте на электронный адрес организаций в Интернете.</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Государственный орган, орган местного самоуправления или должностное лицо по направленному в установленном порядке межведомственному запросу обязаны в течение 10 дней предоставить документы и информацию, необходимые для предоставления муниципальной услуги.</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Ответ на запрос регистрируется в книге регистрации входящей корреспонденции и направляется в учетное дело заявителя.</w:t>
      </w:r>
    </w:p>
    <w:p w:rsidR="0071221A" w:rsidRPr="003110A8" w:rsidRDefault="005D39E8"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28</w:t>
      </w:r>
      <w:r w:rsidR="00DF2E34" w:rsidRPr="003110A8">
        <w:rPr>
          <w:rFonts w:ascii="Times New Roman" w:hAnsi="Times New Roman" w:cs="Times New Roman"/>
          <w:sz w:val="24"/>
          <w:szCs w:val="24"/>
        </w:rPr>
        <w:t>. Административная процедура «</w:t>
      </w:r>
      <w:r w:rsidR="0071221A" w:rsidRPr="003110A8">
        <w:rPr>
          <w:rFonts w:ascii="Times New Roman" w:hAnsi="Times New Roman" w:cs="Times New Roman"/>
          <w:sz w:val="24"/>
          <w:szCs w:val="24"/>
        </w:rPr>
        <w:t xml:space="preserve">Рассмотрение заявления на заседании </w:t>
      </w:r>
      <w:r w:rsidR="00DF2E34" w:rsidRPr="003110A8">
        <w:rPr>
          <w:rFonts w:ascii="Times New Roman" w:hAnsi="Times New Roman" w:cs="Times New Roman"/>
          <w:sz w:val="24"/>
          <w:szCs w:val="24"/>
        </w:rPr>
        <w:t>Жилищной к</w:t>
      </w:r>
      <w:r w:rsidR="0071221A" w:rsidRPr="003110A8">
        <w:rPr>
          <w:rFonts w:ascii="Times New Roman" w:hAnsi="Times New Roman" w:cs="Times New Roman"/>
          <w:sz w:val="24"/>
          <w:szCs w:val="24"/>
        </w:rPr>
        <w:t>омиссии</w:t>
      </w:r>
      <w:r w:rsidR="00DF2E34" w:rsidRPr="003110A8">
        <w:rPr>
          <w:rFonts w:ascii="Times New Roman" w:hAnsi="Times New Roman" w:cs="Times New Roman"/>
          <w:sz w:val="24"/>
          <w:szCs w:val="24"/>
        </w:rPr>
        <w:t>»</w:t>
      </w:r>
      <w:r w:rsidR="00971BCF"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Основанием для начала выполнения административной процедуры рассмотрения заявления на заседании </w:t>
      </w:r>
      <w:r w:rsidR="00DF2E34" w:rsidRPr="003110A8">
        <w:rPr>
          <w:rFonts w:ascii="Times New Roman" w:hAnsi="Times New Roman" w:cs="Times New Roman"/>
          <w:sz w:val="24"/>
          <w:szCs w:val="24"/>
        </w:rPr>
        <w:t>Жилищной комиссии</w:t>
      </w:r>
      <w:r w:rsidRPr="003110A8">
        <w:rPr>
          <w:rFonts w:ascii="Times New Roman" w:hAnsi="Times New Roman" w:cs="Times New Roman"/>
          <w:sz w:val="24"/>
          <w:szCs w:val="24"/>
        </w:rPr>
        <w:t xml:space="preserve"> является соблюдение Заявителем порядка подачи заявления и соответствие представленных документов требованиям</w:t>
      </w:r>
      <w:r w:rsidR="00DF2E34" w:rsidRPr="003110A8">
        <w:rPr>
          <w:rFonts w:ascii="Times New Roman" w:hAnsi="Times New Roman" w:cs="Times New Roman"/>
          <w:sz w:val="24"/>
          <w:szCs w:val="24"/>
        </w:rPr>
        <w:t xml:space="preserve">, </w:t>
      </w:r>
      <w:r w:rsidRPr="003110A8">
        <w:rPr>
          <w:rFonts w:ascii="Times New Roman" w:hAnsi="Times New Roman" w:cs="Times New Roman"/>
          <w:sz w:val="24"/>
          <w:szCs w:val="24"/>
        </w:rPr>
        <w:t>а также получение документов,</w:t>
      </w:r>
      <w:r w:rsidR="00DF2E34" w:rsidRPr="003110A8">
        <w:rPr>
          <w:rFonts w:ascii="Times New Roman" w:hAnsi="Times New Roman" w:cs="Times New Roman"/>
          <w:sz w:val="24"/>
          <w:szCs w:val="24"/>
        </w:rPr>
        <w:t xml:space="preserve"> п</w:t>
      </w:r>
      <w:r w:rsidRPr="003110A8">
        <w:rPr>
          <w:rFonts w:ascii="Times New Roman" w:hAnsi="Times New Roman" w:cs="Times New Roman"/>
          <w:sz w:val="24"/>
          <w:szCs w:val="24"/>
        </w:rPr>
        <w:t>одлежащих представлению в рамках межведомственного информационного взаимодействия.</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Специалист, ответственный за предоставление муниципальной услуги, выносит </w:t>
      </w:r>
      <w:r w:rsidR="00971BCF" w:rsidRPr="003110A8">
        <w:rPr>
          <w:rFonts w:ascii="Times New Roman" w:hAnsi="Times New Roman" w:cs="Times New Roman"/>
          <w:sz w:val="24"/>
          <w:szCs w:val="24"/>
        </w:rPr>
        <w:t>вопрос</w:t>
      </w:r>
      <w:r w:rsidRPr="003110A8">
        <w:rPr>
          <w:rFonts w:ascii="Times New Roman" w:hAnsi="Times New Roman" w:cs="Times New Roman"/>
          <w:sz w:val="24"/>
          <w:szCs w:val="24"/>
        </w:rPr>
        <w:t xml:space="preserve"> о предоставлении муниципальной услуги на ближайшее заседание </w:t>
      </w:r>
      <w:r w:rsidR="00DF2E34" w:rsidRPr="003110A8">
        <w:rPr>
          <w:rFonts w:ascii="Times New Roman" w:hAnsi="Times New Roman" w:cs="Times New Roman"/>
          <w:sz w:val="24"/>
          <w:szCs w:val="24"/>
        </w:rPr>
        <w:t>Жилищной комиссии</w:t>
      </w:r>
      <w:r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По итогам рассмотрения заявления</w:t>
      </w:r>
      <w:r w:rsidR="00971BCF" w:rsidRPr="003110A8">
        <w:rPr>
          <w:rFonts w:ascii="Times New Roman" w:hAnsi="Times New Roman" w:cs="Times New Roman"/>
          <w:sz w:val="24"/>
          <w:szCs w:val="24"/>
        </w:rPr>
        <w:t xml:space="preserve"> Комиссией по жилищным вопросам </w:t>
      </w:r>
      <w:r w:rsidRPr="003110A8">
        <w:rPr>
          <w:rFonts w:ascii="Times New Roman" w:hAnsi="Times New Roman" w:cs="Times New Roman"/>
          <w:sz w:val="24"/>
          <w:szCs w:val="24"/>
        </w:rPr>
        <w:t>принимается решение:</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о предоставлении Заявителю муниципальной услуги;</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об отказе в предоставлении муниципальной услуги по основаниям, указанным в </w:t>
      </w:r>
      <w:hyperlink w:anchor="Par107" w:history="1">
        <w:r w:rsidRPr="003110A8">
          <w:rPr>
            <w:rFonts w:ascii="Times New Roman" w:hAnsi="Times New Roman" w:cs="Times New Roman"/>
            <w:sz w:val="24"/>
            <w:szCs w:val="24"/>
          </w:rPr>
          <w:t xml:space="preserve">пункте </w:t>
        </w:r>
        <w:r w:rsidR="005D39E8">
          <w:rPr>
            <w:rFonts w:ascii="Times New Roman" w:hAnsi="Times New Roman" w:cs="Times New Roman"/>
            <w:sz w:val="24"/>
            <w:szCs w:val="24"/>
          </w:rPr>
          <w:t>2</w:t>
        </w:r>
        <w:r w:rsidR="00971BCF" w:rsidRPr="003110A8">
          <w:rPr>
            <w:rFonts w:ascii="Times New Roman" w:hAnsi="Times New Roman" w:cs="Times New Roman"/>
            <w:sz w:val="24"/>
            <w:szCs w:val="24"/>
          </w:rPr>
          <w:t>1</w:t>
        </w:r>
      </w:hyperlink>
      <w:r w:rsidR="00971BCF" w:rsidRPr="003110A8">
        <w:rPr>
          <w:rFonts w:ascii="Times New Roman" w:hAnsi="Times New Roman" w:cs="Times New Roman"/>
          <w:sz w:val="24"/>
          <w:szCs w:val="24"/>
        </w:rPr>
        <w:t xml:space="preserve"> </w:t>
      </w:r>
      <w:r w:rsidRPr="003110A8">
        <w:rPr>
          <w:rFonts w:ascii="Times New Roman" w:hAnsi="Times New Roman" w:cs="Times New Roman"/>
          <w:sz w:val="24"/>
          <w:szCs w:val="24"/>
        </w:rPr>
        <w:t xml:space="preserve"> регламента.</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Специалист, ответственный за предоставление муниципальной услуги, в течение 3 рабочих дней с момента рассмотрения заявления </w:t>
      </w:r>
      <w:r w:rsidR="00DF2E34" w:rsidRPr="003110A8">
        <w:rPr>
          <w:rFonts w:ascii="Times New Roman" w:hAnsi="Times New Roman" w:cs="Times New Roman"/>
          <w:sz w:val="24"/>
          <w:szCs w:val="24"/>
        </w:rPr>
        <w:t>Жилищной комиссией</w:t>
      </w:r>
      <w:r w:rsidRPr="003110A8">
        <w:rPr>
          <w:rFonts w:ascii="Times New Roman" w:hAnsi="Times New Roman" w:cs="Times New Roman"/>
          <w:sz w:val="24"/>
          <w:szCs w:val="24"/>
        </w:rPr>
        <w:t xml:space="preserve"> готовит уведомление Заявителю о принятом решении: о предоставлении Заявителю </w:t>
      </w:r>
      <w:r w:rsidRPr="003110A8">
        <w:rPr>
          <w:rFonts w:ascii="Times New Roman" w:hAnsi="Times New Roman" w:cs="Times New Roman"/>
          <w:sz w:val="24"/>
          <w:szCs w:val="24"/>
        </w:rPr>
        <w:lastRenderedPageBreak/>
        <w:t xml:space="preserve">муниципальной услуги либо об отказе в предоставлении муниципальной услуги </w:t>
      </w:r>
      <w:r w:rsidR="00DF2E34" w:rsidRPr="003110A8">
        <w:rPr>
          <w:rFonts w:ascii="Times New Roman" w:hAnsi="Times New Roman" w:cs="Times New Roman"/>
          <w:sz w:val="24"/>
          <w:szCs w:val="24"/>
        </w:rPr>
        <w:t>с указанием оснований</w:t>
      </w:r>
      <w:r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Уведомление подписывается </w:t>
      </w:r>
      <w:r w:rsidR="006E7A49" w:rsidRPr="003110A8">
        <w:rPr>
          <w:rFonts w:ascii="Times New Roman" w:hAnsi="Times New Roman" w:cs="Times New Roman"/>
          <w:sz w:val="24"/>
          <w:szCs w:val="24"/>
        </w:rPr>
        <w:t>Главой поселения,</w:t>
      </w:r>
      <w:r w:rsidRPr="003110A8">
        <w:rPr>
          <w:rFonts w:ascii="Times New Roman" w:hAnsi="Times New Roman" w:cs="Times New Roman"/>
          <w:sz w:val="24"/>
          <w:szCs w:val="24"/>
        </w:rPr>
        <w:t xml:space="preserve"> направляется </w:t>
      </w:r>
      <w:r w:rsidR="006E7A49" w:rsidRPr="003110A8">
        <w:rPr>
          <w:rFonts w:ascii="Times New Roman" w:hAnsi="Times New Roman" w:cs="Times New Roman"/>
          <w:sz w:val="24"/>
          <w:szCs w:val="24"/>
        </w:rPr>
        <w:t xml:space="preserve">в письменной форме </w:t>
      </w:r>
      <w:r w:rsidRPr="003110A8">
        <w:rPr>
          <w:rFonts w:ascii="Times New Roman" w:hAnsi="Times New Roman" w:cs="Times New Roman"/>
          <w:sz w:val="24"/>
          <w:szCs w:val="24"/>
        </w:rPr>
        <w:t xml:space="preserve">по </w:t>
      </w:r>
      <w:r w:rsidR="006E7A49" w:rsidRPr="003110A8">
        <w:rPr>
          <w:rFonts w:ascii="Times New Roman" w:hAnsi="Times New Roman" w:cs="Times New Roman"/>
          <w:sz w:val="24"/>
          <w:szCs w:val="24"/>
        </w:rPr>
        <w:t xml:space="preserve">почтовому </w:t>
      </w:r>
      <w:r w:rsidRPr="003110A8">
        <w:rPr>
          <w:rFonts w:ascii="Times New Roman" w:hAnsi="Times New Roman" w:cs="Times New Roman"/>
          <w:sz w:val="24"/>
          <w:szCs w:val="24"/>
        </w:rPr>
        <w:t>адресу</w:t>
      </w:r>
      <w:r w:rsidR="006E7A49" w:rsidRPr="003110A8">
        <w:rPr>
          <w:rFonts w:ascii="Times New Roman" w:hAnsi="Times New Roman" w:cs="Times New Roman"/>
          <w:sz w:val="24"/>
          <w:szCs w:val="24"/>
        </w:rPr>
        <w:t>, указанному в обращении.</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Максимальный срок выполнения административной процедуры составляет три рабочих дня, но не может превышать семи рабочих дней со дня получения необходимых документов, подлежащих представлению в рамках межведомственного информационного взаимодействия.</w:t>
      </w:r>
    </w:p>
    <w:p w:rsidR="000639D7" w:rsidRPr="003110A8" w:rsidRDefault="000639D7" w:rsidP="00B127FF">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Результат административной процедуры: решение о предоставлении </w:t>
      </w:r>
      <w:r w:rsidR="000B6780" w:rsidRPr="003110A8">
        <w:rPr>
          <w:rFonts w:ascii="Times New Roman" w:hAnsi="Times New Roman" w:cs="Times New Roman"/>
          <w:sz w:val="24"/>
          <w:szCs w:val="24"/>
        </w:rPr>
        <w:t xml:space="preserve">или об отказе в предоставлении </w:t>
      </w:r>
      <w:r w:rsidRPr="003110A8">
        <w:rPr>
          <w:rFonts w:ascii="Times New Roman" w:hAnsi="Times New Roman" w:cs="Times New Roman"/>
          <w:sz w:val="24"/>
          <w:szCs w:val="24"/>
        </w:rPr>
        <w:t>Заявителю муниципальной услуги.</w:t>
      </w:r>
    </w:p>
    <w:p w:rsidR="006E7A49" w:rsidRPr="00DD557E" w:rsidRDefault="00DD557E" w:rsidP="00DD557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71221A" w:rsidRPr="00DD557E">
        <w:rPr>
          <w:rFonts w:ascii="Times New Roman" w:hAnsi="Times New Roman" w:cs="Times New Roman"/>
          <w:sz w:val="24"/>
          <w:szCs w:val="24"/>
        </w:rPr>
        <w:t xml:space="preserve">Административная процедура </w:t>
      </w:r>
      <w:r w:rsidR="006E7A49" w:rsidRPr="00DD557E">
        <w:rPr>
          <w:rFonts w:ascii="Times New Roman" w:hAnsi="Times New Roman" w:cs="Times New Roman"/>
          <w:sz w:val="24"/>
          <w:szCs w:val="24"/>
        </w:rPr>
        <w:t>«</w:t>
      </w:r>
      <w:r w:rsidR="0071221A" w:rsidRPr="00DD557E">
        <w:rPr>
          <w:rFonts w:ascii="Times New Roman" w:hAnsi="Times New Roman" w:cs="Times New Roman"/>
          <w:sz w:val="24"/>
          <w:szCs w:val="24"/>
        </w:rPr>
        <w:t xml:space="preserve">Подготовка </w:t>
      </w:r>
      <w:r w:rsidR="006E7A49" w:rsidRPr="00DD557E">
        <w:rPr>
          <w:rFonts w:ascii="Times New Roman" w:hAnsi="Times New Roman" w:cs="Times New Roman"/>
          <w:sz w:val="24"/>
          <w:szCs w:val="24"/>
        </w:rPr>
        <w:t>решения</w:t>
      </w:r>
      <w:r w:rsidR="0071221A" w:rsidRPr="00DD557E">
        <w:rPr>
          <w:rFonts w:ascii="Times New Roman" w:hAnsi="Times New Roman" w:cs="Times New Roman"/>
          <w:sz w:val="24"/>
          <w:szCs w:val="24"/>
        </w:rPr>
        <w:t xml:space="preserve"> о предоставлении жилого помещения специализированного жилищного фонда</w:t>
      </w:r>
      <w:r w:rsidR="00B127FF" w:rsidRPr="00DD557E">
        <w:rPr>
          <w:rFonts w:ascii="Times New Roman" w:hAnsi="Times New Roman" w:cs="Times New Roman"/>
          <w:sz w:val="24"/>
          <w:szCs w:val="24"/>
        </w:rPr>
        <w:t>»</w:t>
      </w:r>
      <w:r w:rsidR="0071221A" w:rsidRPr="00DD557E">
        <w:rPr>
          <w:rFonts w:ascii="Times New Roman" w:hAnsi="Times New Roman" w:cs="Times New Roman"/>
          <w:sz w:val="24"/>
          <w:szCs w:val="24"/>
        </w:rPr>
        <w:t>.</w:t>
      </w:r>
    </w:p>
    <w:p w:rsidR="00D30725" w:rsidRPr="003110A8" w:rsidRDefault="0071221A" w:rsidP="00B127FF">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Основание для начала административной процедуры: решение </w:t>
      </w:r>
      <w:r w:rsidR="00D30725" w:rsidRPr="003110A8">
        <w:rPr>
          <w:rFonts w:ascii="Times New Roman" w:hAnsi="Times New Roman" w:cs="Times New Roman"/>
          <w:sz w:val="24"/>
          <w:szCs w:val="24"/>
        </w:rPr>
        <w:t>Жилищной комиссии</w:t>
      </w:r>
      <w:r w:rsidRPr="003110A8">
        <w:rPr>
          <w:rFonts w:ascii="Times New Roman" w:hAnsi="Times New Roman" w:cs="Times New Roman"/>
          <w:sz w:val="24"/>
          <w:szCs w:val="24"/>
        </w:rPr>
        <w:t xml:space="preserve"> о предоставлении муниципальной услуги.</w:t>
      </w:r>
    </w:p>
    <w:p w:rsidR="00D30725" w:rsidRPr="003110A8" w:rsidRDefault="00D30725" w:rsidP="00B127FF">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Управляющий делами </w:t>
      </w:r>
      <w:r w:rsidR="0071221A" w:rsidRPr="003110A8">
        <w:rPr>
          <w:rFonts w:ascii="Times New Roman" w:hAnsi="Times New Roman" w:cs="Times New Roman"/>
          <w:sz w:val="24"/>
          <w:szCs w:val="24"/>
        </w:rPr>
        <w:t>готовит проект постановления</w:t>
      </w:r>
      <w:r w:rsidRPr="003110A8">
        <w:rPr>
          <w:rFonts w:ascii="Times New Roman" w:hAnsi="Times New Roman" w:cs="Times New Roman"/>
          <w:sz w:val="24"/>
          <w:szCs w:val="24"/>
        </w:rPr>
        <w:t xml:space="preserve"> Администрации Калтайского сельского поселения</w:t>
      </w:r>
      <w:r w:rsidR="0068085B" w:rsidRPr="003110A8">
        <w:rPr>
          <w:rFonts w:ascii="Times New Roman" w:hAnsi="Times New Roman" w:cs="Times New Roman"/>
          <w:sz w:val="24"/>
          <w:szCs w:val="24"/>
        </w:rPr>
        <w:t xml:space="preserve"> о предоставлении или об отказе в предоставлении жилого помещения муниципального специализированного жилого фонда</w:t>
      </w:r>
      <w:r w:rsidR="00C048C5" w:rsidRPr="003110A8">
        <w:rPr>
          <w:rFonts w:ascii="Times New Roman" w:hAnsi="Times New Roman" w:cs="Times New Roman"/>
          <w:sz w:val="24"/>
          <w:szCs w:val="24"/>
        </w:rPr>
        <w:t xml:space="preserve"> и направляет его вместе с заявлением и полным пакетом документов Главе поселения для подписания.</w:t>
      </w:r>
    </w:p>
    <w:p w:rsidR="00C048C5" w:rsidRPr="003110A8" w:rsidRDefault="00C048C5" w:rsidP="00C048C5">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Глава поселения подписывает постановление и направляет</w:t>
      </w:r>
      <w:r w:rsidR="00D312FC" w:rsidRPr="003110A8">
        <w:rPr>
          <w:rFonts w:ascii="Times New Roman" w:eastAsia="Times New Roman" w:hAnsi="Times New Roman" w:cs="Times New Roman"/>
          <w:sz w:val="24"/>
          <w:szCs w:val="24"/>
        </w:rPr>
        <w:t xml:space="preserve"> его</w:t>
      </w:r>
      <w:r w:rsidRPr="003110A8">
        <w:rPr>
          <w:rFonts w:ascii="Times New Roman" w:eastAsia="Times New Roman" w:hAnsi="Times New Roman" w:cs="Times New Roman"/>
          <w:sz w:val="24"/>
          <w:szCs w:val="24"/>
        </w:rPr>
        <w:t xml:space="preserve"> делопроизводителю для регистрации вместе с заявлением и прилагаемыми документами. </w:t>
      </w:r>
    </w:p>
    <w:p w:rsidR="00C048C5" w:rsidRPr="003110A8" w:rsidRDefault="00C048C5" w:rsidP="00C048C5">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Делопроизводитель регистрирует постановление </w:t>
      </w:r>
      <w:r w:rsidR="00D312FC" w:rsidRPr="003110A8">
        <w:rPr>
          <w:rFonts w:ascii="Times New Roman" w:eastAsia="Times New Roman" w:hAnsi="Times New Roman" w:cs="Times New Roman"/>
          <w:sz w:val="24"/>
          <w:szCs w:val="24"/>
        </w:rPr>
        <w:t xml:space="preserve">в журнале регистрации. </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Максимальное время выполнения административной процедуры не может превышать 10 рабочих дней с момента принятия решения о предоставлении муниципальной услуги.</w:t>
      </w:r>
    </w:p>
    <w:p w:rsidR="000B6780" w:rsidRPr="003110A8" w:rsidRDefault="000B6780"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Результатом административной процедуры является подписанное Главой поселения решение о предоставлении заявителю жилого помещения муниципального специализированного жилищного фонда</w:t>
      </w:r>
      <w:r w:rsidR="00B127FF" w:rsidRPr="003110A8">
        <w:rPr>
          <w:rFonts w:ascii="Times New Roman" w:hAnsi="Times New Roman" w:cs="Times New Roman"/>
          <w:sz w:val="24"/>
          <w:szCs w:val="24"/>
        </w:rPr>
        <w:t>.</w:t>
      </w:r>
    </w:p>
    <w:p w:rsidR="00B127FF" w:rsidRPr="00DD557E" w:rsidRDefault="00B127FF" w:rsidP="00DD557E">
      <w:pPr>
        <w:pStyle w:val="a3"/>
        <w:widowControl w:val="0"/>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D557E">
        <w:rPr>
          <w:rFonts w:ascii="Times New Roman" w:hAnsi="Times New Roman" w:cs="Times New Roman"/>
          <w:sz w:val="24"/>
          <w:szCs w:val="24"/>
        </w:rPr>
        <w:t>Административная процедура «Выдача</w:t>
      </w:r>
      <w:r w:rsidR="0068085B" w:rsidRPr="00DD557E">
        <w:rPr>
          <w:rFonts w:ascii="Times New Roman" w:hAnsi="Times New Roman" w:cs="Times New Roman"/>
          <w:sz w:val="24"/>
          <w:szCs w:val="24"/>
        </w:rPr>
        <w:t xml:space="preserve"> Заявителю</w:t>
      </w:r>
      <w:r w:rsidRPr="00DD557E">
        <w:rPr>
          <w:rFonts w:ascii="Times New Roman" w:hAnsi="Times New Roman" w:cs="Times New Roman"/>
          <w:sz w:val="24"/>
          <w:szCs w:val="24"/>
        </w:rPr>
        <w:t xml:space="preserve"> результат</w:t>
      </w:r>
      <w:r w:rsidR="00F81645" w:rsidRPr="00DD557E">
        <w:rPr>
          <w:rFonts w:ascii="Times New Roman" w:hAnsi="Times New Roman" w:cs="Times New Roman"/>
          <w:sz w:val="24"/>
          <w:szCs w:val="24"/>
        </w:rPr>
        <w:t>ов предоставления</w:t>
      </w:r>
      <w:r w:rsidRPr="00DD557E">
        <w:rPr>
          <w:rFonts w:ascii="Times New Roman" w:hAnsi="Times New Roman" w:cs="Times New Roman"/>
          <w:sz w:val="24"/>
          <w:szCs w:val="24"/>
        </w:rPr>
        <w:t xml:space="preserve"> муниципальной услуги».</w:t>
      </w:r>
    </w:p>
    <w:p w:rsidR="005E70A0" w:rsidRPr="003110A8" w:rsidRDefault="005E70A0" w:rsidP="005E70A0">
      <w:pPr>
        <w:pStyle w:val="a3"/>
        <w:widowControl w:val="0"/>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3110A8">
        <w:rPr>
          <w:rFonts w:ascii="Times New Roman" w:eastAsia="Calibri" w:hAnsi="Times New Roman" w:cs="Times New Roman"/>
          <w:sz w:val="24"/>
          <w:szCs w:val="24"/>
          <w:lang w:eastAsia="en-US"/>
        </w:rPr>
        <w:t xml:space="preserve">Результатом предоставления муниципальной услуги является: </w:t>
      </w:r>
    </w:p>
    <w:p w:rsidR="005E70A0" w:rsidRPr="003110A8" w:rsidRDefault="005E70A0" w:rsidP="005E70A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выдача заявителю распоряжения Администрации о предоставлении жилого помещения муниципального специализированного жилищного фонда или</w:t>
      </w:r>
    </w:p>
    <w:p w:rsidR="005E70A0" w:rsidRPr="003110A8" w:rsidRDefault="005E70A0" w:rsidP="005E70A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уведомления об отказе в предоставлении жилого помещения муниципального специализированного жилищного фонда.</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 xml:space="preserve">Основанием для начала административной процедуры является </w:t>
      </w:r>
      <w:r w:rsidR="0068085B" w:rsidRPr="003110A8">
        <w:rPr>
          <w:rFonts w:ascii="Times New Roman" w:eastAsiaTheme="minorHAnsi" w:hAnsi="Times New Roman" w:cs="Times New Roman"/>
          <w:sz w:val="24"/>
          <w:szCs w:val="24"/>
          <w:lang w:eastAsia="en-US"/>
        </w:rPr>
        <w:t xml:space="preserve">постановление Администрации Калтайского сельского поселения </w:t>
      </w:r>
      <w:r w:rsidR="0068085B" w:rsidRPr="003110A8">
        <w:rPr>
          <w:rFonts w:ascii="Times New Roman" w:hAnsi="Times New Roman" w:cs="Times New Roman"/>
          <w:sz w:val="24"/>
          <w:szCs w:val="24"/>
        </w:rPr>
        <w:t>о предоставлении или об отказе в предоставлении жилого помещения муниципального специализированного жилого фонда</w:t>
      </w:r>
      <w:r w:rsidRPr="003110A8">
        <w:rPr>
          <w:rFonts w:ascii="Times New Roman" w:eastAsiaTheme="minorHAnsi" w:hAnsi="Times New Roman" w:cs="Times New Roman"/>
          <w:sz w:val="24"/>
          <w:szCs w:val="24"/>
          <w:lang w:eastAsia="en-US"/>
        </w:rPr>
        <w:t>.</w:t>
      </w:r>
    </w:p>
    <w:p w:rsidR="007A49D1" w:rsidRPr="003110A8" w:rsidRDefault="00355DFD" w:rsidP="00BC6005">
      <w:pPr>
        <w:pStyle w:val="a3"/>
        <w:widowControl w:val="0"/>
        <w:numPr>
          <w:ilvl w:val="0"/>
          <w:numId w:val="11"/>
        </w:numPr>
        <w:tabs>
          <w:tab w:val="left" w:pos="851"/>
        </w:tabs>
        <w:autoSpaceDE w:val="0"/>
        <w:autoSpaceDN w:val="0"/>
        <w:adjustRightInd w:val="0"/>
        <w:spacing w:after="0" w:line="240" w:lineRule="auto"/>
        <w:ind w:left="0" w:firstLine="540"/>
        <w:jc w:val="both"/>
        <w:rPr>
          <w:rFonts w:ascii="Times New Roman" w:eastAsiaTheme="minorHAnsi" w:hAnsi="Times New Roman" w:cs="Times New Roman"/>
          <w:sz w:val="24"/>
          <w:szCs w:val="24"/>
          <w:lang w:eastAsia="en-US"/>
        </w:rPr>
      </w:pPr>
      <w:hyperlink w:anchor="Par1016" w:history="1">
        <w:r w:rsidR="007A49D1" w:rsidRPr="003110A8">
          <w:rPr>
            <w:rFonts w:ascii="Times New Roman" w:eastAsiaTheme="minorHAnsi" w:hAnsi="Times New Roman" w:cs="Times New Roman"/>
            <w:sz w:val="24"/>
            <w:szCs w:val="24"/>
            <w:lang w:eastAsia="en-US"/>
          </w:rPr>
          <w:t>Уведомление</w:t>
        </w:r>
      </w:hyperlink>
      <w:r w:rsidR="007A49D1" w:rsidRPr="003110A8">
        <w:rPr>
          <w:rFonts w:ascii="Times New Roman" w:eastAsiaTheme="minorHAnsi" w:hAnsi="Times New Roman" w:cs="Times New Roman"/>
          <w:sz w:val="24"/>
          <w:szCs w:val="24"/>
          <w:lang w:eastAsia="en-US"/>
        </w:rPr>
        <w:t xml:space="preserve"> о предоставлении</w:t>
      </w:r>
      <w:r w:rsidR="00DD557E">
        <w:rPr>
          <w:rFonts w:ascii="Times New Roman" w:eastAsiaTheme="minorHAnsi" w:hAnsi="Times New Roman" w:cs="Times New Roman"/>
          <w:sz w:val="24"/>
          <w:szCs w:val="24"/>
          <w:lang w:eastAsia="en-US"/>
        </w:rPr>
        <w:t xml:space="preserve"> (об отказе в предоставлении)</w:t>
      </w:r>
      <w:r w:rsidR="007A49D1" w:rsidRPr="003110A8">
        <w:rPr>
          <w:rFonts w:ascii="Times New Roman" w:eastAsiaTheme="minorHAnsi" w:hAnsi="Times New Roman" w:cs="Times New Roman"/>
          <w:sz w:val="24"/>
          <w:szCs w:val="24"/>
          <w:lang w:eastAsia="en-US"/>
        </w:rPr>
        <w:t xml:space="preserve"> муниципальной услуги оформляется по форме согласно приложению 5</w:t>
      </w:r>
      <w:r w:rsidR="00DD557E">
        <w:rPr>
          <w:rFonts w:ascii="Times New Roman" w:eastAsiaTheme="minorHAnsi" w:hAnsi="Times New Roman" w:cs="Times New Roman"/>
          <w:sz w:val="24"/>
          <w:szCs w:val="24"/>
          <w:lang w:eastAsia="en-US"/>
        </w:rPr>
        <w:t>, 6</w:t>
      </w:r>
      <w:r w:rsidR="007A49D1" w:rsidRPr="003110A8">
        <w:rPr>
          <w:rFonts w:ascii="Times New Roman" w:eastAsiaTheme="minorHAnsi" w:hAnsi="Times New Roman" w:cs="Times New Roman"/>
          <w:sz w:val="24"/>
          <w:szCs w:val="24"/>
          <w:lang w:eastAsia="en-US"/>
        </w:rPr>
        <w:t xml:space="preserve"> к настоящему административному регламенту.</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Уведомление о предоставлении муниципальной услуги подготавливается специалистом Администрации, подписывается Главой поселения, регистрируется в установленном порядке делопроизводителем, направляется делопроизводителем заявителю в зависимости от выбранного заявителем способа доставки результата предоставления муниципальной услуги (указанного в заявлении): почтовой связью, получение заявителем лично.</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При личном обращении заявителя за получением уведомления о предоставлении муниципальной услуги (уведомления об отказе) делопроизводитель удостоверяется в личности по представленному документу, удостоверяющему личность заявителя (его представителя), а в случае обращения представителя заявителя проверяет также документы, подтверждающие полномочия представителя заявителя.</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 xml:space="preserve">Заявитель расписывается в журнале выдачи документов путем проставления даты </w:t>
      </w:r>
      <w:r w:rsidRPr="003110A8">
        <w:rPr>
          <w:rFonts w:ascii="Times New Roman" w:eastAsiaTheme="minorHAnsi" w:hAnsi="Times New Roman" w:cs="Times New Roman"/>
          <w:sz w:val="24"/>
          <w:szCs w:val="24"/>
          <w:lang w:eastAsia="en-US"/>
        </w:rPr>
        <w:lastRenderedPageBreak/>
        <w:t>получения документов и подписи.</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При желании заявителя получить уведомление о предоставлении муниципальной услуги (уведомления об отказе) почтовой связью делопроизводитель направляет результат предоставления муниципальной услуги почтовой связью с уведомлением о вручении.</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При желании заявителя получить уведомление о предоставлении муниципальной услуги (уведомления об отказе) дополнительно по адресу электронной почты специалист сканирует результат предоставления муниципальной услуги и направляет сканированные копии с электронного почтового адреса Администрации на адрес электронной почты, указанный заявителем в заявлении.</w:t>
      </w:r>
    </w:p>
    <w:p w:rsidR="00BC6005" w:rsidRPr="003110A8" w:rsidRDefault="00C048C5" w:rsidP="00C048C5">
      <w:pPr>
        <w:pStyle w:val="a3"/>
        <w:widowControl w:val="0"/>
        <w:numPr>
          <w:ilvl w:val="0"/>
          <w:numId w:val="11"/>
        </w:numPr>
        <w:tabs>
          <w:tab w:val="left" w:pos="851"/>
        </w:tabs>
        <w:autoSpaceDE w:val="0"/>
        <w:autoSpaceDN w:val="0"/>
        <w:adjustRightInd w:val="0"/>
        <w:spacing w:after="0" w:line="240" w:lineRule="auto"/>
        <w:ind w:left="0" w:firstLine="540"/>
        <w:jc w:val="both"/>
        <w:rPr>
          <w:rFonts w:ascii="Times New Roman" w:eastAsiaTheme="minorHAnsi" w:hAnsi="Times New Roman" w:cs="Times New Roman"/>
          <w:sz w:val="24"/>
          <w:szCs w:val="24"/>
          <w:lang w:eastAsia="en-US"/>
        </w:rPr>
      </w:pPr>
      <w:r w:rsidRPr="003110A8">
        <w:rPr>
          <w:rFonts w:ascii="Times New Roman" w:hAnsi="Times New Roman" w:cs="Times New Roman"/>
          <w:sz w:val="24"/>
          <w:szCs w:val="24"/>
        </w:rPr>
        <w:t>Распоряжение Администрации о предоставлении жилого помещения муниципального специализированного жилищного фонда</w:t>
      </w:r>
      <w:r w:rsidR="00D312FC" w:rsidRPr="003110A8">
        <w:rPr>
          <w:rFonts w:ascii="Times New Roman" w:hAnsi="Times New Roman" w:cs="Times New Roman"/>
          <w:sz w:val="24"/>
          <w:szCs w:val="24"/>
        </w:rPr>
        <w:t xml:space="preserve">, подписанное Главой поселения, зарегистрированное делопроизводителем в журнале регистрации распоряжений выдается заявителю </w:t>
      </w:r>
      <w:r w:rsidR="00D312FC" w:rsidRPr="003110A8">
        <w:rPr>
          <w:rFonts w:ascii="Times New Roman" w:eastAsiaTheme="minorHAnsi" w:hAnsi="Times New Roman" w:cs="Times New Roman"/>
          <w:sz w:val="24"/>
          <w:szCs w:val="24"/>
          <w:lang w:eastAsia="en-US"/>
        </w:rPr>
        <w:t>в зависимости от выбранного заявителем способа доставки (указанного в заявлении): почтовой связью, получение заявителем лично</w:t>
      </w:r>
      <w:r w:rsidR="00D312FC" w:rsidRPr="003110A8">
        <w:rPr>
          <w:rFonts w:ascii="Times New Roman" w:hAnsi="Times New Roman" w:cs="Times New Roman"/>
          <w:sz w:val="24"/>
          <w:szCs w:val="24"/>
        </w:rPr>
        <w:t>.</w:t>
      </w:r>
      <w:r w:rsidR="001971D1" w:rsidRPr="003110A8">
        <w:rPr>
          <w:rFonts w:ascii="Times New Roman" w:hAnsi="Times New Roman" w:cs="Times New Roman"/>
          <w:sz w:val="24"/>
          <w:szCs w:val="24"/>
        </w:rPr>
        <w:t xml:space="preserve"> Порядок выдачи делопроизводителем документа прописан в </w:t>
      </w:r>
      <w:r w:rsidR="00DD557E">
        <w:rPr>
          <w:rFonts w:ascii="Times New Roman" w:hAnsi="Times New Roman" w:cs="Times New Roman"/>
          <w:sz w:val="24"/>
          <w:szCs w:val="24"/>
        </w:rPr>
        <w:t>ч</w:t>
      </w:r>
      <w:r w:rsidR="001971D1" w:rsidRPr="003110A8">
        <w:rPr>
          <w:rFonts w:ascii="Times New Roman" w:hAnsi="Times New Roman" w:cs="Times New Roman"/>
          <w:sz w:val="24"/>
          <w:szCs w:val="24"/>
        </w:rPr>
        <w:t>.1</w:t>
      </w:r>
      <w:r w:rsidR="00DD557E">
        <w:rPr>
          <w:rFonts w:ascii="Times New Roman" w:hAnsi="Times New Roman" w:cs="Times New Roman"/>
          <w:sz w:val="24"/>
          <w:szCs w:val="24"/>
        </w:rPr>
        <w:t xml:space="preserve"> п.30</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 xml:space="preserve">Пакет документов, включая заявление, прилагаемые документы и второй экземпляр уведомления о предоставлении муниципальной услуги (уведомления об отказе), </w:t>
      </w:r>
      <w:r w:rsidR="001971D1" w:rsidRPr="003110A8">
        <w:rPr>
          <w:rFonts w:ascii="Times New Roman" w:eastAsiaTheme="minorHAnsi" w:hAnsi="Times New Roman" w:cs="Times New Roman"/>
          <w:sz w:val="24"/>
          <w:szCs w:val="24"/>
          <w:lang w:eastAsia="en-US"/>
        </w:rPr>
        <w:t xml:space="preserve">или решения Администрации о предоставлении жилого помещения </w:t>
      </w:r>
      <w:r w:rsidRPr="003110A8">
        <w:rPr>
          <w:rFonts w:ascii="Times New Roman" w:eastAsiaTheme="minorHAnsi" w:hAnsi="Times New Roman" w:cs="Times New Roman"/>
          <w:sz w:val="24"/>
          <w:szCs w:val="24"/>
          <w:lang w:eastAsia="en-US"/>
        </w:rPr>
        <w:t>подшивается. Срок хранения определяется действующим законодательством для постановлений органа местного самоуправления.</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Результатом административной процедуры является направление (вручение) уведомления о предоставлении муниципальной услуги (уведомления об отказе)</w:t>
      </w:r>
      <w:r w:rsidR="001971D1" w:rsidRPr="003110A8">
        <w:rPr>
          <w:rFonts w:ascii="Times New Roman" w:eastAsiaTheme="minorHAnsi" w:hAnsi="Times New Roman" w:cs="Times New Roman"/>
          <w:sz w:val="24"/>
          <w:szCs w:val="24"/>
          <w:lang w:eastAsia="en-US"/>
        </w:rPr>
        <w:t xml:space="preserve"> или решения Администрации</w:t>
      </w:r>
      <w:r w:rsidR="005F71F0" w:rsidRPr="003110A8">
        <w:rPr>
          <w:rFonts w:ascii="Times New Roman" w:eastAsiaTheme="minorHAnsi" w:hAnsi="Times New Roman" w:cs="Times New Roman"/>
          <w:sz w:val="24"/>
          <w:szCs w:val="24"/>
          <w:lang w:eastAsia="en-US"/>
        </w:rPr>
        <w:t xml:space="preserve"> о предоставлении жилого помещения муниципального специализированного жилого фонда.</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Максимальная продолжительность административной процедуры  - 2 дня.</w:t>
      </w:r>
    </w:p>
    <w:p w:rsidR="0071221A" w:rsidRPr="003110A8" w:rsidRDefault="0071221A" w:rsidP="00B127FF">
      <w:pPr>
        <w:pStyle w:val="a3"/>
        <w:spacing w:after="0" w:line="240" w:lineRule="auto"/>
        <w:ind w:left="0" w:firstLine="567"/>
        <w:rPr>
          <w:rFonts w:ascii="Times New Roman" w:hAnsi="Times New Roman" w:cs="Times New Roman"/>
          <w:b/>
          <w:sz w:val="24"/>
          <w:szCs w:val="24"/>
        </w:rPr>
      </w:pPr>
    </w:p>
    <w:p w:rsidR="001764AF" w:rsidRPr="003110A8" w:rsidRDefault="001764AF" w:rsidP="001764AF">
      <w:pPr>
        <w:numPr>
          <w:ilvl w:val="0"/>
          <w:numId w:val="4"/>
        </w:num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Формы контроля за исполнением регламента</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1</w:t>
      </w:r>
      <w:r w:rsidRPr="003110A8">
        <w:rPr>
          <w:rFonts w:ascii="Times New Roman" w:eastAsia="Times New Roman" w:hAnsi="Times New Roman" w:cs="Times New Roman"/>
          <w:sz w:val="24"/>
          <w:szCs w:val="24"/>
        </w:rPr>
        <w:t>.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2</w:t>
      </w:r>
      <w:r w:rsidRPr="003110A8">
        <w:rPr>
          <w:rFonts w:ascii="Times New Roman" w:eastAsia="Times New Roman" w:hAnsi="Times New Roman" w:cs="Times New Roman"/>
          <w:sz w:val="24"/>
          <w:szCs w:val="24"/>
        </w:rPr>
        <w:t>. Контроль за исполнением Регламента включает в себя:</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1) Текущий контроль за соблюдением и исполнением специалистом  положений Регламента;</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 Плановые и внеплановые проверки полноты и качества предоставления Муниципальной услуги.</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36.</w:t>
      </w:r>
      <w:r w:rsidRPr="003110A8">
        <w:rPr>
          <w:rFonts w:ascii="Times New Roman" w:eastAsia="Times New Roman" w:hAnsi="Times New Roman" w:cs="Times New Roman"/>
          <w:color w:val="000000"/>
          <w:sz w:val="24"/>
          <w:szCs w:val="24"/>
        </w:rPr>
        <w:tab/>
        <w:t>Текущий контроль за соблюдением последовательности действий, определённых настоящим Административным регламентом по предоставлению муниципальной услуги, и принятием решений специалистами осуществляется управляющим делами Калтайского сельского поселения.</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w:t>
      </w:r>
      <w:r w:rsidRPr="003110A8">
        <w:rPr>
          <w:rFonts w:ascii="Times New Roman" w:eastAsia="Times New Roman" w:hAnsi="Times New Roman" w:cs="Times New Roman"/>
          <w:color w:val="000000"/>
          <w:sz w:val="24"/>
          <w:szCs w:val="24"/>
        </w:rPr>
        <w:softHyphen/>
        <w:t>ствления текущего контроля устанавливается Главой Калтайского сельского поселения.</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По результатам проверок управляющий делами Калтайского сельского поселения даёт указания по устранению выявленных отклонений и нарушений и контролирует их исполнение.</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3</w:t>
      </w:r>
      <w:r w:rsidR="00DD557E">
        <w:rPr>
          <w:rFonts w:ascii="Times New Roman" w:eastAsia="Times New Roman" w:hAnsi="Times New Roman" w:cs="Times New Roman"/>
          <w:color w:val="000000"/>
          <w:sz w:val="24"/>
          <w:szCs w:val="24"/>
        </w:rPr>
        <w:t>3</w:t>
      </w:r>
      <w:r w:rsidRPr="003110A8">
        <w:rPr>
          <w:rFonts w:ascii="Times New Roman" w:eastAsia="Times New Roman" w:hAnsi="Times New Roman" w:cs="Times New Roman"/>
          <w:color w:val="000000"/>
          <w:sz w:val="24"/>
          <w:szCs w:val="24"/>
        </w:rPr>
        <w:t xml:space="preserve">. Контроль за полнотой и качеством предоставления муниципальной услуги осуществляется управляющим делами Калтайского сельского поселения 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w:t>
      </w:r>
      <w:r w:rsidRPr="003110A8">
        <w:rPr>
          <w:rFonts w:ascii="Times New Roman" w:eastAsia="Times New Roman" w:hAnsi="Times New Roman" w:cs="Times New Roman"/>
          <w:color w:val="000000"/>
          <w:sz w:val="24"/>
          <w:szCs w:val="24"/>
        </w:rPr>
        <w:lastRenderedPageBreak/>
        <w:t>обращения заявителей по вопросам предоставления муниципальной услуги, содержащие жалобы на решения, действия (бездействия) должностных лиц.</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 xml:space="preserve">Периодичность проведения проверок может носить плановый характер и внеплановый характер. </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 xml:space="preserve">Плановая проверка </w:t>
      </w:r>
      <w:r w:rsidRPr="003110A8">
        <w:rPr>
          <w:rFonts w:ascii="Times New Roman" w:eastAsia="Times New Roman" w:hAnsi="Times New Roman" w:cs="Times New Roman"/>
          <w:sz w:val="24"/>
          <w:szCs w:val="24"/>
        </w:rPr>
        <w:t>осуществляется на основании годовых планов работы администрации сельского поселения (</w:t>
      </w:r>
      <w:r w:rsidRPr="003110A8">
        <w:rPr>
          <w:rFonts w:ascii="Times New Roman" w:eastAsia="Times New Roman" w:hAnsi="Times New Roman" w:cs="Times New Roman"/>
          <w:color w:val="000000"/>
          <w:sz w:val="24"/>
          <w:szCs w:val="24"/>
        </w:rPr>
        <w:t xml:space="preserve">1 раз в год).  </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 xml:space="preserve">Внеплановая проверка </w:t>
      </w:r>
      <w:r w:rsidRPr="003110A8">
        <w:rPr>
          <w:rFonts w:ascii="Times New Roman" w:eastAsia="Times New Roman" w:hAnsi="Times New Roman" w:cs="Times New Roman"/>
          <w:sz w:val="24"/>
          <w:szCs w:val="24"/>
        </w:rPr>
        <w:t xml:space="preserve">осуществляется на основании поручения Главы поселения, лицом, его замещающим, или поступивших заявлений о нарушении порядка предоставления муниципальной услуги </w:t>
      </w:r>
      <w:r w:rsidRPr="003110A8">
        <w:rPr>
          <w:rFonts w:ascii="Times New Roman" w:eastAsia="Times New Roman" w:hAnsi="Times New Roman" w:cs="Times New Roman"/>
          <w:color w:val="000000"/>
          <w:sz w:val="24"/>
          <w:szCs w:val="24"/>
        </w:rPr>
        <w:t>по конкретному обращению заявителей.</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По результатам проверки составляется акт и в случае выявления нарушений прав заявите</w:t>
      </w:r>
      <w:r w:rsidRPr="003110A8">
        <w:rPr>
          <w:rFonts w:ascii="Times New Roman" w:eastAsia="Times New Roman" w:hAnsi="Times New Roman" w:cs="Times New Roman"/>
          <w:color w:val="000000"/>
          <w:sz w:val="24"/>
          <w:szCs w:val="24"/>
        </w:rPr>
        <w:softHyphen/>
        <w:t>лей осуществляется привлечение лиц, допустивших нарушение, к ответственности в соответст</w:t>
      </w:r>
      <w:r w:rsidRPr="003110A8">
        <w:rPr>
          <w:rFonts w:ascii="Times New Roman" w:eastAsia="Times New Roman" w:hAnsi="Times New Roman" w:cs="Times New Roman"/>
          <w:color w:val="000000"/>
          <w:sz w:val="24"/>
          <w:szCs w:val="24"/>
        </w:rPr>
        <w:softHyphen/>
        <w:t>вии с действующим законодательством.</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4</w:t>
      </w:r>
      <w:r w:rsidRPr="003110A8">
        <w:rPr>
          <w:rFonts w:ascii="Times New Roman" w:eastAsia="Times New Roman" w:hAnsi="Times New Roman" w:cs="Times New Roman"/>
          <w:sz w:val="24"/>
          <w:szCs w:val="24"/>
        </w:rPr>
        <w:t>. Контроль за исполнением Регламента может осуществляться Главой Калтайского сельского поселения.</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5</w:t>
      </w:r>
      <w:r w:rsidRPr="003110A8">
        <w:rPr>
          <w:rFonts w:ascii="Times New Roman" w:eastAsia="Times New Roman" w:hAnsi="Times New Roman" w:cs="Times New Roman"/>
          <w:sz w:val="24"/>
          <w:szCs w:val="24"/>
        </w:rPr>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764AF" w:rsidRPr="003110A8" w:rsidRDefault="001764AF" w:rsidP="001764AF">
      <w:pPr>
        <w:numPr>
          <w:ilvl w:val="0"/>
          <w:numId w:val="4"/>
        </w:numPr>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 xml:space="preserve">Порядок досудебного (внесудебного) обжалования решений и действий (бездействия) органа, предоставляющего муниципальную услугу, </w:t>
      </w:r>
    </w:p>
    <w:p w:rsidR="001764AF" w:rsidRPr="003110A8" w:rsidRDefault="001764AF" w:rsidP="001764AF">
      <w:pPr>
        <w:autoSpaceDE w:val="0"/>
        <w:autoSpaceDN w:val="0"/>
        <w:adjustRightInd w:val="0"/>
        <w:spacing w:after="0" w:line="240" w:lineRule="auto"/>
        <w:ind w:left="720"/>
        <w:contextualSpacing/>
        <w:jc w:val="center"/>
        <w:outlineLvl w:val="1"/>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а также должностных лиц</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Pr="006D7E24">
        <w:rPr>
          <w:rFonts w:ascii="Times New Roman" w:eastAsia="Times New Roman" w:hAnsi="Times New Roman" w:cs="Times New Roman"/>
          <w:color w:val="000000"/>
          <w:sz w:val="24"/>
          <w:szCs w:val="24"/>
        </w:rPr>
        <w:t xml:space="preserve"> Рассмотрение обращений осуществляется в соответствии с Федеральным законом от 27</w:t>
      </w:r>
      <w:r>
        <w:rPr>
          <w:rFonts w:ascii="Times New Roman" w:eastAsia="Times New Roman" w:hAnsi="Times New Roman" w:cs="Times New Roman"/>
          <w:color w:val="000000"/>
          <w:sz w:val="24"/>
          <w:szCs w:val="24"/>
        </w:rPr>
        <w:t xml:space="preserve">.07.2010 </w:t>
      </w:r>
      <w:r w:rsidRPr="006D7E24">
        <w:rPr>
          <w:rFonts w:ascii="Times New Roman" w:eastAsia="Times New Roman" w:hAnsi="Times New Roman" w:cs="Times New Roman"/>
          <w:color w:val="000000"/>
          <w:sz w:val="24"/>
          <w:szCs w:val="24"/>
        </w:rPr>
        <w:t>года №210-ФЗ «Об организации предоставления государственных и муниципальных услуг»;</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6D7E24">
        <w:rPr>
          <w:rFonts w:ascii="Times New Roman" w:eastAsia="Times New Roman" w:hAnsi="Times New Roman" w:cs="Times New Roman"/>
          <w:color w:val="000000"/>
          <w:sz w:val="24"/>
          <w:szCs w:val="24"/>
        </w:rPr>
        <w:t xml:space="preserve"> Жалоба подается в письменной форме на бумажном носителе, в электронной форме в администрацию </w:t>
      </w:r>
      <w:r>
        <w:rPr>
          <w:rFonts w:ascii="Times New Roman" w:eastAsia="Times New Roman" w:hAnsi="Times New Roman" w:cs="Times New Roman"/>
          <w:color w:val="000000"/>
          <w:sz w:val="24"/>
          <w:szCs w:val="24"/>
        </w:rPr>
        <w:t>Калтай</w:t>
      </w:r>
      <w:r w:rsidRPr="006D7E24">
        <w:rPr>
          <w:rFonts w:ascii="Times New Roman" w:eastAsia="Times New Roman" w:hAnsi="Times New Roman" w:cs="Times New Roman"/>
          <w:color w:val="000000"/>
          <w:sz w:val="24"/>
          <w:szCs w:val="24"/>
        </w:rPr>
        <w:t xml:space="preserve">ского сельского поселения, предоставляющую муниципальную услугу. Жалобы на решения, принятые уполномоченным должностным лицом, подаются вышестоящему в порядке подчиненности должностному лицу. </w:t>
      </w:r>
      <w:r>
        <w:rPr>
          <w:rFonts w:ascii="Times New Roman" w:eastAsia="Times New Roman" w:hAnsi="Times New Roman" w:cs="Times New Roman"/>
          <w:color w:val="000000"/>
          <w:sz w:val="24"/>
          <w:szCs w:val="24"/>
        </w:rPr>
        <w:t>Жалобы на решения, принятые Г</w:t>
      </w:r>
      <w:r w:rsidRPr="006D7E24">
        <w:rPr>
          <w:rFonts w:ascii="Times New Roman" w:eastAsia="Times New Roman" w:hAnsi="Times New Roman" w:cs="Times New Roman"/>
          <w:color w:val="000000"/>
          <w:sz w:val="24"/>
          <w:szCs w:val="24"/>
        </w:rPr>
        <w:t xml:space="preserve">лавой </w:t>
      </w:r>
      <w:r>
        <w:rPr>
          <w:rFonts w:ascii="Times New Roman" w:eastAsia="Times New Roman" w:hAnsi="Times New Roman" w:cs="Times New Roman"/>
          <w:color w:val="000000"/>
          <w:sz w:val="24"/>
          <w:szCs w:val="24"/>
        </w:rPr>
        <w:t>Калтай</w:t>
      </w:r>
      <w:r w:rsidRPr="006D7E24">
        <w:rPr>
          <w:rFonts w:ascii="Times New Roman" w:eastAsia="Times New Roman" w:hAnsi="Times New Roman" w:cs="Times New Roman"/>
          <w:color w:val="000000"/>
          <w:sz w:val="24"/>
          <w:szCs w:val="24"/>
        </w:rPr>
        <w:t xml:space="preserve">ского сельского поселения, рассматриваются непосредственно </w:t>
      </w:r>
      <w:r>
        <w:rPr>
          <w:rFonts w:ascii="Times New Roman" w:eastAsia="Times New Roman" w:hAnsi="Times New Roman" w:cs="Times New Roman"/>
          <w:color w:val="000000"/>
          <w:sz w:val="24"/>
          <w:szCs w:val="24"/>
        </w:rPr>
        <w:t>Г</w:t>
      </w:r>
      <w:r w:rsidRPr="006D7E24">
        <w:rPr>
          <w:rFonts w:ascii="Times New Roman" w:eastAsia="Times New Roman" w:hAnsi="Times New Roman" w:cs="Times New Roman"/>
          <w:color w:val="000000"/>
          <w:sz w:val="24"/>
          <w:szCs w:val="24"/>
        </w:rPr>
        <w:t xml:space="preserve">лавой </w:t>
      </w:r>
      <w:r>
        <w:rPr>
          <w:rFonts w:ascii="Times New Roman" w:eastAsia="Times New Roman" w:hAnsi="Times New Roman" w:cs="Times New Roman"/>
          <w:color w:val="000000"/>
          <w:sz w:val="24"/>
          <w:szCs w:val="24"/>
        </w:rPr>
        <w:t xml:space="preserve">Калтайского </w:t>
      </w:r>
      <w:r w:rsidRPr="006D7E24">
        <w:rPr>
          <w:rFonts w:ascii="Times New Roman" w:eastAsia="Times New Roman" w:hAnsi="Times New Roman" w:cs="Times New Roman"/>
          <w:color w:val="000000"/>
          <w:sz w:val="24"/>
          <w:szCs w:val="24"/>
        </w:rPr>
        <w:t xml:space="preserve">сельского поселения. </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Pr="006D7E24">
        <w:rPr>
          <w:rFonts w:ascii="Times New Roman" w:eastAsia="Times New Roman" w:hAnsi="Times New Roman" w:cs="Times New Roman"/>
          <w:color w:val="000000"/>
          <w:sz w:val="24"/>
          <w:szCs w:val="24"/>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 по контактным телефонам:</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Калтай</w:t>
      </w:r>
      <w:r w:rsidRPr="006D7E24">
        <w:rPr>
          <w:rFonts w:ascii="Times New Roman" w:eastAsia="Times New Roman" w:hAnsi="Times New Roman" w:cs="Times New Roman"/>
          <w:color w:val="000000"/>
          <w:sz w:val="24"/>
          <w:szCs w:val="24"/>
        </w:rPr>
        <w:t>ского сельского поселения: 8 (</w:t>
      </w:r>
      <w:r>
        <w:rPr>
          <w:rFonts w:ascii="Times New Roman" w:eastAsia="Times New Roman" w:hAnsi="Times New Roman" w:cs="Times New Roman"/>
          <w:color w:val="000000"/>
          <w:sz w:val="24"/>
          <w:szCs w:val="24"/>
        </w:rPr>
        <w:t>382 2</w:t>
      </w:r>
      <w:r w:rsidRPr="006D7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968-293</w:t>
      </w:r>
      <w:r w:rsidRPr="006D7E24">
        <w:rPr>
          <w:rFonts w:ascii="Times New Roman" w:eastAsia="Times New Roman" w:hAnsi="Times New Roman" w:cs="Times New Roman"/>
          <w:color w:val="000000"/>
          <w:sz w:val="24"/>
          <w:szCs w:val="24"/>
        </w:rPr>
        <w:t>;</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6D7E24">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z w:val="24"/>
          <w:szCs w:val="24"/>
        </w:rPr>
        <w:t xml:space="preserve">яющий </w:t>
      </w:r>
      <w:r w:rsidRPr="006D7E24">
        <w:rPr>
          <w:rFonts w:ascii="Times New Roman" w:eastAsia="Times New Roman" w:hAnsi="Times New Roman" w:cs="Times New Roman"/>
          <w:color w:val="000000"/>
          <w:sz w:val="24"/>
          <w:szCs w:val="24"/>
        </w:rPr>
        <w:t>делами: 8 (</w:t>
      </w:r>
      <w:r>
        <w:rPr>
          <w:rFonts w:ascii="Times New Roman" w:eastAsia="Times New Roman" w:hAnsi="Times New Roman" w:cs="Times New Roman"/>
          <w:color w:val="000000"/>
          <w:sz w:val="24"/>
          <w:szCs w:val="24"/>
        </w:rPr>
        <w:t>382 2</w:t>
      </w:r>
      <w:r w:rsidRPr="006D7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968-385</w:t>
      </w:r>
      <w:r w:rsidRPr="006D7E24">
        <w:rPr>
          <w:rFonts w:ascii="Times New Roman" w:eastAsia="Times New Roman" w:hAnsi="Times New Roman" w:cs="Times New Roman"/>
          <w:color w:val="000000"/>
          <w:sz w:val="24"/>
          <w:szCs w:val="24"/>
        </w:rPr>
        <w:t>.</w:t>
      </w:r>
    </w:p>
    <w:p w:rsidR="004F3A28" w:rsidRPr="006D7E24" w:rsidRDefault="004F3A28" w:rsidP="004F3A2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Pr="006D7E24">
        <w:rPr>
          <w:rFonts w:ascii="Times New Roman" w:eastAsia="Times New Roman" w:hAnsi="Times New Roman" w:cs="Times New Roman"/>
          <w:color w:val="000000"/>
          <w:sz w:val="24"/>
          <w:szCs w:val="24"/>
        </w:rPr>
        <w:t>Жалоба должна содержать:</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ab/>
        <w:t>2) 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ab/>
        <w:t>3) сведения об обжалуемых решениях и действиях (бездействии) должностного лица, предоставляющего муниципальную услугу;</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lastRenderedPageBreak/>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Pr="006D7E24">
        <w:rPr>
          <w:rFonts w:ascii="Times New Roman" w:eastAsia="Times New Roman" w:hAnsi="Times New Roman" w:cs="Times New Roman"/>
          <w:color w:val="000000"/>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Pr="006D7E24">
        <w:rPr>
          <w:rFonts w:ascii="Times New Roman" w:eastAsia="Times New Roman" w:hAnsi="Times New Roman" w:cs="Times New Roman"/>
          <w:color w:val="000000"/>
          <w:sz w:val="24"/>
          <w:szCs w:val="24"/>
        </w:rPr>
        <w:t xml:space="preserve"> По результатам рассмотрения жалобы глава сельского поселения принимает одно из следующих решений:</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ab/>
        <w:t>1) 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2) отказать в удовлетворении жалобы.</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6D7E24">
        <w:rPr>
          <w:rFonts w:ascii="Times New Roman" w:eastAsia="Times New Roman" w:hAnsi="Times New Roman" w:cs="Times New Roman"/>
          <w:color w:val="000000"/>
          <w:sz w:val="24"/>
          <w:szCs w:val="24"/>
        </w:rPr>
        <w:t xml:space="preserve"> Не позднее дня, следующего за днем принятия решения, указанного в пункте </w:t>
      </w:r>
      <w:r>
        <w:rPr>
          <w:rFonts w:ascii="Times New Roman" w:eastAsia="Times New Roman" w:hAnsi="Times New Roman" w:cs="Times New Roman"/>
          <w:color w:val="000000"/>
          <w:sz w:val="24"/>
          <w:szCs w:val="24"/>
        </w:rPr>
        <w:t>41</w:t>
      </w:r>
      <w:r w:rsidRPr="006D7E24">
        <w:rPr>
          <w:rFonts w:ascii="Times New Roman" w:eastAsia="Times New Roman" w:hAnsi="Times New Roman" w:cs="Times New Roman"/>
          <w:color w:val="000000"/>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Pr="006D7E24">
        <w:rPr>
          <w:rFonts w:ascii="Times New Roman" w:eastAsia="Times New Roman" w:hAnsi="Times New Roman" w:cs="Times New Roman"/>
          <w:color w:val="000000"/>
          <w:sz w:val="24"/>
          <w:szCs w:val="24"/>
        </w:rPr>
        <w:t xml:space="preserve"> Жалоба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Pr="006D7E24">
        <w:rPr>
          <w:rFonts w:ascii="Times New Roman" w:eastAsia="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r>
        <w:rPr>
          <w:rFonts w:ascii="Times New Roman" w:eastAsia="Times New Roman" w:hAnsi="Times New Roman" w:cs="Times New Roman"/>
          <w:color w:val="000000"/>
          <w:sz w:val="24"/>
          <w:szCs w:val="24"/>
        </w:rPr>
        <w:t>37</w:t>
      </w:r>
      <w:r w:rsidRPr="006D7E24">
        <w:rPr>
          <w:rFonts w:ascii="Times New Roman" w:eastAsia="Times New Roman" w:hAnsi="Times New Roman" w:cs="Times New Roman"/>
          <w:color w:val="000000"/>
          <w:sz w:val="24"/>
          <w:szCs w:val="24"/>
        </w:rPr>
        <w:t xml:space="preserve"> настоящего раздела, незамедлительно направляет имеющиеся материалы в органы прокуратуры.</w:t>
      </w:r>
    </w:p>
    <w:p w:rsidR="001764AF" w:rsidRDefault="004F3A28" w:rsidP="004F3A2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45.</w:t>
      </w:r>
      <w:r w:rsidRPr="006D7E24">
        <w:rPr>
          <w:rFonts w:ascii="Times New Roman" w:eastAsia="Times New Roman" w:hAnsi="Times New Roman" w:cs="Times New Roman"/>
          <w:color w:val="000000"/>
          <w:sz w:val="24"/>
          <w:szCs w:val="24"/>
        </w:rPr>
        <w:t xml:space="preserve">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4F3A28" w:rsidRPr="004F3A28" w:rsidRDefault="004F3A28" w:rsidP="004F3A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A28">
        <w:rPr>
          <w:rFonts w:ascii="Times New Roman" w:hAnsi="Times New Roman" w:cs="Times New Roman"/>
          <w:b/>
          <w:sz w:val="24"/>
        </w:rPr>
        <w:t>(в раздел 5 внесены изменения на основании постановления Администрации Калтайского сельского поселения от 25.06.2015 № 122</w:t>
      </w:r>
      <w:r>
        <w:rPr>
          <w:rFonts w:ascii="Times New Roman" w:hAnsi="Times New Roman" w:cs="Times New Roman"/>
          <w:b/>
          <w:sz w:val="24"/>
        </w:rPr>
        <w:t>)</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3D304C"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Pr="003110A8" w:rsidRDefault="005D39E8" w:rsidP="005D3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3110A8">
        <w:rPr>
          <w:rFonts w:ascii="Times New Roman" w:hAnsi="Times New Roman" w:cs="Times New Roman"/>
          <w:b/>
          <w:bCs/>
          <w:sz w:val="24"/>
          <w:szCs w:val="24"/>
        </w:rPr>
        <w:t xml:space="preserve">   </w:t>
      </w:r>
      <w:r w:rsidRPr="003110A8">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1</w:t>
      </w:r>
    </w:p>
    <w:p w:rsidR="005D39E8" w:rsidRPr="003110A8" w:rsidRDefault="005D39E8" w:rsidP="005D39E8">
      <w:pPr>
        <w:spacing w:after="0" w:line="240" w:lineRule="auto"/>
        <w:ind w:left="5103"/>
        <w:jc w:val="right"/>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 xml:space="preserve">к административному регламенту </w:t>
      </w:r>
    </w:p>
    <w:p w:rsidR="005D39E8" w:rsidRPr="003110A8" w:rsidRDefault="005D39E8" w:rsidP="005D39E8">
      <w:pPr>
        <w:widowControl w:val="0"/>
        <w:autoSpaceDE w:val="0"/>
        <w:autoSpaceDN w:val="0"/>
        <w:adjustRightInd w:val="0"/>
        <w:spacing w:after="0" w:line="240" w:lineRule="auto"/>
        <w:ind w:left="5103"/>
        <w:jc w:val="right"/>
        <w:rPr>
          <w:rFonts w:ascii="Times New Roman" w:hAnsi="Times New Roman" w:cs="Times New Roman"/>
          <w:sz w:val="20"/>
          <w:szCs w:val="20"/>
        </w:rPr>
      </w:pPr>
      <w:r w:rsidRPr="003110A8">
        <w:rPr>
          <w:rFonts w:ascii="Times New Roman" w:hAnsi="Times New Roman" w:cs="Times New Roman"/>
          <w:sz w:val="20"/>
          <w:szCs w:val="20"/>
        </w:rPr>
        <w:t xml:space="preserve">«Выдача решения о предоставлении гражданам </w:t>
      </w:r>
    </w:p>
    <w:p w:rsidR="005D39E8" w:rsidRPr="003110A8" w:rsidRDefault="005D39E8" w:rsidP="005D39E8">
      <w:pPr>
        <w:spacing w:after="0" w:line="240" w:lineRule="auto"/>
        <w:ind w:left="5103"/>
        <w:jc w:val="right"/>
        <w:rPr>
          <w:rFonts w:ascii="Times New Roman" w:eastAsia="Times New Roman" w:hAnsi="Times New Roman" w:cs="Times New Roman"/>
          <w:sz w:val="20"/>
          <w:szCs w:val="20"/>
        </w:rPr>
      </w:pPr>
      <w:r w:rsidRPr="003110A8">
        <w:rPr>
          <w:rFonts w:ascii="Times New Roman" w:hAnsi="Times New Roman" w:cs="Times New Roman"/>
          <w:sz w:val="20"/>
          <w:szCs w:val="20"/>
        </w:rPr>
        <w:t>жилого помещения муниципального специализированного жилищного фонда»</w:t>
      </w:r>
    </w:p>
    <w:p w:rsidR="005D39E8" w:rsidRPr="003110A8" w:rsidRDefault="005D39E8" w:rsidP="005D39E8">
      <w:pPr>
        <w:spacing w:after="0" w:line="240" w:lineRule="auto"/>
        <w:ind w:left="6381"/>
        <w:rPr>
          <w:rFonts w:ascii="Times New Roman" w:eastAsia="Times New Roman" w:hAnsi="Times New Roman" w:cs="Times New Roman"/>
          <w:sz w:val="20"/>
          <w:szCs w:val="20"/>
        </w:rPr>
      </w:pPr>
    </w:p>
    <w:p w:rsidR="005D39E8" w:rsidRPr="003110A8" w:rsidRDefault="005D39E8" w:rsidP="005D39E8">
      <w:pPr>
        <w:spacing w:after="0" w:line="240" w:lineRule="auto"/>
        <w:ind w:left="6381"/>
        <w:rPr>
          <w:rFonts w:ascii="Times New Roman" w:eastAsia="Times New Roman" w:hAnsi="Times New Roman" w:cs="Times New Roman"/>
          <w:sz w:val="20"/>
          <w:szCs w:val="20"/>
        </w:rPr>
      </w:pPr>
    </w:p>
    <w:p w:rsidR="005D39E8" w:rsidRPr="003110A8" w:rsidRDefault="005D39E8" w:rsidP="005D39E8">
      <w:pPr>
        <w:spacing w:after="0" w:line="240" w:lineRule="auto"/>
        <w:jc w:val="center"/>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БЛОК - СХЕМА</w:t>
      </w:r>
    </w:p>
    <w:p w:rsidR="005D39E8" w:rsidRPr="003110A8" w:rsidRDefault="005D39E8" w:rsidP="005D39E8">
      <w:pPr>
        <w:spacing w:after="0" w:line="240" w:lineRule="auto"/>
        <w:jc w:val="center"/>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последовательности действий при предоставлении муниципальной услуги</w:t>
      </w:r>
    </w:p>
    <w:p w:rsidR="005D39E8" w:rsidRPr="003110A8" w:rsidRDefault="005D39E8" w:rsidP="005D39E8">
      <w:pPr>
        <w:spacing w:after="0" w:line="240" w:lineRule="auto"/>
        <w:jc w:val="center"/>
        <w:rPr>
          <w:rFonts w:ascii="Times New Roman" w:eastAsia="Times New Roman" w:hAnsi="Times New Roman" w:cs="Times New Roman"/>
          <w:b/>
          <w:bCs/>
          <w:sz w:val="24"/>
          <w:szCs w:val="24"/>
        </w:rPr>
      </w:pPr>
      <w:r w:rsidRPr="003110A8">
        <w:rPr>
          <w:rFonts w:ascii="Times New Roman" w:eastAsia="Times New Roman" w:hAnsi="Times New Roman" w:cs="Times New Roman"/>
          <w:b/>
          <w:bCs/>
          <w:sz w:val="24"/>
          <w:szCs w:val="24"/>
        </w:rPr>
        <w:t xml:space="preserve">«Выдача решения о предоставлении гражданам жилого помещения муниципального специализированного жилищного фонда» </w:t>
      </w:r>
    </w:p>
    <w:p w:rsidR="005D39E8" w:rsidRPr="003110A8" w:rsidRDefault="005D39E8" w:rsidP="005D39E8">
      <w:pPr>
        <w:spacing w:after="0" w:line="240" w:lineRule="auto"/>
        <w:rPr>
          <w:rFonts w:ascii="Times New Roman" w:eastAsia="Times New Roman" w:hAnsi="Times New Roman" w:cs="Times New Roman"/>
          <w:b/>
          <w:sz w:val="28"/>
          <w:szCs w:val="24"/>
        </w:rPr>
      </w:pPr>
    </w:p>
    <w:p w:rsidR="005D39E8" w:rsidRPr="003110A8" w:rsidRDefault="00355DFD"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rect id="_x0000_s1125" style="position:absolute;margin-left:45.45pt;margin-top:9.65pt;width:338.8pt;height:20.65pt;z-index:251646464">
            <v:textbox style="mso-next-textbox:#_x0000_s1125">
              <w:txbxContent>
                <w:p w:rsidR="00355DFD" w:rsidRPr="00627835" w:rsidRDefault="00355DFD" w:rsidP="005D39E8">
                  <w:pPr>
                    <w:jc w:val="center"/>
                    <w:rPr>
                      <w:rFonts w:ascii="Times New Roman" w:hAnsi="Times New Roman" w:cs="Times New Roman"/>
                      <w:sz w:val="20"/>
                      <w:szCs w:val="20"/>
                    </w:rPr>
                  </w:pPr>
                  <w:r w:rsidRPr="00627835">
                    <w:rPr>
                      <w:rFonts w:ascii="Times New Roman" w:hAnsi="Times New Roman" w:cs="Times New Roman"/>
                      <w:sz w:val="20"/>
                      <w:szCs w:val="20"/>
                    </w:rPr>
                    <w:t>Обращение заявителя с заявлением и прилагаемыми документами</w:t>
                  </w:r>
                </w:p>
              </w:txbxContent>
            </v:textbox>
          </v:rect>
        </w:pict>
      </w:r>
      <w:r>
        <w:rPr>
          <w:rFonts w:ascii="Times New Roman" w:eastAsia="Times New Roman" w:hAnsi="Times New Roman" w:cs="Times New Roman"/>
          <w:sz w:val="28"/>
          <w:szCs w:val="24"/>
        </w:rPr>
        <w:pict>
          <v:shapetype id="_x0000_t32" coordsize="21600,21600" o:spt="32" o:oned="t" path="m,l21600,21600e" filled="f">
            <v:path arrowok="t" fillok="f" o:connecttype="none"/>
            <o:lock v:ext="edit" shapetype="t"/>
          </v:shapetype>
          <v:shape id="_x0000_s1126" type="#_x0000_t32" style="position:absolute;margin-left:326.3pt;margin-top:31.2pt;width:0;height:20.15pt;z-index:251647488" o:connectortype="straight">
            <v:stroke endarrow="block"/>
          </v:shape>
        </w:pict>
      </w:r>
      <w:r>
        <w:rPr>
          <w:rFonts w:ascii="Times New Roman" w:eastAsia="Times New Roman" w:hAnsi="Times New Roman" w:cs="Times New Roman"/>
          <w:sz w:val="28"/>
          <w:szCs w:val="24"/>
        </w:rPr>
        <w:pict>
          <v:shape id="_x0000_s1131" type="#_x0000_t32" style="position:absolute;margin-left:95.25pt;margin-top:31.2pt;width:.05pt;height:20.15pt;z-index:251648512" o:connectortype="straight">
            <v:stroke endarrow="block"/>
          </v:shape>
        </w:pict>
      </w:r>
    </w:p>
    <w:p w:rsidR="005D39E8" w:rsidRPr="003110A8" w:rsidRDefault="005D39E8" w:rsidP="005D39E8">
      <w:pPr>
        <w:spacing w:after="0" w:line="240" w:lineRule="auto"/>
        <w:rPr>
          <w:rFonts w:ascii="Times New Roman" w:eastAsia="Times New Roman" w:hAnsi="Times New Roman" w:cs="Times New Roman"/>
          <w:b/>
          <w:sz w:val="28"/>
          <w:szCs w:val="24"/>
        </w:rPr>
      </w:pPr>
    </w:p>
    <w:p w:rsidR="005D39E8" w:rsidRPr="003110A8" w:rsidRDefault="005D39E8" w:rsidP="005D39E8">
      <w:pPr>
        <w:spacing w:after="0" w:line="240" w:lineRule="auto"/>
        <w:rPr>
          <w:rFonts w:ascii="Times New Roman" w:eastAsia="Times New Roman" w:hAnsi="Times New Roman" w:cs="Times New Roman"/>
          <w:b/>
          <w:sz w:val="28"/>
          <w:szCs w:val="24"/>
        </w:rPr>
      </w:pPr>
    </w:p>
    <w:p w:rsidR="005D39E8" w:rsidRPr="003110A8" w:rsidRDefault="00355DFD"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rect id="_x0000_s1123" style="position:absolute;margin-left:-34.8pt;margin-top:3.5pt;width:214.4pt;height:24.7pt;z-index:251649536">
            <v:textbox style="mso-next-textbox:#_x0000_s1123">
              <w:txbxContent>
                <w:p w:rsidR="00355DFD" w:rsidRPr="00627835" w:rsidRDefault="00355DFD" w:rsidP="005D39E8">
                  <w:pPr>
                    <w:jc w:val="center"/>
                    <w:rPr>
                      <w:rFonts w:ascii="Times New Roman" w:hAnsi="Times New Roman" w:cs="Times New Roman"/>
                      <w:sz w:val="20"/>
                      <w:szCs w:val="20"/>
                    </w:rPr>
                  </w:pPr>
                  <w:r w:rsidRPr="00627835">
                    <w:rPr>
                      <w:rFonts w:ascii="Times New Roman" w:hAnsi="Times New Roman" w:cs="Times New Roman"/>
                      <w:sz w:val="20"/>
                      <w:szCs w:val="20"/>
                    </w:rPr>
                    <w:t xml:space="preserve">прием и регистрация заявления </w:t>
                  </w:r>
                </w:p>
                <w:p w:rsidR="00355DFD" w:rsidRDefault="00355DFD" w:rsidP="005D39E8">
                  <w:pPr>
                    <w:jc w:val="center"/>
                    <w:rPr>
                      <w:sz w:val="20"/>
                      <w:szCs w:val="20"/>
                    </w:rPr>
                  </w:pPr>
                  <w:r>
                    <w:rPr>
                      <w:sz w:val="20"/>
                      <w:szCs w:val="20"/>
                    </w:rPr>
                    <w:t xml:space="preserve">с прилагаемыми документами </w:t>
                  </w:r>
                </w:p>
              </w:txbxContent>
            </v:textbox>
          </v:rect>
        </w:pict>
      </w:r>
      <w:r>
        <w:rPr>
          <w:rFonts w:ascii="Times New Roman" w:eastAsia="Times New Roman" w:hAnsi="Times New Roman" w:cs="Times New Roman"/>
          <w:sz w:val="28"/>
          <w:szCs w:val="24"/>
        </w:rPr>
        <w:pict>
          <v:rect id="_x0000_s1127" style="position:absolute;margin-left:224pt;margin-top:3.5pt;width:247.95pt;height:24.7pt;z-index:251650560">
            <v:textbox style="mso-next-textbox:#_x0000_s1127">
              <w:txbxContent>
                <w:p w:rsidR="00355DFD" w:rsidRPr="002F7950" w:rsidRDefault="00355DFD" w:rsidP="005D39E8">
                  <w:pPr>
                    <w:rPr>
                      <w:rFonts w:ascii="Times New Roman" w:hAnsi="Times New Roman" w:cs="Times New Roman"/>
                      <w:sz w:val="20"/>
                      <w:szCs w:val="20"/>
                    </w:rPr>
                  </w:pPr>
                  <w:r w:rsidRPr="002F7950">
                    <w:rPr>
                      <w:rFonts w:ascii="Times New Roman" w:hAnsi="Times New Roman" w:cs="Times New Roman"/>
                      <w:sz w:val="20"/>
                      <w:szCs w:val="20"/>
                    </w:rPr>
                    <w:t xml:space="preserve">Отказ в приеме заявления и прилагаемых документов. </w:t>
                  </w:r>
                </w:p>
                <w:p w:rsidR="00355DFD" w:rsidRDefault="00355DFD" w:rsidP="005D39E8">
                  <w:pPr>
                    <w:jc w:val="center"/>
                    <w:rPr>
                      <w:sz w:val="20"/>
                      <w:szCs w:val="20"/>
                    </w:rPr>
                  </w:pPr>
                  <w:r>
                    <w:rPr>
                      <w:sz w:val="20"/>
                      <w:szCs w:val="20"/>
                    </w:rPr>
                    <w:t xml:space="preserve"> </w:t>
                  </w:r>
                </w:p>
              </w:txbxContent>
            </v:textbox>
          </v:rect>
        </w:pict>
      </w:r>
    </w:p>
    <w:p w:rsidR="005D39E8" w:rsidRPr="003110A8" w:rsidRDefault="00355DFD"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shape id="_x0000_s1121" type="#_x0000_t32" style="position:absolute;margin-left:49.35pt;margin-top:12.1pt;width:0;height:27pt;z-index:251651584" o:connectortype="straight">
            <v:stroke endarrow="block"/>
          </v:shape>
        </w:pict>
      </w:r>
    </w:p>
    <w:p w:rsidR="005D39E8" w:rsidRPr="003110A8" w:rsidRDefault="00355DFD"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shape id="_x0000_s1130" type="#_x0000_t32" style="position:absolute;margin-left:160.85pt;margin-top:3.9pt;width:154.85pt;height:25.85pt;flip:x y;z-index:251652608" o:connectortype="straight">
            <v:stroke endarrow="block"/>
          </v:shape>
        </w:pict>
      </w:r>
      <w:r>
        <w:rPr>
          <w:rFonts w:ascii="Times New Roman" w:eastAsia="Times New Roman" w:hAnsi="Times New Roman" w:cs="Times New Roman"/>
          <w:sz w:val="28"/>
          <w:szCs w:val="24"/>
        </w:rPr>
        <w:pict>
          <v:shape id="_x0000_s1122" type="#_x0000_t32" style="position:absolute;margin-left:400.6pt;margin-top:1.7pt;width:0;height:28.05pt;z-index:251653632" o:connectortype="straight">
            <v:stroke endarrow="block"/>
          </v:shape>
        </w:pict>
      </w:r>
    </w:p>
    <w:p w:rsidR="005D39E8" w:rsidRPr="003110A8" w:rsidRDefault="00355DFD" w:rsidP="005D39E8">
      <w:pPr>
        <w:tabs>
          <w:tab w:val="left" w:pos="5670"/>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124" style="position:absolute;margin-left:-34.8pt;margin-top:6.9pt;width:296.85pt;height:32.6pt;z-index:251654656">
            <v:textbox style="mso-next-textbox:#_x0000_s1124">
              <w:txbxContent>
                <w:p w:rsidR="00355DFD" w:rsidRDefault="00355DFD" w:rsidP="005D39E8">
                  <w:pPr>
                    <w:rPr>
                      <w:sz w:val="24"/>
                    </w:rPr>
                  </w:pPr>
                  <w:r w:rsidRPr="00BA6183">
                    <w:rPr>
                      <w:rFonts w:ascii="Times New Roman" w:hAnsi="Times New Roman" w:cs="Times New Roman"/>
                      <w:sz w:val="20"/>
                      <w:szCs w:val="20"/>
                    </w:rPr>
                    <w:t>Направление межведомственных запросов о предоставлении документов и информации</w:t>
                  </w:r>
                </w:p>
              </w:txbxContent>
            </v:textbox>
          </v:rect>
        </w:pict>
      </w:r>
      <w:r>
        <w:rPr>
          <w:rFonts w:ascii="Times New Roman" w:eastAsia="Times New Roman" w:hAnsi="Times New Roman" w:cs="Times New Roman"/>
          <w:sz w:val="28"/>
          <w:szCs w:val="24"/>
        </w:rPr>
        <w:pict>
          <v:rect id="_x0000_s1132" style="position:absolute;margin-left:315.7pt;margin-top:13.65pt;width:156.25pt;height:32.6pt;z-index:251655680">
            <v:textbox style="mso-next-textbox:#_x0000_s1132">
              <w:txbxContent>
                <w:p w:rsidR="00355DFD" w:rsidRPr="002F7950" w:rsidRDefault="00355DFD" w:rsidP="005D39E8">
                  <w:pPr>
                    <w:spacing w:after="0" w:line="240" w:lineRule="auto"/>
                    <w:rPr>
                      <w:rFonts w:ascii="Times New Roman" w:hAnsi="Times New Roman" w:cs="Times New Roman"/>
                      <w:sz w:val="20"/>
                      <w:szCs w:val="20"/>
                    </w:rPr>
                  </w:pPr>
                  <w:r w:rsidRPr="002F7950">
                    <w:rPr>
                      <w:rFonts w:ascii="Times New Roman" w:hAnsi="Times New Roman" w:cs="Times New Roman"/>
                      <w:iCs/>
                      <w:sz w:val="20"/>
                      <w:szCs w:val="20"/>
                      <w:lang w:eastAsia="ar-SA"/>
                    </w:rPr>
                    <w:t xml:space="preserve">Заявитель устраняет замечания, </w:t>
                  </w:r>
                </w:p>
                <w:p w:rsidR="00355DFD" w:rsidRPr="002F7950" w:rsidRDefault="00355DFD" w:rsidP="005D39E8">
                  <w:pPr>
                    <w:spacing w:after="0" w:line="240" w:lineRule="auto"/>
                    <w:rPr>
                      <w:rFonts w:ascii="Times New Roman" w:hAnsi="Times New Roman" w:cs="Times New Roman"/>
                      <w:sz w:val="20"/>
                      <w:szCs w:val="20"/>
                    </w:rPr>
                  </w:pPr>
                  <w:r w:rsidRPr="002F7950">
                    <w:rPr>
                      <w:rFonts w:ascii="Times New Roman" w:hAnsi="Times New Roman" w:cs="Times New Roman"/>
                      <w:sz w:val="20"/>
                      <w:szCs w:val="20"/>
                    </w:rPr>
                    <w:t>Документы представлены</w:t>
                  </w:r>
                </w:p>
              </w:txbxContent>
            </v:textbox>
          </v:rect>
        </w:pict>
      </w:r>
      <w:r w:rsidR="005D39E8" w:rsidRPr="003110A8">
        <w:rPr>
          <w:rFonts w:ascii="Times New Roman" w:eastAsia="Times New Roman" w:hAnsi="Times New Roman" w:cs="Times New Roman"/>
          <w:sz w:val="28"/>
          <w:szCs w:val="24"/>
        </w:rPr>
        <w:tab/>
      </w:r>
    </w:p>
    <w:p w:rsidR="005D39E8" w:rsidRPr="003110A8" w:rsidRDefault="005D39E8" w:rsidP="005D39E8">
      <w:pPr>
        <w:tabs>
          <w:tab w:val="center" w:pos="4677"/>
        </w:tabs>
        <w:spacing w:after="0" w:line="240" w:lineRule="auto"/>
        <w:jc w:val="center"/>
        <w:rPr>
          <w:rFonts w:ascii="Times New Roman" w:eastAsia="Times New Roman" w:hAnsi="Times New Roman" w:cs="Times New Roman"/>
          <w:sz w:val="28"/>
          <w:szCs w:val="24"/>
        </w:rPr>
      </w:pPr>
      <w:r w:rsidRPr="003110A8">
        <w:rPr>
          <w:rFonts w:ascii="Times New Roman" w:eastAsia="Times New Roman" w:hAnsi="Times New Roman" w:cs="Times New Roman"/>
          <w:sz w:val="28"/>
          <w:szCs w:val="24"/>
        </w:rPr>
        <w:t xml:space="preserve">                                     </w:t>
      </w:r>
    </w:p>
    <w:p w:rsidR="005D39E8" w:rsidRPr="003110A8" w:rsidRDefault="00355DFD" w:rsidP="005D39E8">
      <w:pPr>
        <w:tabs>
          <w:tab w:val="left" w:pos="945"/>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129" type="#_x0000_t32" style="position:absolute;margin-left:49.35pt;margin-top:14.05pt;width:0;height:22.25pt;z-index:251656704" o:connectortype="straight">
            <v:stroke endarrow="block"/>
          </v:shape>
        </w:pict>
      </w:r>
      <w:r w:rsidR="005D39E8" w:rsidRPr="003110A8">
        <w:rPr>
          <w:rFonts w:ascii="Times New Roman" w:eastAsia="Times New Roman" w:hAnsi="Times New Roman" w:cs="Times New Roman"/>
          <w:sz w:val="28"/>
          <w:szCs w:val="24"/>
        </w:rPr>
        <w:tab/>
      </w:r>
    </w:p>
    <w:p w:rsidR="005D39E8" w:rsidRPr="003110A8" w:rsidRDefault="005D39E8" w:rsidP="005D39E8">
      <w:pPr>
        <w:spacing w:after="0" w:line="240" w:lineRule="auto"/>
        <w:rPr>
          <w:rFonts w:ascii="Times New Roman" w:eastAsia="Times New Roman" w:hAnsi="Times New Roman" w:cs="Times New Roman"/>
          <w:sz w:val="28"/>
          <w:szCs w:val="24"/>
        </w:rPr>
      </w:pPr>
    </w:p>
    <w:p w:rsidR="005D39E8" w:rsidRPr="003110A8" w:rsidRDefault="00355DFD" w:rsidP="005D39E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135" style="position:absolute;margin-left:-34.8pt;margin-top:4.15pt;width:310.5pt;height:33.45pt;z-index:251657728">
            <v:textbox style="mso-next-textbox:#_x0000_s1135">
              <w:txbxContent>
                <w:p w:rsidR="00355DFD" w:rsidRPr="00BA6183" w:rsidRDefault="00355DFD" w:rsidP="005D39E8">
                  <w:pPr>
                    <w:pStyle w:val="a9"/>
                    <w:spacing w:before="0" w:beforeAutospacing="0" w:after="0" w:afterAutospacing="0"/>
                    <w:jc w:val="center"/>
                    <w:rPr>
                      <w:rFonts w:ascii="Times New Roman" w:hAnsi="Times New Roman" w:cs="Times New Roman"/>
                      <w:color w:val="auto"/>
                      <w:spacing w:val="2"/>
                      <w:sz w:val="20"/>
                      <w:szCs w:val="20"/>
                    </w:rPr>
                  </w:pPr>
                  <w:r w:rsidRPr="00BA6183">
                    <w:rPr>
                      <w:rFonts w:ascii="Times New Roman" w:hAnsi="Times New Roman" w:cs="Times New Roman"/>
                      <w:color w:val="auto"/>
                      <w:sz w:val="20"/>
                      <w:szCs w:val="20"/>
                    </w:rPr>
                    <w:t>Рассмотрение заявления с пакетом документов на заседании Жилищной комиссии</w:t>
                  </w:r>
                </w:p>
                <w:p w:rsidR="00355DFD" w:rsidRPr="00BA6183" w:rsidRDefault="00355DFD" w:rsidP="005D39E8">
                  <w:pPr>
                    <w:rPr>
                      <w:rFonts w:ascii="Times New Roman" w:eastAsia="Calibri" w:hAnsi="Times New Roman" w:cs="Times New Roman"/>
                      <w:sz w:val="20"/>
                      <w:szCs w:val="20"/>
                      <w:lang w:eastAsia="ar-SA"/>
                    </w:rPr>
                  </w:pPr>
                </w:p>
              </w:txbxContent>
            </v:textbox>
          </v:rect>
        </w:pict>
      </w:r>
    </w:p>
    <w:p w:rsidR="005D39E8" w:rsidRPr="003110A8" w:rsidRDefault="005D39E8" w:rsidP="005D39E8">
      <w:pPr>
        <w:spacing w:after="0" w:line="240" w:lineRule="auto"/>
        <w:rPr>
          <w:rFonts w:ascii="Times New Roman" w:eastAsia="Times New Roman" w:hAnsi="Times New Roman" w:cs="Times New Roman"/>
          <w:sz w:val="28"/>
          <w:szCs w:val="24"/>
        </w:rPr>
      </w:pPr>
    </w:p>
    <w:p w:rsidR="005D39E8" w:rsidRPr="003110A8" w:rsidRDefault="00355DFD"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128" type="#_x0000_t32" style="position:absolute;left:0;text-align:left;margin-left:262.05pt;margin-top:5.95pt;width:0;height:23.65pt;z-index:251658752" o:connectortype="straight">
            <v:stroke endarrow="block"/>
          </v:shape>
        </w:pict>
      </w:r>
      <w:r>
        <w:rPr>
          <w:rFonts w:ascii="Times New Roman" w:eastAsia="Times New Roman" w:hAnsi="Times New Roman" w:cs="Times New Roman"/>
          <w:sz w:val="28"/>
          <w:szCs w:val="24"/>
        </w:rPr>
        <w:pict>
          <v:shape id="_x0000_s1136" type="#_x0000_t32" style="position:absolute;left:0;text-align:left;margin-left:49.35pt;margin-top:5.45pt;width:.15pt;height:24.15pt;z-index:251659776" o:connectortype="straight">
            <v:stroke endarrow="block"/>
          </v:shape>
        </w:pict>
      </w:r>
    </w:p>
    <w:p w:rsidR="005D39E8" w:rsidRPr="003110A8" w:rsidRDefault="00355DFD"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133" style="position:absolute;left:0;text-align:left;margin-left:227.8pt;margin-top:13.95pt;width:233.9pt;height:32.6pt;z-index:251660800">
            <v:textbox style="mso-next-textbox:#_x0000_s1133">
              <w:txbxContent>
                <w:p w:rsidR="00355DFD" w:rsidRPr="00BA6183" w:rsidRDefault="00355DFD" w:rsidP="005D39E8">
                  <w:pPr>
                    <w:jc w:val="center"/>
                    <w:rPr>
                      <w:rFonts w:ascii="Times New Roman" w:hAnsi="Times New Roman" w:cs="Times New Roman"/>
                    </w:rPr>
                  </w:pPr>
                  <w:r>
                    <w:rPr>
                      <w:rFonts w:ascii="Times New Roman" w:hAnsi="Times New Roman" w:cs="Times New Roman"/>
                      <w:sz w:val="20"/>
                      <w:szCs w:val="20"/>
                    </w:rPr>
                    <w:t>П</w:t>
                  </w:r>
                  <w:r w:rsidRPr="00BA6183">
                    <w:rPr>
                      <w:rFonts w:ascii="Times New Roman" w:hAnsi="Times New Roman" w:cs="Times New Roman"/>
                      <w:sz w:val="20"/>
                      <w:szCs w:val="20"/>
                    </w:rPr>
                    <w:t>одготовка проекта постановления</w:t>
                  </w:r>
                  <w:r>
                    <w:rPr>
                      <w:rFonts w:ascii="Times New Roman" w:hAnsi="Times New Roman" w:cs="Times New Roman"/>
                      <w:sz w:val="20"/>
                      <w:szCs w:val="20"/>
                    </w:rPr>
                    <w:t xml:space="preserve">                                    о предоставлении жилого помещения</w:t>
                  </w:r>
                </w:p>
              </w:txbxContent>
            </v:textbox>
          </v:rect>
        </w:pict>
      </w:r>
      <w:r>
        <w:rPr>
          <w:rFonts w:ascii="Times New Roman" w:eastAsia="Times New Roman" w:hAnsi="Times New Roman" w:cs="Times New Roman"/>
          <w:sz w:val="28"/>
          <w:szCs w:val="24"/>
        </w:rPr>
        <w:pict>
          <v:rect id="_x0000_s1134" style="position:absolute;left:0;text-align:left;margin-left:-34.8pt;margin-top:13.95pt;width:201.75pt;height:32.6pt;z-index:251661824">
            <v:textbox style="mso-next-textbox:#_x0000_s1134">
              <w:txbxContent>
                <w:p w:rsidR="00355DFD" w:rsidRPr="002F7950" w:rsidRDefault="00355DFD" w:rsidP="005D39E8">
                  <w:pPr>
                    <w:rPr>
                      <w:rFonts w:ascii="Times New Roman" w:hAnsi="Times New Roman" w:cs="Times New Roman"/>
                      <w:sz w:val="20"/>
                      <w:szCs w:val="20"/>
                    </w:rPr>
                  </w:pPr>
                  <w:r w:rsidRPr="002F7950">
                    <w:rPr>
                      <w:rFonts w:ascii="Times New Roman" w:hAnsi="Times New Roman" w:cs="Times New Roman"/>
                      <w:sz w:val="20"/>
                      <w:szCs w:val="20"/>
                    </w:rPr>
                    <w:t>Отказ в предоставлении муниципальной услуги</w:t>
                  </w:r>
                </w:p>
                <w:p w:rsidR="00355DFD" w:rsidRDefault="00355DFD" w:rsidP="005D39E8">
                  <w:pPr>
                    <w:rPr>
                      <w:sz w:val="20"/>
                      <w:szCs w:val="20"/>
                    </w:rPr>
                  </w:pPr>
                </w:p>
              </w:txbxContent>
            </v:textbox>
          </v:rect>
        </w:pict>
      </w:r>
    </w:p>
    <w:p w:rsidR="005D39E8" w:rsidRPr="003110A8" w:rsidRDefault="005D39E8"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p w:rsidR="005D39E8" w:rsidRPr="003110A8" w:rsidRDefault="00355DFD"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137" type="#_x0000_t32" style="position:absolute;left:0;text-align:left;margin-left:262.05pt;margin-top:14.35pt;width:0;height:23.25pt;z-index:251662848" o:connectortype="straight">
            <v:stroke endarrow="block"/>
          </v:shape>
        </w:pict>
      </w:r>
    </w:p>
    <w:p w:rsidR="005D39E8" w:rsidRPr="003110A8" w:rsidRDefault="00355DFD" w:rsidP="005D39E8">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39" type="#_x0000_t32" style="position:absolute;margin-left:49.35pt;margin-top:3.5pt;width:0;height:21.75pt;z-index:251663872" o:connectortype="straight">
            <v:stroke endarrow="block"/>
          </v:shape>
        </w:pict>
      </w:r>
    </w:p>
    <w:p w:rsidR="005D39E8" w:rsidRPr="003110A8" w:rsidRDefault="005D39E8" w:rsidP="005D39E8">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bl>
      <w:tblPr>
        <w:tblpPr w:leftFromText="180" w:rightFromText="180" w:vertAnchor="text" w:horzAnchor="page" w:tblpX="1096"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D39E8" w:rsidRPr="003110A8" w:rsidTr="00364D34">
        <w:trPr>
          <w:trHeight w:val="474"/>
        </w:trPr>
        <w:tc>
          <w:tcPr>
            <w:tcW w:w="4077" w:type="dxa"/>
          </w:tcPr>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 xml:space="preserve">Подготовка письменного отказа </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в предоставлении муниципальной услуги</w:t>
            </w:r>
          </w:p>
        </w:tc>
      </w:tr>
    </w:tbl>
    <w:tbl>
      <w:tblPr>
        <w:tblpPr w:leftFromText="180" w:rightFromText="180" w:vertAnchor="text" w:horzAnchor="page" w:tblpX="6376"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D39E8" w:rsidRPr="003110A8" w:rsidTr="00364D34">
        <w:trPr>
          <w:trHeight w:val="552"/>
        </w:trPr>
        <w:tc>
          <w:tcPr>
            <w:tcW w:w="4644" w:type="dxa"/>
          </w:tcPr>
          <w:p w:rsidR="005D39E8" w:rsidRPr="003110A8" w:rsidRDefault="005D39E8" w:rsidP="00364D34">
            <w:pPr>
              <w:spacing w:after="0" w:line="240" w:lineRule="auto"/>
              <w:jc w:val="center"/>
              <w:rPr>
                <w:rFonts w:ascii="Times New Roman" w:hAnsi="Times New Roman" w:cs="Times New Roman"/>
                <w:sz w:val="20"/>
                <w:szCs w:val="20"/>
              </w:rPr>
            </w:pPr>
            <w:r w:rsidRPr="003110A8">
              <w:rPr>
                <w:rFonts w:ascii="Times New Roman" w:eastAsia="Times New Roman" w:hAnsi="Times New Roman" w:cs="Times New Roman"/>
                <w:sz w:val="20"/>
                <w:szCs w:val="20"/>
              </w:rPr>
              <w:t xml:space="preserve">Подписание </w:t>
            </w:r>
            <w:r w:rsidRPr="003110A8">
              <w:rPr>
                <w:rFonts w:ascii="Times New Roman" w:hAnsi="Times New Roman" w:cs="Times New Roman"/>
                <w:sz w:val="20"/>
                <w:szCs w:val="20"/>
              </w:rPr>
              <w:t xml:space="preserve"> постановления </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hAnsi="Times New Roman" w:cs="Times New Roman"/>
                <w:sz w:val="20"/>
                <w:szCs w:val="20"/>
              </w:rPr>
              <w:t>о предоставлении жилого помещения</w:t>
            </w:r>
            <w:r w:rsidRPr="003110A8">
              <w:rPr>
                <w:rFonts w:ascii="Times New Roman" w:eastAsia="Times New Roman" w:hAnsi="Times New Roman" w:cs="Times New Roman"/>
                <w:sz w:val="20"/>
                <w:szCs w:val="20"/>
              </w:rPr>
              <w:t xml:space="preserve">  </w:t>
            </w:r>
          </w:p>
        </w:tc>
      </w:tr>
    </w:tbl>
    <w:p w:rsidR="005D39E8" w:rsidRPr="003110A8" w:rsidRDefault="005D39E8" w:rsidP="005D39E8">
      <w:pPr>
        <w:spacing w:after="0" w:line="240" w:lineRule="auto"/>
        <w:jc w:val="center"/>
        <w:rPr>
          <w:rFonts w:ascii="Times New Roman" w:eastAsia="Times New Roman" w:hAnsi="Times New Roman" w:cs="Times New Roman"/>
          <w:b/>
          <w:bCs/>
          <w:sz w:val="32"/>
          <w:szCs w:val="32"/>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355DFD" w:rsidP="005D39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40" type="#_x0000_t32" style="position:absolute;margin-left:262.05pt;margin-top:4.5pt;width:0;height:21.75pt;z-index:251664896" o:connectortype="straight">
            <v:stroke endarrow="block"/>
          </v:shape>
        </w:pict>
      </w:r>
      <w:r>
        <w:rPr>
          <w:rFonts w:ascii="Times New Roman" w:eastAsia="Times New Roman" w:hAnsi="Times New Roman" w:cs="Times New Roman"/>
          <w:noProof/>
          <w:sz w:val="20"/>
          <w:szCs w:val="20"/>
        </w:rPr>
        <w:pict>
          <v:shape id="_x0000_s1141" type="#_x0000_t32" style="position:absolute;margin-left:49.35pt;margin-top:2.15pt;width:0;height:21.75pt;z-index:251665920" o:connectortype="straight">
            <v:stroke endarrow="block"/>
          </v:shape>
        </w:pict>
      </w:r>
    </w:p>
    <w:p w:rsidR="005D39E8" w:rsidRPr="003110A8" w:rsidRDefault="005D39E8" w:rsidP="005D39E8">
      <w:pPr>
        <w:spacing w:after="0" w:line="240" w:lineRule="auto"/>
        <w:rPr>
          <w:rFonts w:ascii="Times New Roman" w:eastAsia="Times New Roman" w:hAnsi="Times New Roman" w:cs="Times New Roman"/>
          <w:sz w:val="20"/>
          <w:szCs w:val="20"/>
        </w:rPr>
      </w:pPr>
    </w:p>
    <w:tbl>
      <w:tblPr>
        <w:tblpPr w:leftFromText="180" w:rightFromText="180" w:vertAnchor="text" w:horzAnchor="page" w:tblpX="1081"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D39E8" w:rsidRPr="003110A8" w:rsidTr="00364D34">
        <w:trPr>
          <w:trHeight w:val="497"/>
        </w:trPr>
        <w:tc>
          <w:tcPr>
            <w:tcW w:w="4077" w:type="dxa"/>
          </w:tcPr>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Подписание Главой поселения письменного отказа в предоставлении муниципальной услуги</w:t>
            </w:r>
          </w:p>
        </w:tc>
      </w:tr>
    </w:tbl>
    <w:tbl>
      <w:tblPr>
        <w:tblpPr w:leftFromText="180" w:rightFromText="180" w:vertAnchor="text" w:horzAnchor="page" w:tblpX="6406"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D39E8" w:rsidRPr="003110A8" w:rsidTr="00364D34">
        <w:trPr>
          <w:trHeight w:val="557"/>
        </w:trPr>
        <w:tc>
          <w:tcPr>
            <w:tcW w:w="4644" w:type="dxa"/>
          </w:tcPr>
          <w:p w:rsidR="005D39E8" w:rsidRPr="003110A8" w:rsidRDefault="005D39E8" w:rsidP="00364D34">
            <w:pPr>
              <w:spacing w:after="0" w:line="240" w:lineRule="auto"/>
              <w:jc w:val="center"/>
              <w:rPr>
                <w:rFonts w:ascii="Times New Roman" w:hAnsi="Times New Roman" w:cs="Times New Roman"/>
                <w:sz w:val="20"/>
                <w:szCs w:val="20"/>
              </w:rPr>
            </w:pPr>
            <w:r w:rsidRPr="003110A8">
              <w:rPr>
                <w:rFonts w:ascii="Times New Roman" w:eastAsia="Times New Roman" w:hAnsi="Times New Roman" w:cs="Times New Roman"/>
                <w:sz w:val="20"/>
                <w:szCs w:val="20"/>
              </w:rPr>
              <w:t xml:space="preserve">Регистрация </w:t>
            </w:r>
            <w:r w:rsidRPr="003110A8">
              <w:rPr>
                <w:rFonts w:ascii="Times New Roman" w:hAnsi="Times New Roman" w:cs="Times New Roman"/>
                <w:sz w:val="20"/>
                <w:szCs w:val="20"/>
              </w:rPr>
              <w:t xml:space="preserve"> постановления</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hAnsi="Times New Roman" w:cs="Times New Roman"/>
                <w:sz w:val="20"/>
                <w:szCs w:val="20"/>
              </w:rPr>
              <w:t>о предоставлении жилого помещения</w:t>
            </w:r>
          </w:p>
        </w:tc>
      </w:tr>
    </w:tbl>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355DFD" w:rsidP="005D39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19" type="#_x0000_t32" style="position:absolute;margin-left:85.4pt;margin-top:.15pt;width:0;height:28.85pt;z-index:251666944" o:connectortype="straight">
            <v:stroke endarrow="block"/>
          </v:shape>
        </w:pict>
      </w:r>
      <w:r>
        <w:rPr>
          <w:rFonts w:ascii="Times New Roman" w:eastAsia="Times New Roman" w:hAnsi="Times New Roman" w:cs="Times New Roman"/>
          <w:noProof/>
          <w:sz w:val="20"/>
          <w:szCs w:val="20"/>
        </w:rPr>
        <w:pict>
          <v:shape id="_x0000_s1120" type="#_x0000_t32" style="position:absolute;margin-left:-127.3pt;margin-top:10.35pt;width:.15pt;height:28.5pt;z-index:251667968" o:connectortype="straight">
            <v:stroke endarrow="block"/>
          </v:shape>
        </w:pict>
      </w:r>
    </w:p>
    <w:p w:rsidR="005D39E8" w:rsidRPr="003110A8" w:rsidRDefault="00355DFD" w:rsidP="005D39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38" type="#_x0000_t32" style="position:absolute;margin-left:-260.55pt;margin-top:5.6pt;width:0;height:21.75pt;z-index:251668992" o:connectortype="straight">
            <v:stroke endarrow="block"/>
          </v:shape>
        </w:pict>
      </w:r>
    </w:p>
    <w:p w:rsidR="005D39E8" w:rsidRPr="003110A8" w:rsidRDefault="005D39E8" w:rsidP="005D39E8">
      <w:pPr>
        <w:spacing w:after="0" w:line="240" w:lineRule="auto"/>
        <w:rPr>
          <w:rFonts w:ascii="Times New Roman" w:eastAsia="Times New Roman" w:hAnsi="Times New Roman" w:cs="Times New Roman"/>
          <w:sz w:val="20"/>
          <w:szCs w:val="20"/>
        </w:rPr>
      </w:pPr>
    </w:p>
    <w:tbl>
      <w:tblPr>
        <w:tblpPr w:leftFromText="180" w:rightFromText="180" w:vertAnchor="text" w:horzAnchor="page" w:tblpX="1111"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D39E8" w:rsidRPr="003110A8" w:rsidTr="00364D34">
        <w:trPr>
          <w:trHeight w:val="484"/>
        </w:trPr>
        <w:tc>
          <w:tcPr>
            <w:tcW w:w="4077" w:type="dxa"/>
          </w:tcPr>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Выдача заявителю письменного отказа в предоставлении муниципальной услуги</w:t>
            </w:r>
          </w:p>
        </w:tc>
      </w:tr>
    </w:tbl>
    <w:tbl>
      <w:tblPr>
        <w:tblpPr w:leftFromText="180" w:rightFromText="180" w:vertAnchor="text" w:horzAnchor="page" w:tblpX="6413"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D39E8" w:rsidRPr="003110A8" w:rsidTr="00364D34">
        <w:trPr>
          <w:trHeight w:val="561"/>
        </w:trPr>
        <w:tc>
          <w:tcPr>
            <w:tcW w:w="4644" w:type="dxa"/>
            <w:tcBorders>
              <w:top w:val="single" w:sz="4" w:space="0" w:color="000000"/>
              <w:left w:val="single" w:sz="4" w:space="0" w:color="000000"/>
              <w:bottom w:val="single" w:sz="4" w:space="0" w:color="000000"/>
              <w:right w:val="single" w:sz="4" w:space="0" w:color="000000"/>
            </w:tcBorders>
          </w:tcPr>
          <w:p w:rsidR="005D39E8" w:rsidRPr="003110A8" w:rsidRDefault="005D39E8" w:rsidP="00364D34">
            <w:pPr>
              <w:spacing w:after="0" w:line="240" w:lineRule="auto"/>
              <w:jc w:val="center"/>
              <w:rPr>
                <w:rFonts w:ascii="Times New Roman" w:hAnsi="Times New Roman" w:cs="Times New Roman"/>
                <w:sz w:val="20"/>
                <w:szCs w:val="20"/>
              </w:rPr>
            </w:pPr>
            <w:r w:rsidRPr="003110A8">
              <w:rPr>
                <w:rFonts w:ascii="Times New Roman" w:eastAsia="Times New Roman" w:hAnsi="Times New Roman" w:cs="Times New Roman"/>
                <w:sz w:val="20"/>
                <w:szCs w:val="20"/>
              </w:rPr>
              <w:t xml:space="preserve">Выдача заявителю </w:t>
            </w:r>
            <w:r w:rsidRPr="003110A8">
              <w:rPr>
                <w:rFonts w:ascii="Times New Roman" w:hAnsi="Times New Roman" w:cs="Times New Roman"/>
                <w:sz w:val="20"/>
                <w:szCs w:val="20"/>
              </w:rPr>
              <w:t xml:space="preserve">постановления </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hAnsi="Times New Roman" w:cs="Times New Roman"/>
                <w:sz w:val="20"/>
                <w:szCs w:val="20"/>
              </w:rPr>
              <w:t>о предоставлении жилого помещения</w:t>
            </w:r>
          </w:p>
        </w:tc>
      </w:tr>
    </w:tbl>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tabs>
          <w:tab w:val="left" w:pos="1485"/>
        </w:tabs>
        <w:spacing w:after="0" w:line="240" w:lineRule="auto"/>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ab/>
      </w:r>
    </w:p>
    <w:p w:rsidR="005D39E8" w:rsidRPr="003110A8" w:rsidRDefault="005D39E8" w:rsidP="005D39E8">
      <w:pPr>
        <w:tabs>
          <w:tab w:val="left" w:pos="1485"/>
        </w:tabs>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ind w:left="6381"/>
        <w:rPr>
          <w:rFonts w:ascii="Times New Roman" w:eastAsia="Times New Roman" w:hAnsi="Times New Roman" w:cs="Times New Roman"/>
          <w:sz w:val="20"/>
          <w:szCs w:val="20"/>
        </w:rPr>
      </w:pPr>
    </w:p>
    <w:p w:rsidR="005D39E8" w:rsidRPr="003110A8" w:rsidRDefault="005D39E8" w:rsidP="005D39E8">
      <w:pPr>
        <w:spacing w:after="0" w:line="240" w:lineRule="auto"/>
        <w:ind w:firstLine="720"/>
        <w:jc w:val="right"/>
        <w:rPr>
          <w:rFonts w:ascii="Times New Roman" w:eastAsia="Times New Roman" w:hAnsi="Times New Roman" w:cs="Times New Roman"/>
          <w:sz w:val="24"/>
          <w:szCs w:val="24"/>
        </w:rPr>
      </w:pPr>
    </w:p>
    <w:p w:rsidR="005D39E8" w:rsidRPr="003110A8" w:rsidRDefault="005D39E8" w:rsidP="005D39E8">
      <w:pPr>
        <w:spacing w:after="0" w:line="240" w:lineRule="auto"/>
        <w:ind w:left="3969"/>
        <w:rPr>
          <w:rFonts w:ascii="Times New Roman" w:eastAsia="Times New Roman" w:hAnsi="Times New Roman" w:cs="Times New Roman"/>
          <w:sz w:val="24"/>
          <w:szCs w:val="24"/>
        </w:rPr>
      </w:pPr>
    </w:p>
    <w:p w:rsidR="0042201D" w:rsidRPr="003110A8" w:rsidRDefault="0042201D"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2201D" w:rsidRPr="003110A8" w:rsidRDefault="0042201D"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42201D" w:rsidRPr="003110A8" w:rsidRDefault="0042201D" w:rsidP="0042201D">
      <w:pPr>
        <w:spacing w:after="0" w:line="240" w:lineRule="auto"/>
        <w:ind w:left="5103"/>
        <w:jc w:val="right"/>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Приложение №</w:t>
      </w:r>
      <w:r w:rsidR="005D39E8">
        <w:rPr>
          <w:rFonts w:ascii="Times New Roman" w:eastAsia="Times New Roman" w:hAnsi="Times New Roman" w:cs="Times New Roman"/>
          <w:sz w:val="20"/>
          <w:szCs w:val="20"/>
        </w:rPr>
        <w:t>2</w:t>
      </w:r>
    </w:p>
    <w:p w:rsidR="0042201D" w:rsidRPr="003110A8" w:rsidRDefault="0042201D" w:rsidP="0042201D">
      <w:pPr>
        <w:spacing w:after="0" w:line="240" w:lineRule="auto"/>
        <w:ind w:left="5103"/>
        <w:jc w:val="right"/>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 xml:space="preserve">к административному регламенту </w:t>
      </w:r>
    </w:p>
    <w:p w:rsidR="0042201D" w:rsidRPr="003110A8" w:rsidRDefault="0042201D" w:rsidP="0042201D">
      <w:pPr>
        <w:widowControl w:val="0"/>
        <w:autoSpaceDE w:val="0"/>
        <w:autoSpaceDN w:val="0"/>
        <w:adjustRightInd w:val="0"/>
        <w:spacing w:after="0" w:line="240" w:lineRule="auto"/>
        <w:ind w:left="5103"/>
        <w:jc w:val="right"/>
        <w:rPr>
          <w:rFonts w:ascii="Times New Roman" w:hAnsi="Times New Roman" w:cs="Times New Roman"/>
          <w:sz w:val="20"/>
          <w:szCs w:val="20"/>
        </w:rPr>
      </w:pPr>
      <w:r w:rsidRPr="003110A8">
        <w:rPr>
          <w:rFonts w:ascii="Times New Roman" w:hAnsi="Times New Roman" w:cs="Times New Roman"/>
          <w:sz w:val="20"/>
          <w:szCs w:val="20"/>
        </w:rPr>
        <w:t xml:space="preserve">«Выдача решения о предоставлении гражданам </w:t>
      </w:r>
    </w:p>
    <w:p w:rsidR="0042201D" w:rsidRPr="003110A8" w:rsidRDefault="0042201D" w:rsidP="0042201D">
      <w:pPr>
        <w:spacing w:after="0" w:line="240" w:lineRule="auto"/>
        <w:ind w:left="5103"/>
        <w:jc w:val="right"/>
        <w:rPr>
          <w:rFonts w:ascii="Times New Roman" w:eastAsia="Times New Roman" w:hAnsi="Times New Roman" w:cs="Times New Roman"/>
          <w:sz w:val="20"/>
          <w:szCs w:val="20"/>
        </w:rPr>
      </w:pPr>
      <w:r w:rsidRPr="003110A8">
        <w:rPr>
          <w:rFonts w:ascii="Times New Roman" w:hAnsi="Times New Roman" w:cs="Times New Roman"/>
          <w:sz w:val="20"/>
          <w:szCs w:val="20"/>
        </w:rPr>
        <w:t>жилого помещения муниципального специализированного жилищного фонда»</w:t>
      </w: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rPr>
      </w:pPr>
    </w:p>
    <w:tbl>
      <w:tblPr>
        <w:tblW w:w="0" w:type="auto"/>
        <w:tblLook w:val="01E0" w:firstRow="1" w:lastRow="1" w:firstColumn="1" w:lastColumn="1" w:noHBand="0" w:noVBand="0"/>
      </w:tblPr>
      <w:tblGrid>
        <w:gridCol w:w="3798"/>
        <w:gridCol w:w="5773"/>
      </w:tblGrid>
      <w:tr w:rsidR="0042201D" w:rsidRPr="003110A8" w:rsidTr="0042201D">
        <w:tc>
          <w:tcPr>
            <w:tcW w:w="3936" w:type="dxa"/>
          </w:tcPr>
          <w:p w:rsidR="0042201D" w:rsidRPr="003110A8" w:rsidRDefault="0042201D">
            <w:pPr>
              <w:tabs>
                <w:tab w:val="center" w:pos="4677"/>
                <w:tab w:val="right" w:pos="9355"/>
              </w:tabs>
              <w:autoSpaceDE w:val="0"/>
              <w:autoSpaceDN w:val="0"/>
              <w:adjustRightInd w:val="0"/>
              <w:spacing w:after="0" w:line="240" w:lineRule="auto"/>
              <w:jc w:val="both"/>
              <w:rPr>
                <w:rFonts w:ascii="Times New Roman" w:eastAsia="Calibri" w:hAnsi="Times New Roman" w:cs="Times New Roman"/>
                <w:sz w:val="24"/>
                <w:szCs w:val="24"/>
              </w:rPr>
            </w:pPr>
          </w:p>
        </w:tc>
        <w:tc>
          <w:tcPr>
            <w:tcW w:w="5811" w:type="dxa"/>
          </w:tcPr>
          <w:p w:rsidR="0042201D" w:rsidRPr="003110A8" w:rsidRDefault="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 xml:space="preserve">В Администрацию Калтайского  сельского поселения </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от  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0"/>
                <w:szCs w:val="20"/>
              </w:rPr>
            </w:pPr>
            <w:r w:rsidRPr="003110A8">
              <w:rPr>
                <w:rFonts w:ascii="Times New Roman" w:eastAsia="Calibri" w:hAnsi="Times New Roman" w:cs="Times New Roman"/>
                <w:sz w:val="20"/>
                <w:szCs w:val="20"/>
              </w:rPr>
              <w:t>(Ф.И.О. гражданина)</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_____________________________________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_____________________________________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зарегистрированного по адресу: ______________________________________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______________________________________</w:t>
            </w:r>
          </w:p>
          <w:p w:rsidR="0042201D" w:rsidRPr="003110A8" w:rsidRDefault="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контактный телефон: ____________________</w:t>
            </w:r>
          </w:p>
        </w:tc>
      </w:tr>
    </w:tbl>
    <w:p w:rsidR="0042201D" w:rsidRPr="003110A8" w:rsidRDefault="0042201D" w:rsidP="00B13DBB">
      <w:pPr>
        <w:keepNext/>
        <w:widowControl w:val="0"/>
        <w:suppressAutoHyphens/>
        <w:spacing w:after="0" w:line="240" w:lineRule="auto"/>
        <w:outlineLvl w:val="2"/>
        <w:rPr>
          <w:rFonts w:ascii="Times New Roman" w:eastAsia="Times New Roman" w:hAnsi="Times New Roman" w:cs="Times New Roman"/>
          <w:snapToGrid w:val="0"/>
          <w:sz w:val="24"/>
          <w:szCs w:val="24"/>
        </w:rPr>
      </w:pPr>
      <w:r w:rsidRPr="003110A8">
        <w:rPr>
          <w:rFonts w:ascii="Times New Roman" w:eastAsia="Times New Roman" w:hAnsi="Times New Roman" w:cs="Times New Roman"/>
          <w:b/>
          <w:bCs/>
          <w:kern w:val="2"/>
          <w:sz w:val="24"/>
          <w:szCs w:val="24"/>
          <w:lang w:eastAsia="en-US"/>
        </w:rPr>
        <w:t xml:space="preserve">                                                        </w:t>
      </w:r>
    </w:p>
    <w:p w:rsidR="0042201D" w:rsidRPr="003110A8" w:rsidRDefault="0042201D" w:rsidP="00B13DBB">
      <w:pPr>
        <w:pStyle w:val="ConsPlusNonformat"/>
        <w:jc w:val="center"/>
        <w:rPr>
          <w:rFonts w:ascii="Times New Roman" w:hAnsi="Times New Roman" w:cs="Times New Roman"/>
          <w:b/>
          <w:sz w:val="24"/>
          <w:szCs w:val="24"/>
        </w:rPr>
      </w:pPr>
      <w:r w:rsidRPr="003110A8">
        <w:rPr>
          <w:rFonts w:ascii="Times New Roman" w:hAnsi="Times New Roman" w:cs="Times New Roman"/>
          <w:b/>
          <w:sz w:val="24"/>
          <w:szCs w:val="24"/>
        </w:rPr>
        <w:t>ЗАЯВЛЕНИЕ</w:t>
      </w:r>
    </w:p>
    <w:p w:rsidR="0042201D" w:rsidRPr="003110A8" w:rsidRDefault="0042201D" w:rsidP="00B13DBB">
      <w:pPr>
        <w:pStyle w:val="ConsPlusNonformat"/>
        <w:jc w:val="center"/>
        <w:rPr>
          <w:rFonts w:ascii="Times New Roman" w:hAnsi="Times New Roman" w:cs="Times New Roman"/>
          <w:b/>
          <w:sz w:val="24"/>
          <w:szCs w:val="24"/>
        </w:rPr>
      </w:pPr>
      <w:r w:rsidRPr="003110A8">
        <w:rPr>
          <w:rFonts w:ascii="Times New Roman" w:hAnsi="Times New Roman" w:cs="Times New Roman"/>
          <w:b/>
          <w:sz w:val="24"/>
          <w:szCs w:val="24"/>
        </w:rPr>
        <w:t>о предоставлении жилого помещения</w:t>
      </w:r>
    </w:p>
    <w:p w:rsidR="0042201D" w:rsidRPr="003110A8" w:rsidRDefault="00B13DBB" w:rsidP="00B13DBB">
      <w:pPr>
        <w:spacing w:after="0" w:line="240" w:lineRule="auto"/>
        <w:jc w:val="center"/>
        <w:rPr>
          <w:rFonts w:ascii="Times New Roman" w:eastAsia="Times New Roman" w:hAnsi="Times New Roman" w:cs="Times New Roman"/>
          <w:b/>
          <w:snapToGrid w:val="0"/>
          <w:sz w:val="24"/>
          <w:szCs w:val="24"/>
        </w:rPr>
      </w:pPr>
      <w:r w:rsidRPr="003110A8">
        <w:rPr>
          <w:rFonts w:ascii="Times New Roman" w:hAnsi="Times New Roman" w:cs="Times New Roman"/>
          <w:b/>
          <w:sz w:val="24"/>
          <w:szCs w:val="24"/>
        </w:rPr>
        <w:t xml:space="preserve">муниципального </w:t>
      </w:r>
      <w:r w:rsidR="0042201D" w:rsidRPr="003110A8">
        <w:rPr>
          <w:rFonts w:ascii="Times New Roman" w:hAnsi="Times New Roman" w:cs="Times New Roman"/>
          <w:b/>
          <w:sz w:val="24"/>
          <w:szCs w:val="24"/>
        </w:rPr>
        <w:t>специализированного жилищного фонда</w:t>
      </w:r>
    </w:p>
    <w:p w:rsidR="0042201D" w:rsidRPr="003110A8" w:rsidRDefault="0042201D" w:rsidP="00B13DBB">
      <w:pPr>
        <w:spacing w:after="0" w:line="240" w:lineRule="auto"/>
        <w:ind w:firstLine="709"/>
        <w:jc w:val="both"/>
        <w:rPr>
          <w:rFonts w:ascii="Times New Roman" w:eastAsia="Times New Roman" w:hAnsi="Times New Roman" w:cs="Times New Roman"/>
          <w:snapToGrid w:val="0"/>
          <w:sz w:val="24"/>
          <w:szCs w:val="24"/>
        </w:rPr>
      </w:pPr>
    </w:p>
    <w:p w:rsidR="0042201D" w:rsidRPr="003110A8" w:rsidRDefault="0042201D" w:rsidP="00B13DBB">
      <w:pPr>
        <w:spacing w:after="0" w:line="240" w:lineRule="auto"/>
        <w:ind w:firstLine="567"/>
        <w:jc w:val="both"/>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Прошу </w:t>
      </w:r>
      <w:r w:rsidR="00B13DBB" w:rsidRPr="003110A8">
        <w:rPr>
          <w:rFonts w:ascii="Times New Roman" w:eastAsia="Times New Roman" w:hAnsi="Times New Roman" w:cs="Times New Roman"/>
          <w:snapToGrid w:val="0"/>
          <w:sz w:val="24"/>
          <w:szCs w:val="24"/>
        </w:rPr>
        <w:t xml:space="preserve">предоставить </w:t>
      </w:r>
      <w:r w:rsidRPr="003110A8">
        <w:rPr>
          <w:rFonts w:ascii="Times New Roman" w:eastAsia="Times New Roman" w:hAnsi="Times New Roman" w:cs="Times New Roman"/>
          <w:snapToGrid w:val="0"/>
          <w:sz w:val="24"/>
          <w:szCs w:val="24"/>
        </w:rPr>
        <w:t>жилое помещение муниципального специализированного жилищного фонда муниципального образования «Калтайское сельское поселение» в связи с   ______________</w:t>
      </w:r>
      <w:r w:rsidR="00B13DBB" w:rsidRPr="003110A8">
        <w:rPr>
          <w:rFonts w:ascii="Times New Roman" w:eastAsia="Times New Roman" w:hAnsi="Times New Roman" w:cs="Times New Roman"/>
          <w:snapToGrid w:val="0"/>
          <w:sz w:val="24"/>
          <w:szCs w:val="24"/>
        </w:rPr>
        <w:t>______________________________</w:t>
      </w:r>
      <w:r w:rsidRPr="003110A8">
        <w:rPr>
          <w:rFonts w:ascii="Times New Roman" w:eastAsia="Times New Roman" w:hAnsi="Times New Roman" w:cs="Times New Roman"/>
          <w:snapToGrid w:val="0"/>
          <w:sz w:val="24"/>
          <w:szCs w:val="24"/>
        </w:rPr>
        <w:t>_________________________________</w:t>
      </w:r>
    </w:p>
    <w:p w:rsidR="0042201D" w:rsidRPr="003110A8" w:rsidRDefault="0042201D" w:rsidP="00B13DBB">
      <w:pPr>
        <w:spacing w:after="0" w:line="240" w:lineRule="auto"/>
        <w:jc w:val="center"/>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(указываются доводы послужившие основанием для обращения за предоставлением муниципальной услуги)</w:t>
      </w:r>
    </w:p>
    <w:p w:rsidR="00B13DBB" w:rsidRPr="003110A8" w:rsidRDefault="00B13DBB" w:rsidP="00B13DBB">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Состав семьи:</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1.  ___________________________________________________________________________</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(Ф.И.О., степень родства)</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2.  ___________________________________________________________________________</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(Ф.И.О., степень родства)</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3.  ___________________________________________________________________________</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(Ф.И.О., степень родства)</w:t>
      </w:r>
    </w:p>
    <w:p w:rsidR="007A3B3C" w:rsidRPr="003110A8" w:rsidRDefault="007A3B3C" w:rsidP="007A3B3C">
      <w:pPr>
        <w:spacing w:after="0" w:line="240" w:lineRule="auto"/>
        <w:ind w:firstLine="567"/>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Уведомление  о  предоставлении  муниципальной  услуги направить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1. почтовой связью   по   адресу:  ________________________________________________,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2. на адрес электронной почты: _________________________________________________,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3. вручить лично.</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lastRenderedPageBreak/>
        <w:t>"___" ____________ 20__ г.          ______________                ________________________</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0"/>
          <w:szCs w:val="20"/>
        </w:rPr>
        <w:t>(дата подачи заявления)                                    (подпись)                                   (расшифровка</w:t>
      </w:r>
      <w:r w:rsidRPr="003110A8">
        <w:rPr>
          <w:rFonts w:ascii="Times New Roman" w:eastAsia="Times New Roman" w:hAnsi="Times New Roman" w:cs="Times New Roman"/>
          <w:snapToGrid w:val="0"/>
          <w:sz w:val="24"/>
          <w:szCs w:val="24"/>
        </w:rPr>
        <w:t xml:space="preserve"> подписи)</w:t>
      </w:r>
    </w:p>
    <w:p w:rsidR="007A3B3C" w:rsidRPr="003110A8" w:rsidRDefault="007A3B3C" w:rsidP="007A3B3C">
      <w:pPr>
        <w:spacing w:after="0" w:line="240" w:lineRule="auto"/>
        <w:ind w:firstLine="567"/>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Даю согласие на обработку  моих  персональных  данных  в  целях  и  объеме, необходимых для предоставления муниципальной услуги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_______________________     ____________________________________________________.</w:t>
      </w:r>
    </w:p>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 xml:space="preserve">           (подпись заявителя)                                (Расшифровка подписи)</w:t>
      </w:r>
    </w:p>
    <w:p w:rsidR="002F7950" w:rsidRPr="003110A8" w:rsidRDefault="002F7950" w:rsidP="002F7950">
      <w:pPr>
        <w:pStyle w:val="ConsPlusNonformat"/>
        <w:ind w:firstLine="567"/>
        <w:rPr>
          <w:rFonts w:ascii="Times New Roman" w:hAnsi="Times New Roman" w:cs="Times New Roman"/>
          <w:sz w:val="24"/>
          <w:szCs w:val="24"/>
        </w:rPr>
      </w:pPr>
    </w:p>
    <w:p w:rsidR="002F7950" w:rsidRPr="003110A8" w:rsidRDefault="002F7950" w:rsidP="002F7950">
      <w:pPr>
        <w:pStyle w:val="ConsPlusNonformat"/>
        <w:ind w:firstLine="567"/>
        <w:rPr>
          <w:rFonts w:ascii="Times New Roman" w:hAnsi="Times New Roman" w:cs="Times New Roman"/>
          <w:sz w:val="24"/>
          <w:szCs w:val="24"/>
        </w:rPr>
      </w:pPr>
      <w:r w:rsidRPr="003110A8">
        <w:rPr>
          <w:rFonts w:ascii="Times New Roman" w:hAnsi="Times New Roman" w:cs="Times New Roman"/>
          <w:sz w:val="24"/>
          <w:szCs w:val="24"/>
        </w:rPr>
        <w:t>К заявлению прилагаю следующие документы: ________________________________</w:t>
      </w:r>
    </w:p>
    <w:p w:rsidR="002F7950" w:rsidRPr="003110A8" w:rsidRDefault="002F7950" w:rsidP="002F7950">
      <w:pPr>
        <w:pStyle w:val="ConsPlusNonformat"/>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_____________________________________________________________________________</w:t>
      </w:r>
    </w:p>
    <w:p w:rsidR="002F7950" w:rsidRPr="003110A8" w:rsidRDefault="002F7950" w:rsidP="002F7950">
      <w:pPr>
        <w:pStyle w:val="ConsPlusNonformat"/>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_____________________________________________________________________________</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p>
    <w:tbl>
      <w:tblPr>
        <w:tblW w:w="0" w:type="auto"/>
        <w:tblInd w:w="236" w:type="dxa"/>
        <w:tblLook w:val="04A0" w:firstRow="1" w:lastRow="0" w:firstColumn="1" w:lastColumn="0" w:noHBand="0" w:noVBand="1"/>
      </w:tblPr>
      <w:tblGrid>
        <w:gridCol w:w="3213"/>
        <w:gridCol w:w="282"/>
        <w:gridCol w:w="2874"/>
        <w:gridCol w:w="282"/>
        <w:gridCol w:w="2683"/>
      </w:tblGrid>
      <w:tr w:rsidR="007A3B3C" w:rsidRPr="003110A8" w:rsidTr="00C557C0">
        <w:tc>
          <w:tcPr>
            <w:tcW w:w="3213" w:type="dxa"/>
            <w:tcBorders>
              <w:top w:val="nil"/>
              <w:left w:val="nil"/>
              <w:bottom w:val="single" w:sz="4" w:space="0" w:color="auto"/>
              <w:right w:val="nil"/>
            </w:tcBorders>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874" w:type="dxa"/>
            <w:tcBorders>
              <w:top w:val="nil"/>
              <w:left w:val="nil"/>
              <w:bottom w:val="single" w:sz="4" w:space="0" w:color="auto"/>
              <w:right w:val="nil"/>
            </w:tcBorders>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683" w:type="dxa"/>
            <w:tcBorders>
              <w:top w:val="nil"/>
              <w:left w:val="nil"/>
              <w:bottom w:val="single" w:sz="4" w:space="0" w:color="auto"/>
              <w:right w:val="nil"/>
            </w:tcBorders>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r>
      <w:tr w:rsidR="007A3B3C" w:rsidRPr="003110A8" w:rsidTr="00C557C0">
        <w:tc>
          <w:tcPr>
            <w:tcW w:w="3213" w:type="dxa"/>
            <w:tcBorders>
              <w:top w:val="single" w:sz="4" w:space="0" w:color="auto"/>
              <w:left w:val="nil"/>
              <w:bottom w:val="nil"/>
              <w:right w:val="nil"/>
            </w:tcBorders>
            <w:hideMark/>
          </w:tcPr>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(Ф.И.О. заявителя)</w:t>
            </w: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0"/>
                <w:szCs w:val="20"/>
              </w:rPr>
            </w:pPr>
          </w:p>
        </w:tc>
        <w:tc>
          <w:tcPr>
            <w:tcW w:w="2874" w:type="dxa"/>
            <w:tcBorders>
              <w:top w:val="single" w:sz="4" w:space="0" w:color="auto"/>
              <w:left w:val="nil"/>
              <w:bottom w:val="nil"/>
              <w:right w:val="nil"/>
            </w:tcBorders>
            <w:hideMark/>
          </w:tcPr>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(подпись)</w:t>
            </w: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0"/>
                <w:szCs w:val="20"/>
              </w:rPr>
            </w:pPr>
          </w:p>
        </w:tc>
        <w:tc>
          <w:tcPr>
            <w:tcW w:w="2683" w:type="dxa"/>
            <w:tcBorders>
              <w:top w:val="single" w:sz="4" w:space="0" w:color="auto"/>
              <w:left w:val="nil"/>
              <w:bottom w:val="nil"/>
              <w:right w:val="nil"/>
            </w:tcBorders>
            <w:hideMark/>
          </w:tcPr>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(дата)</w:t>
            </w:r>
          </w:p>
        </w:tc>
      </w:tr>
    </w:tbl>
    <w:p w:rsidR="0042201D" w:rsidRPr="003110A8" w:rsidRDefault="0042201D" w:rsidP="0042201D">
      <w:pPr>
        <w:spacing w:after="0" w:line="240" w:lineRule="auto"/>
        <w:rPr>
          <w:rFonts w:ascii="Times New Roman" w:eastAsia="Times New Roman" w:hAnsi="Times New Roman" w:cs="Times New Roman"/>
          <w:snapToGrid w:val="0"/>
          <w:sz w:val="24"/>
          <w:szCs w:val="24"/>
        </w:rPr>
      </w:pPr>
    </w:p>
    <w:p w:rsidR="0042201D" w:rsidRPr="003110A8" w:rsidRDefault="0042201D" w:rsidP="0042201D">
      <w:pPr>
        <w:spacing w:after="0" w:line="240" w:lineRule="auto"/>
        <w:rPr>
          <w:rFonts w:ascii="Times New Roman" w:eastAsia="Times New Roman" w:hAnsi="Times New Roman" w:cs="Times New Roman"/>
          <w:snapToGrid w:val="0"/>
          <w:sz w:val="24"/>
          <w:szCs w:val="24"/>
        </w:rPr>
      </w:pPr>
    </w:p>
    <w:tbl>
      <w:tblPr>
        <w:tblW w:w="0" w:type="auto"/>
        <w:tblLayout w:type="fixed"/>
        <w:tblLook w:val="0000" w:firstRow="0" w:lastRow="0" w:firstColumn="0" w:lastColumn="0" w:noHBand="0" w:noVBand="0"/>
      </w:tblPr>
      <w:tblGrid>
        <w:gridCol w:w="4644"/>
        <w:gridCol w:w="5004"/>
      </w:tblGrid>
      <w:tr w:rsidR="004E68DF" w:rsidRPr="003110A8" w:rsidTr="003D304C">
        <w:tc>
          <w:tcPr>
            <w:tcW w:w="4644" w:type="dxa"/>
            <w:tcBorders>
              <w:top w:val="nil"/>
              <w:left w:val="nil"/>
              <w:bottom w:val="nil"/>
              <w:right w:val="nil"/>
            </w:tcBorders>
          </w:tcPr>
          <w:p w:rsidR="004E68DF" w:rsidRPr="003110A8" w:rsidRDefault="004E68DF" w:rsidP="00D27A60">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004" w:type="dxa"/>
            <w:tcBorders>
              <w:top w:val="nil"/>
              <w:left w:val="nil"/>
              <w:bottom w:val="nil"/>
              <w:right w:val="nil"/>
            </w:tcBorders>
          </w:tcPr>
          <w:p w:rsidR="004F3A28" w:rsidRDefault="004F3A28" w:rsidP="003D304C">
            <w:pPr>
              <w:widowControl w:val="0"/>
              <w:autoSpaceDE w:val="0"/>
              <w:autoSpaceDN w:val="0"/>
              <w:adjustRightInd w:val="0"/>
              <w:spacing w:after="0" w:line="240" w:lineRule="auto"/>
              <w:jc w:val="right"/>
              <w:rPr>
                <w:rFonts w:ascii="Times New Roman" w:hAnsi="Times New Roman" w:cs="Times New Roman"/>
                <w:sz w:val="20"/>
                <w:szCs w:val="20"/>
              </w:rPr>
            </w:pPr>
          </w:p>
          <w:p w:rsidR="004F3A28" w:rsidRDefault="004F3A28" w:rsidP="003D304C">
            <w:pPr>
              <w:widowControl w:val="0"/>
              <w:autoSpaceDE w:val="0"/>
              <w:autoSpaceDN w:val="0"/>
              <w:adjustRightInd w:val="0"/>
              <w:spacing w:after="0" w:line="240" w:lineRule="auto"/>
              <w:jc w:val="right"/>
              <w:rPr>
                <w:rFonts w:ascii="Times New Roman" w:hAnsi="Times New Roman" w:cs="Times New Roman"/>
                <w:sz w:val="20"/>
                <w:szCs w:val="20"/>
              </w:rPr>
            </w:pPr>
          </w:p>
          <w:p w:rsidR="004F3A28" w:rsidRDefault="004F3A28" w:rsidP="003D304C">
            <w:pPr>
              <w:widowControl w:val="0"/>
              <w:autoSpaceDE w:val="0"/>
              <w:autoSpaceDN w:val="0"/>
              <w:adjustRightInd w:val="0"/>
              <w:spacing w:after="0" w:line="240" w:lineRule="auto"/>
              <w:jc w:val="right"/>
              <w:rPr>
                <w:rFonts w:ascii="Times New Roman" w:hAnsi="Times New Roman" w:cs="Times New Roman"/>
                <w:sz w:val="20"/>
                <w:szCs w:val="20"/>
              </w:rPr>
            </w:pPr>
          </w:p>
          <w:p w:rsidR="004E68DF"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Приложение №</w:t>
            </w:r>
            <w:r w:rsidR="00C557C0" w:rsidRPr="003110A8">
              <w:rPr>
                <w:rFonts w:ascii="Times New Roman" w:hAnsi="Times New Roman" w:cs="Times New Roman"/>
                <w:sz w:val="20"/>
                <w:szCs w:val="20"/>
              </w:rPr>
              <w:t>3</w:t>
            </w:r>
          </w:p>
          <w:p w:rsidR="003D304C"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3D304C"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«Выдача решения о предоставлении гражданам </w:t>
            </w:r>
          </w:p>
          <w:p w:rsidR="004E68DF" w:rsidRPr="003110A8" w:rsidRDefault="004E68DF" w:rsidP="003D304C">
            <w:pPr>
              <w:widowControl w:val="0"/>
              <w:autoSpaceDE w:val="0"/>
              <w:autoSpaceDN w:val="0"/>
              <w:adjustRightInd w:val="0"/>
              <w:spacing w:after="0" w:line="240" w:lineRule="auto"/>
              <w:jc w:val="right"/>
              <w:rPr>
                <w:rFonts w:ascii="Times New Roman" w:hAnsi="Times New Roman" w:cs="Times New Roman"/>
                <w:b/>
                <w:bCs/>
                <w:sz w:val="20"/>
                <w:szCs w:val="20"/>
              </w:rPr>
            </w:pPr>
            <w:r w:rsidRPr="003110A8">
              <w:rPr>
                <w:rFonts w:ascii="Times New Roman" w:hAnsi="Times New Roman" w:cs="Times New Roman"/>
                <w:sz w:val="20"/>
                <w:szCs w:val="20"/>
              </w:rPr>
              <w:t>жилого помещения муниципального специализированного жилищного фонда»</w:t>
            </w: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sidRPr="003110A8">
        <w:rPr>
          <w:rFonts w:ascii="Times New Roman" w:hAnsi="Times New Roman" w:cs="Times New Roman"/>
          <w:b/>
          <w:bCs/>
          <w:sz w:val="24"/>
          <w:szCs w:val="24"/>
        </w:rPr>
        <w:t xml:space="preserve">    </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right"/>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КНИГА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регистрации заявлений граждан, нуждающихся в жилом помещении</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муниципального специализированного жилищного фонда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Населенный пункт</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(город, поселок, село)</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(наименование органа местного самоуправления)</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Начата ____________________ 20___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Окончена __________________ 20___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438"/>
        <w:gridCol w:w="1350"/>
        <w:gridCol w:w="1627"/>
        <w:gridCol w:w="1890"/>
        <w:gridCol w:w="1890"/>
      </w:tblGrid>
      <w:tr w:rsidR="004E68DF" w:rsidRPr="003110A8" w:rsidTr="003D304C">
        <w:trPr>
          <w:trHeight w:val="840"/>
        </w:trPr>
        <w:tc>
          <w:tcPr>
            <w:tcW w:w="405"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N </w:t>
            </w:r>
            <w:r w:rsidRPr="003110A8">
              <w:rPr>
                <w:rFonts w:ascii="Times New Roman" w:hAnsi="Times New Roman" w:cs="Times New Roman"/>
                <w:sz w:val="20"/>
                <w:szCs w:val="20"/>
              </w:rPr>
              <w:br/>
              <w:t>п/</w:t>
            </w:r>
            <w:r w:rsidRPr="003110A8">
              <w:rPr>
                <w:rFonts w:ascii="Times New Roman" w:hAnsi="Times New Roman" w:cs="Times New Roman"/>
                <w:sz w:val="20"/>
                <w:szCs w:val="20"/>
              </w:rPr>
              <w:br/>
              <w:t>п</w:t>
            </w:r>
          </w:p>
        </w:tc>
        <w:tc>
          <w:tcPr>
            <w:tcW w:w="1438"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Дата   </w:t>
            </w:r>
            <w:r w:rsidRPr="003110A8">
              <w:rPr>
                <w:rFonts w:ascii="Times New Roman" w:hAnsi="Times New Roman" w:cs="Times New Roman"/>
                <w:sz w:val="20"/>
                <w:szCs w:val="20"/>
              </w:rPr>
              <w:br/>
              <w:t xml:space="preserve">и время  </w:t>
            </w:r>
            <w:r w:rsidRPr="003110A8">
              <w:rPr>
                <w:rFonts w:ascii="Times New Roman" w:hAnsi="Times New Roman" w:cs="Times New Roman"/>
                <w:sz w:val="20"/>
                <w:szCs w:val="20"/>
              </w:rPr>
              <w:br/>
              <w:t>поступления</w:t>
            </w:r>
            <w:r w:rsidRPr="003110A8">
              <w:rPr>
                <w:rFonts w:ascii="Times New Roman" w:hAnsi="Times New Roman" w:cs="Times New Roman"/>
                <w:sz w:val="20"/>
                <w:szCs w:val="20"/>
              </w:rPr>
              <w:br/>
              <w:t>заявления</w:t>
            </w:r>
          </w:p>
        </w:tc>
        <w:tc>
          <w:tcPr>
            <w:tcW w:w="135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Фамилия,</w:t>
            </w:r>
            <w:r w:rsidRPr="003110A8">
              <w:rPr>
                <w:rFonts w:ascii="Times New Roman" w:hAnsi="Times New Roman" w:cs="Times New Roman"/>
                <w:sz w:val="20"/>
                <w:szCs w:val="20"/>
              </w:rPr>
              <w:br/>
              <w:t xml:space="preserve">имя,  </w:t>
            </w:r>
            <w:r w:rsidRPr="003110A8">
              <w:rPr>
                <w:rFonts w:ascii="Times New Roman" w:hAnsi="Times New Roman" w:cs="Times New Roman"/>
                <w:sz w:val="20"/>
                <w:szCs w:val="20"/>
              </w:rPr>
              <w:br/>
              <w:t xml:space="preserve">отчество </w:t>
            </w:r>
            <w:r w:rsidRPr="003110A8">
              <w:rPr>
                <w:rFonts w:ascii="Times New Roman" w:hAnsi="Times New Roman" w:cs="Times New Roman"/>
                <w:sz w:val="20"/>
                <w:szCs w:val="20"/>
              </w:rPr>
              <w:br/>
              <w:t>заявителя</w:t>
            </w:r>
          </w:p>
        </w:tc>
        <w:tc>
          <w:tcPr>
            <w:tcW w:w="1627"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Адрес    </w:t>
            </w:r>
            <w:r w:rsidRPr="003110A8">
              <w:rPr>
                <w:rFonts w:ascii="Times New Roman" w:hAnsi="Times New Roman" w:cs="Times New Roman"/>
                <w:sz w:val="20"/>
                <w:szCs w:val="20"/>
              </w:rPr>
              <w:br/>
              <w:t xml:space="preserve">занимаемого     </w:t>
            </w:r>
            <w:r w:rsidRPr="003110A8">
              <w:rPr>
                <w:rFonts w:ascii="Times New Roman" w:hAnsi="Times New Roman" w:cs="Times New Roman"/>
                <w:sz w:val="20"/>
                <w:szCs w:val="20"/>
              </w:rPr>
              <w:br/>
              <w:t xml:space="preserve">жилого   </w:t>
            </w:r>
            <w:r w:rsidRPr="003110A8">
              <w:rPr>
                <w:rFonts w:ascii="Times New Roman" w:hAnsi="Times New Roman" w:cs="Times New Roman"/>
                <w:sz w:val="20"/>
                <w:szCs w:val="20"/>
              </w:rPr>
              <w:br/>
              <w:t>помещения</w:t>
            </w:r>
          </w:p>
        </w:tc>
        <w:tc>
          <w:tcPr>
            <w:tcW w:w="189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Решение      </w:t>
            </w:r>
            <w:r w:rsidRPr="003110A8">
              <w:rPr>
                <w:rFonts w:ascii="Times New Roman" w:hAnsi="Times New Roman" w:cs="Times New Roman"/>
                <w:sz w:val="20"/>
                <w:szCs w:val="20"/>
              </w:rPr>
              <w:br/>
              <w:t xml:space="preserve">органа       </w:t>
            </w:r>
            <w:r w:rsidRPr="003110A8">
              <w:rPr>
                <w:rFonts w:ascii="Times New Roman" w:hAnsi="Times New Roman" w:cs="Times New Roman"/>
                <w:sz w:val="20"/>
                <w:szCs w:val="20"/>
              </w:rPr>
              <w:br/>
              <w:t xml:space="preserve">местного     </w:t>
            </w:r>
            <w:r w:rsidRPr="003110A8">
              <w:rPr>
                <w:rFonts w:ascii="Times New Roman" w:hAnsi="Times New Roman" w:cs="Times New Roman"/>
                <w:sz w:val="20"/>
                <w:szCs w:val="20"/>
              </w:rPr>
              <w:br/>
              <w:t xml:space="preserve">самоуправления.         </w:t>
            </w:r>
            <w:r w:rsidRPr="003110A8">
              <w:rPr>
                <w:rFonts w:ascii="Times New Roman" w:hAnsi="Times New Roman" w:cs="Times New Roman"/>
                <w:sz w:val="20"/>
                <w:szCs w:val="20"/>
              </w:rPr>
              <w:br/>
              <w:t>Дата и номер</w:t>
            </w:r>
          </w:p>
        </w:tc>
        <w:tc>
          <w:tcPr>
            <w:tcW w:w="1890" w:type="dxa"/>
            <w:tcBorders>
              <w:top w:val="single" w:sz="6" w:space="0" w:color="auto"/>
              <w:left w:val="single" w:sz="6" w:space="0" w:color="auto"/>
              <w:bottom w:val="single" w:sz="6" w:space="0" w:color="auto"/>
              <w:right w:val="single" w:sz="6" w:space="0" w:color="auto"/>
            </w:tcBorders>
            <w:vAlign w:val="center"/>
          </w:tcPr>
          <w:p w:rsidR="003D304C"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Сообщение  </w:t>
            </w:r>
            <w:r w:rsidRPr="003110A8">
              <w:rPr>
                <w:rFonts w:ascii="Times New Roman" w:hAnsi="Times New Roman" w:cs="Times New Roman"/>
                <w:sz w:val="20"/>
                <w:szCs w:val="20"/>
              </w:rPr>
              <w:br/>
              <w:t xml:space="preserve">заявителю  </w:t>
            </w:r>
            <w:r w:rsidRPr="003110A8">
              <w:rPr>
                <w:rFonts w:ascii="Times New Roman" w:hAnsi="Times New Roman" w:cs="Times New Roman"/>
                <w:sz w:val="20"/>
                <w:szCs w:val="20"/>
              </w:rPr>
              <w:br/>
              <w:t xml:space="preserve">о принятом  </w:t>
            </w:r>
            <w:r w:rsidRPr="003110A8">
              <w:rPr>
                <w:rFonts w:ascii="Times New Roman" w:hAnsi="Times New Roman" w:cs="Times New Roman"/>
                <w:sz w:val="20"/>
                <w:szCs w:val="20"/>
              </w:rPr>
              <w:br/>
              <w:t xml:space="preserve">решении </w:t>
            </w:r>
          </w:p>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(дата</w:t>
            </w:r>
            <w:r w:rsidR="003D304C" w:rsidRPr="003110A8">
              <w:rPr>
                <w:rFonts w:ascii="Times New Roman" w:hAnsi="Times New Roman" w:cs="Times New Roman"/>
                <w:sz w:val="20"/>
                <w:szCs w:val="20"/>
              </w:rPr>
              <w:t xml:space="preserve"> </w:t>
            </w:r>
            <w:r w:rsidRPr="003110A8">
              <w:rPr>
                <w:rFonts w:ascii="Times New Roman" w:hAnsi="Times New Roman" w:cs="Times New Roman"/>
                <w:sz w:val="20"/>
                <w:szCs w:val="20"/>
              </w:rPr>
              <w:t xml:space="preserve">и номер   </w:t>
            </w:r>
            <w:r w:rsidRPr="003110A8">
              <w:rPr>
                <w:rFonts w:ascii="Times New Roman" w:hAnsi="Times New Roman" w:cs="Times New Roman"/>
                <w:sz w:val="20"/>
                <w:szCs w:val="20"/>
              </w:rPr>
              <w:br/>
              <w:t>письма)</w:t>
            </w:r>
          </w:p>
        </w:tc>
      </w:tr>
      <w:tr w:rsidR="004E68DF" w:rsidRPr="003110A8" w:rsidTr="003D304C">
        <w:trPr>
          <w:trHeight w:val="240"/>
        </w:trPr>
        <w:tc>
          <w:tcPr>
            <w:tcW w:w="405"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1</w:t>
            </w:r>
          </w:p>
        </w:tc>
        <w:tc>
          <w:tcPr>
            <w:tcW w:w="1438"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2</w:t>
            </w:r>
          </w:p>
        </w:tc>
        <w:tc>
          <w:tcPr>
            <w:tcW w:w="135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3</w:t>
            </w:r>
          </w:p>
        </w:tc>
        <w:tc>
          <w:tcPr>
            <w:tcW w:w="1627"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4</w:t>
            </w:r>
          </w:p>
        </w:tc>
        <w:tc>
          <w:tcPr>
            <w:tcW w:w="189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5</w:t>
            </w:r>
          </w:p>
        </w:tc>
        <w:tc>
          <w:tcPr>
            <w:tcW w:w="189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6</w:t>
            </w:r>
          </w:p>
        </w:tc>
      </w:tr>
      <w:tr w:rsidR="004E68DF" w:rsidRPr="003110A8" w:rsidTr="003D304C">
        <w:trPr>
          <w:trHeight w:val="240"/>
        </w:trPr>
        <w:tc>
          <w:tcPr>
            <w:tcW w:w="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43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D557E" w:rsidRDefault="00DD557E"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562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562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562A8" w:rsidRPr="003110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F3A28" w:rsidRPr="003110A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708"/>
        <w:gridCol w:w="5940"/>
      </w:tblGrid>
      <w:tr w:rsidR="004E68DF" w:rsidRPr="003110A8" w:rsidTr="00E82C98">
        <w:tc>
          <w:tcPr>
            <w:tcW w:w="3708" w:type="dxa"/>
            <w:tcBorders>
              <w:top w:val="nil"/>
              <w:left w:val="nil"/>
              <w:bottom w:val="nil"/>
              <w:right w:val="nil"/>
            </w:tcBorders>
          </w:tcPr>
          <w:p w:rsidR="004E68DF" w:rsidRPr="003110A8" w:rsidRDefault="004E68DF" w:rsidP="00D27A60">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4E68DF"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Приложение № </w:t>
            </w:r>
            <w:r w:rsidR="00C557C0" w:rsidRPr="003110A8">
              <w:rPr>
                <w:rFonts w:ascii="Times New Roman" w:hAnsi="Times New Roman" w:cs="Times New Roman"/>
                <w:sz w:val="20"/>
                <w:szCs w:val="20"/>
              </w:rPr>
              <w:t>4</w:t>
            </w:r>
          </w:p>
          <w:p w:rsidR="003D304C" w:rsidRPr="003110A8" w:rsidRDefault="003D304C"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3D304C" w:rsidRPr="003110A8" w:rsidRDefault="00927AA7"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 </w:t>
            </w:r>
            <w:r w:rsidR="003D304C" w:rsidRPr="003110A8">
              <w:rPr>
                <w:rFonts w:ascii="Times New Roman" w:hAnsi="Times New Roman" w:cs="Times New Roman"/>
                <w:sz w:val="20"/>
                <w:szCs w:val="20"/>
              </w:rPr>
              <w:t xml:space="preserve">«Выдача решения о предоставлении гражданам </w:t>
            </w:r>
          </w:p>
          <w:p w:rsidR="003D304C" w:rsidRPr="003110A8" w:rsidRDefault="003D304C"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жилого помещения муниципального </w:t>
            </w:r>
          </w:p>
          <w:p w:rsidR="004E68DF" w:rsidRPr="003110A8" w:rsidRDefault="003D304C" w:rsidP="003D304C">
            <w:pPr>
              <w:widowControl w:val="0"/>
              <w:autoSpaceDE w:val="0"/>
              <w:autoSpaceDN w:val="0"/>
              <w:adjustRightInd w:val="0"/>
              <w:spacing w:after="0" w:line="240" w:lineRule="auto"/>
              <w:jc w:val="right"/>
              <w:rPr>
                <w:rFonts w:ascii="Times New Roman" w:hAnsi="Times New Roman" w:cs="Times New Roman"/>
                <w:b/>
                <w:bCs/>
                <w:sz w:val="24"/>
                <w:szCs w:val="24"/>
              </w:rPr>
            </w:pPr>
            <w:r w:rsidRPr="003110A8">
              <w:rPr>
                <w:rFonts w:ascii="Times New Roman" w:hAnsi="Times New Roman" w:cs="Times New Roman"/>
                <w:sz w:val="20"/>
                <w:szCs w:val="20"/>
              </w:rPr>
              <w:t>специализированного жилищного фонда»</w:t>
            </w: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РАСПИСКА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hAnsi="Times New Roman" w:cs="Times New Roman"/>
          <w:b/>
          <w:bCs/>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Населенный пункт ________________________ </w:t>
      </w:r>
      <w:r w:rsidRPr="003110A8">
        <w:rPr>
          <w:rFonts w:ascii="Times New Roman" w:hAnsi="Times New Roman" w:cs="Times New Roman"/>
          <w:sz w:val="24"/>
          <w:szCs w:val="24"/>
        </w:rPr>
        <w:tab/>
        <w:t xml:space="preserve">           «____» ________20 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Гражданин ________________________________________________________________________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Адрес ____________________________________________________________________________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заявления ___________ от «______» ______________ 20____г.</w:t>
      </w:r>
      <w:r w:rsidR="004F3A28">
        <w:rPr>
          <w:rFonts w:ascii="Times New Roman" w:hAnsi="Times New Roman" w:cs="Times New Roman"/>
          <w:sz w:val="24"/>
          <w:szCs w:val="24"/>
        </w:rPr>
        <w:t xml:space="preserve"> </w:t>
      </w:r>
      <w:r w:rsidRPr="003110A8">
        <w:rPr>
          <w:rFonts w:ascii="Times New Roman" w:hAnsi="Times New Roman" w:cs="Times New Roman"/>
          <w:sz w:val="24"/>
          <w:szCs w:val="24"/>
        </w:rPr>
        <w:t>____</w:t>
      </w:r>
      <w:r w:rsidR="004F3A28">
        <w:rPr>
          <w:rFonts w:ascii="Times New Roman" w:hAnsi="Times New Roman" w:cs="Times New Roman"/>
          <w:sz w:val="24"/>
          <w:szCs w:val="24"/>
        </w:rPr>
        <w:t>________</w:t>
      </w:r>
      <w:r w:rsidRPr="003110A8">
        <w:rPr>
          <w:rFonts w:ascii="Times New Roman" w:hAnsi="Times New Roman" w:cs="Times New Roman"/>
          <w:sz w:val="24"/>
          <w:szCs w:val="24"/>
        </w:rPr>
        <w:t>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ab/>
      </w:r>
      <w:r w:rsidR="004F3A28">
        <w:rPr>
          <w:rFonts w:ascii="Times New Roman" w:hAnsi="Times New Roman" w:cs="Times New Roman"/>
          <w:sz w:val="24"/>
          <w:szCs w:val="24"/>
        </w:rPr>
        <w:t xml:space="preserve">                                                                                                        </w:t>
      </w:r>
      <w:r w:rsidRPr="003110A8">
        <w:rPr>
          <w:rFonts w:ascii="Times New Roman" w:hAnsi="Times New Roman" w:cs="Times New Roman"/>
          <w:sz w:val="24"/>
          <w:szCs w:val="24"/>
        </w:rPr>
        <w:t>(время)</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18"/>
        <w:gridCol w:w="4959"/>
        <w:gridCol w:w="1823"/>
        <w:gridCol w:w="2405"/>
      </w:tblGrid>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п/п</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Подпись получателя</w:t>
            </w:r>
          </w:p>
        </w:tc>
      </w:tr>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Документы в количестве __________________________ шт. на ________________ листах</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Принял (а) Ф.И.О. 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 xml:space="preserve">                                                                 (подпись)</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Расписку выдала __________________________________   «____» _____________ 20___ г.  </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(Ф.И.О.)                                        (дата)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ab/>
        <w:t xml:space="preserve">                     </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lastRenderedPageBreak/>
        <w:t xml:space="preserve">                                                                                      «______» _______________ 20___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 xml:space="preserve">                                                                                            (дата)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562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562A8" w:rsidRPr="003110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27AA7" w:rsidRDefault="00927AA7"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F3A28" w:rsidRPr="003110A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27AA7" w:rsidRPr="003110A8" w:rsidRDefault="00927AA7"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F72153" w:rsidRPr="003110A8" w:rsidRDefault="00F72153"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Приложение № </w:t>
      </w:r>
      <w:r w:rsidR="00C557C0" w:rsidRPr="003110A8">
        <w:rPr>
          <w:rFonts w:ascii="Times New Roman" w:hAnsi="Times New Roman" w:cs="Times New Roman"/>
          <w:sz w:val="20"/>
          <w:szCs w:val="20"/>
        </w:rPr>
        <w:t>5</w:t>
      </w:r>
    </w:p>
    <w:p w:rsidR="00F72153" w:rsidRPr="003110A8" w:rsidRDefault="00F72153"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F72153" w:rsidRPr="003110A8" w:rsidRDefault="00927AA7"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 </w:t>
      </w:r>
      <w:r w:rsidR="00F72153" w:rsidRPr="003110A8">
        <w:rPr>
          <w:rFonts w:ascii="Times New Roman" w:hAnsi="Times New Roman" w:cs="Times New Roman"/>
          <w:sz w:val="20"/>
          <w:szCs w:val="20"/>
        </w:rPr>
        <w:t xml:space="preserve">«Выдача решения о предоставлении гражданам </w:t>
      </w:r>
    </w:p>
    <w:p w:rsidR="00F72153" w:rsidRPr="003110A8" w:rsidRDefault="00F72153"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жилого помещения муниципального </w:t>
      </w:r>
    </w:p>
    <w:p w:rsidR="00354FE0" w:rsidRPr="003110A8" w:rsidRDefault="00F72153" w:rsidP="00F72153">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110A8">
        <w:rPr>
          <w:rFonts w:ascii="Times New Roman" w:hAnsi="Times New Roman" w:cs="Times New Roman"/>
          <w:sz w:val="20"/>
          <w:szCs w:val="20"/>
        </w:rPr>
        <w:t>специализированного жилищного фонда»</w:t>
      </w:r>
    </w:p>
    <w:p w:rsidR="00F72153" w:rsidRPr="003110A8" w:rsidRDefault="00F72153" w:rsidP="00F72153">
      <w:pPr>
        <w:widowControl w:val="0"/>
        <w:autoSpaceDE w:val="0"/>
        <w:autoSpaceDN w:val="0"/>
        <w:adjustRightInd w:val="0"/>
        <w:spacing w:after="0" w:line="240" w:lineRule="auto"/>
        <w:ind w:firstLine="540"/>
        <w:jc w:val="right"/>
        <w:rPr>
          <w:rFonts w:ascii="Times New Roman" w:eastAsiaTheme="minorHAnsi" w:hAnsi="Times New Roman" w:cs="Times New Roman"/>
          <w:lang w:eastAsia="en-US"/>
        </w:rPr>
      </w:pPr>
    </w:p>
    <w:tbl>
      <w:tblPr>
        <w:tblW w:w="0" w:type="auto"/>
        <w:tblLayout w:type="fixed"/>
        <w:tblLook w:val="0000" w:firstRow="0" w:lastRow="0" w:firstColumn="0" w:lastColumn="0" w:noHBand="0" w:noVBand="0"/>
      </w:tblPr>
      <w:tblGrid>
        <w:gridCol w:w="3510"/>
        <w:gridCol w:w="6096"/>
      </w:tblGrid>
      <w:tr w:rsidR="00F72153" w:rsidRPr="003110A8" w:rsidTr="004F3A28">
        <w:tc>
          <w:tcPr>
            <w:tcW w:w="3510" w:type="dxa"/>
          </w:tcPr>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 xml:space="preserve">Томская область Томский район </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Муниципальное образование</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«Калтайское сельское поселение»</w:t>
            </w:r>
          </w:p>
          <w:p w:rsidR="00F72153" w:rsidRPr="003110A8" w:rsidRDefault="00F72153" w:rsidP="00C557C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АДМИНИСТРАЦИЯ</w:t>
            </w:r>
          </w:p>
          <w:p w:rsidR="00F72153" w:rsidRPr="003110A8" w:rsidRDefault="00F72153" w:rsidP="00C557C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КАЛТАЙСКОГО</w:t>
            </w:r>
          </w:p>
          <w:p w:rsidR="00F72153" w:rsidRPr="003110A8" w:rsidRDefault="00F72153" w:rsidP="00C557C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СЕЛЬСКОГО  ПОСЕЛЕНИЯ</w:t>
            </w:r>
          </w:p>
          <w:p w:rsidR="00F72153" w:rsidRPr="003110A8" w:rsidRDefault="00F72153" w:rsidP="00C557C0">
            <w:pPr>
              <w:keepNext/>
              <w:spacing w:after="0" w:line="240" w:lineRule="auto"/>
              <w:jc w:val="center"/>
              <w:outlineLvl w:val="1"/>
              <w:rPr>
                <w:rFonts w:ascii="Times New Roman" w:eastAsia="Times New Roman" w:hAnsi="Times New Roman" w:cs="Times New Roman"/>
                <w:bCs/>
                <w:iCs/>
                <w:sz w:val="20"/>
                <w:szCs w:val="20"/>
              </w:rPr>
            </w:pP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634523, с.Курлек, ул.Трактовая, 48,</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Томский район,  Томская область</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Телефон (факс): 968-293</w:t>
            </w:r>
          </w:p>
          <w:p w:rsidR="00F72153" w:rsidRPr="003110A8" w:rsidRDefault="00F72153" w:rsidP="00C557C0">
            <w:pPr>
              <w:widowControl w:val="0"/>
              <w:autoSpaceDE w:val="0"/>
              <w:autoSpaceDN w:val="0"/>
              <w:adjustRightInd w:val="0"/>
              <w:spacing w:after="0" w:line="240" w:lineRule="auto"/>
              <w:ind w:right="50"/>
              <w:jc w:val="center"/>
              <w:rPr>
                <w:rFonts w:ascii="Times New Roman" w:hAnsi="Times New Roman" w:cs="Times New Roman"/>
                <w:b/>
                <w:bCs/>
                <w:sz w:val="16"/>
                <w:szCs w:val="16"/>
              </w:rPr>
            </w:pPr>
            <w:r w:rsidRPr="003110A8">
              <w:rPr>
                <w:rFonts w:ascii="Times New Roman" w:eastAsia="Times New Roman" w:hAnsi="Times New Roman" w:cs="Times New Roman"/>
                <w:sz w:val="20"/>
                <w:szCs w:val="20"/>
                <w:lang w:val="en-US"/>
              </w:rPr>
              <w:t>E</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mail</w:t>
            </w:r>
            <w:r w:rsidRPr="003110A8">
              <w:rPr>
                <w:rFonts w:ascii="Times New Roman" w:eastAsia="Times New Roman" w:hAnsi="Times New Roman" w:cs="Times New Roman"/>
                <w:sz w:val="20"/>
                <w:szCs w:val="20"/>
              </w:rPr>
              <w:t xml:space="preserve">:  </w:t>
            </w:r>
            <w:r w:rsidRPr="003110A8">
              <w:rPr>
                <w:rFonts w:ascii="Times New Roman" w:eastAsia="Times New Roman" w:hAnsi="Times New Roman" w:cs="Times New Roman"/>
                <w:sz w:val="20"/>
                <w:szCs w:val="20"/>
                <w:lang w:val="en-US"/>
              </w:rPr>
              <w:t>kaltaisp</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rambler</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ru</w:t>
            </w:r>
          </w:p>
        </w:tc>
        <w:tc>
          <w:tcPr>
            <w:tcW w:w="6096" w:type="dxa"/>
          </w:tcPr>
          <w:p w:rsidR="00F72153" w:rsidRPr="003110A8" w:rsidRDefault="00F72153"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Кому:</w:t>
            </w:r>
          </w:p>
          <w:p w:rsidR="00F72153" w:rsidRPr="003110A8" w:rsidRDefault="00F72153"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Адрес:</w:t>
            </w:r>
          </w:p>
          <w:p w:rsidR="00F72153" w:rsidRPr="003110A8" w:rsidRDefault="00F72153" w:rsidP="00C557C0">
            <w:pPr>
              <w:widowControl w:val="0"/>
              <w:autoSpaceDE w:val="0"/>
              <w:autoSpaceDN w:val="0"/>
              <w:adjustRightInd w:val="0"/>
              <w:spacing w:after="0" w:line="240" w:lineRule="auto"/>
              <w:ind w:left="249" w:right="50" w:firstLine="8"/>
              <w:rPr>
                <w:rFonts w:ascii="Times New Roman" w:hAnsi="Times New Roman" w:cs="Times New Roman"/>
                <w:b/>
                <w:bCs/>
                <w:sz w:val="24"/>
                <w:szCs w:val="24"/>
              </w:rPr>
            </w:pPr>
          </w:p>
        </w:tc>
      </w:tr>
    </w:tbl>
    <w:p w:rsidR="00F72153" w:rsidRPr="003110A8" w:rsidRDefault="00F72153" w:rsidP="00F72153">
      <w:pPr>
        <w:keepNext/>
        <w:spacing w:after="0" w:line="240" w:lineRule="auto"/>
        <w:outlineLvl w:val="1"/>
        <w:rPr>
          <w:rFonts w:ascii="Times New Roman" w:eastAsia="Times New Roman" w:hAnsi="Times New Roman" w:cs="Times New Roman"/>
          <w:b/>
          <w:bCs/>
          <w:iCs/>
          <w:sz w:val="24"/>
          <w:szCs w:val="24"/>
          <w:u w:val="single"/>
        </w:rPr>
      </w:pPr>
      <w:r w:rsidRPr="003110A8">
        <w:rPr>
          <w:rFonts w:ascii="Times New Roman" w:eastAsia="Times New Roman" w:hAnsi="Times New Roman" w:cs="Times New Roman"/>
          <w:b/>
          <w:bCs/>
          <w:iCs/>
          <w:sz w:val="24"/>
          <w:szCs w:val="24"/>
          <w:u w:val="single"/>
        </w:rPr>
        <w:t>11 июня 2013  №</w:t>
      </w:r>
      <w:r w:rsidRPr="003110A8">
        <w:rPr>
          <w:rFonts w:ascii="Times New Roman" w:eastAsia="Times New Roman" w:hAnsi="Times New Roman" w:cs="Times New Roman"/>
          <w:b/>
          <w:bCs/>
          <w:iCs/>
          <w:sz w:val="24"/>
          <w:szCs w:val="24"/>
          <w:u w:val="single"/>
        </w:rPr>
        <w:tab/>
      </w:r>
      <w:r w:rsidRPr="003110A8">
        <w:rPr>
          <w:rFonts w:ascii="Times New Roman" w:eastAsia="Times New Roman" w:hAnsi="Times New Roman" w:cs="Times New Roman"/>
          <w:b/>
          <w:bCs/>
          <w:iCs/>
          <w:sz w:val="24"/>
          <w:szCs w:val="24"/>
          <w:u w:val="single"/>
        </w:rPr>
        <w:tab/>
      </w:r>
    </w:p>
    <w:p w:rsidR="00F72153" w:rsidRPr="003110A8" w:rsidRDefault="00F72153" w:rsidP="00F72153">
      <w:pPr>
        <w:spacing w:after="0" w:line="240" w:lineRule="auto"/>
        <w:rPr>
          <w:rFonts w:ascii="Times New Roman" w:eastAsia="Times New Roman" w:hAnsi="Times New Roman" w:cs="Times New Roman"/>
          <w:b/>
          <w:sz w:val="24"/>
          <w:szCs w:val="24"/>
          <w:u w:val="single"/>
        </w:rPr>
      </w:pPr>
      <w:r w:rsidRPr="003110A8">
        <w:rPr>
          <w:rFonts w:ascii="Times New Roman" w:eastAsia="Times New Roman" w:hAnsi="Times New Roman" w:cs="Times New Roman"/>
          <w:b/>
          <w:sz w:val="24"/>
          <w:szCs w:val="24"/>
          <w:u w:val="single"/>
        </w:rPr>
        <w:t>на  №      -2013 от        .2013 года</w:t>
      </w:r>
    </w:p>
    <w:p w:rsidR="00F72153" w:rsidRPr="003110A8" w:rsidRDefault="00F72153" w:rsidP="00354FE0">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p>
    <w:p w:rsidR="00927AA7" w:rsidRPr="003110A8" w:rsidRDefault="00927AA7" w:rsidP="00354FE0">
      <w:pPr>
        <w:widowControl w:val="0"/>
        <w:autoSpaceDE w:val="0"/>
        <w:autoSpaceDN w:val="0"/>
        <w:adjustRightInd w:val="0"/>
        <w:spacing w:after="0" w:line="240" w:lineRule="auto"/>
        <w:jc w:val="center"/>
        <w:rPr>
          <w:rFonts w:ascii="Times New Roman" w:hAnsi="Times New Roman" w:cs="Times New Roman"/>
          <w:b/>
          <w:sz w:val="24"/>
          <w:szCs w:val="24"/>
        </w:rPr>
      </w:pPr>
      <w:bookmarkStart w:id="8" w:name="Par970"/>
      <w:bookmarkEnd w:id="8"/>
    </w:p>
    <w:p w:rsidR="00354FE0" w:rsidRPr="003110A8" w:rsidRDefault="00354FE0" w:rsidP="00354FE0">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УВЕДОМЛЕНИЕ</w:t>
      </w:r>
    </w:p>
    <w:p w:rsidR="00354FE0" w:rsidRPr="003110A8" w:rsidRDefault="00354FE0" w:rsidP="00354FE0">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об отказе в предоставлении муниципальной услуги</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Ваше заявление от «__»__________ 20___  года  № ____  о  предоставлении</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муниципальной услуги _________________________________________________________</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  рассмотрено.</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(наименование конкретной муниципальной услуги)</w:t>
      </w:r>
    </w:p>
    <w:p w:rsidR="00F72153" w:rsidRPr="003110A8" w:rsidRDefault="00F72153" w:rsidP="00F72153">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 xml:space="preserve">На основании ч.___ статьи ____ Жилищного кодекса Российской Федерации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w:t>
      </w:r>
      <w:r w:rsidRPr="003110A8">
        <w:rPr>
          <w:rFonts w:ascii="Times New Roman" w:hAnsi="Times New Roman" w:cs="Times New Roman"/>
          <w:sz w:val="24"/>
          <w:szCs w:val="24"/>
        </w:rPr>
        <w:lastRenderedPageBreak/>
        <w:t>распоряжения прилагается).</w:t>
      </w:r>
    </w:p>
    <w:p w:rsidR="00927AA7" w:rsidRPr="003110A8" w:rsidRDefault="00927AA7" w:rsidP="00354FE0">
      <w:pPr>
        <w:widowControl w:val="0"/>
        <w:autoSpaceDE w:val="0"/>
        <w:autoSpaceDN w:val="0"/>
        <w:adjustRightInd w:val="0"/>
        <w:spacing w:after="0" w:line="240" w:lineRule="auto"/>
        <w:rPr>
          <w:rFonts w:ascii="Times New Roman" w:hAnsi="Times New Roman" w:cs="Times New Roman"/>
          <w:sz w:val="24"/>
          <w:szCs w:val="24"/>
        </w:rPr>
      </w:pPr>
    </w:p>
    <w:p w:rsidR="00927AA7" w:rsidRPr="003110A8" w:rsidRDefault="00927AA7"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  ________________  _______________________________</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(должность)                                              (подпись)                (Ф.И.О.)</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p>
    <w:p w:rsidR="00927AA7" w:rsidRPr="003110A8" w:rsidRDefault="00927AA7" w:rsidP="00354FE0">
      <w:pPr>
        <w:widowControl w:val="0"/>
        <w:autoSpaceDE w:val="0"/>
        <w:autoSpaceDN w:val="0"/>
        <w:adjustRightInd w:val="0"/>
        <w:spacing w:after="0" w:line="240" w:lineRule="auto"/>
        <w:ind w:firstLine="567"/>
        <w:rPr>
          <w:rFonts w:ascii="Times New Roman" w:hAnsi="Times New Roman" w:cs="Times New Roman"/>
          <w:sz w:val="24"/>
          <w:szCs w:val="24"/>
        </w:rPr>
      </w:pPr>
    </w:p>
    <w:p w:rsidR="00927AA7" w:rsidRPr="003110A8" w:rsidRDefault="00927AA7" w:rsidP="00927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Глава сельского поселения                   __________________</w:t>
      </w:r>
    </w:p>
    <w:p w:rsidR="00927AA7" w:rsidRPr="003110A8" w:rsidRDefault="00927AA7" w:rsidP="00354FE0">
      <w:pPr>
        <w:widowControl w:val="0"/>
        <w:autoSpaceDE w:val="0"/>
        <w:autoSpaceDN w:val="0"/>
        <w:adjustRightInd w:val="0"/>
        <w:spacing w:after="0" w:line="240" w:lineRule="auto"/>
        <w:ind w:firstLine="567"/>
        <w:rPr>
          <w:rFonts w:ascii="Times New Roman" w:hAnsi="Times New Roman" w:cs="Times New Roman"/>
          <w:sz w:val="24"/>
          <w:szCs w:val="24"/>
        </w:rPr>
      </w:pPr>
    </w:p>
    <w:p w:rsidR="00927AA7" w:rsidRPr="003110A8" w:rsidRDefault="00927AA7" w:rsidP="00354FE0">
      <w:pPr>
        <w:widowControl w:val="0"/>
        <w:autoSpaceDE w:val="0"/>
        <w:autoSpaceDN w:val="0"/>
        <w:adjustRightInd w:val="0"/>
        <w:spacing w:after="0" w:line="240" w:lineRule="auto"/>
        <w:ind w:firstLine="567"/>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С   уведомлением   об  отказе  в  предоставлении  муниципальной  услуги</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ознакомлен(а):</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 _________ 201__ г.      _____________________ _______________________</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(подпись заявителя)                   (Ф.И.О. заявителя)</w:t>
      </w:r>
    </w:p>
    <w:p w:rsidR="00354FE0" w:rsidRDefault="00354FE0" w:rsidP="00354FE0">
      <w:pPr>
        <w:widowControl w:val="0"/>
        <w:autoSpaceDE w:val="0"/>
        <w:autoSpaceDN w:val="0"/>
        <w:adjustRightInd w:val="0"/>
        <w:spacing w:after="0" w:line="240" w:lineRule="auto"/>
        <w:rPr>
          <w:rFonts w:ascii="Times New Roman" w:eastAsiaTheme="minorHAnsi" w:hAnsi="Times New Roman" w:cs="Times New Roman"/>
          <w:lang w:eastAsia="en-US"/>
        </w:rPr>
      </w:pPr>
    </w:p>
    <w:p w:rsidR="00E562A8" w:rsidRDefault="00E562A8" w:rsidP="00354FE0">
      <w:pPr>
        <w:widowControl w:val="0"/>
        <w:autoSpaceDE w:val="0"/>
        <w:autoSpaceDN w:val="0"/>
        <w:adjustRightInd w:val="0"/>
        <w:spacing w:after="0" w:line="240" w:lineRule="auto"/>
        <w:rPr>
          <w:rFonts w:ascii="Times New Roman" w:eastAsiaTheme="minorHAnsi" w:hAnsi="Times New Roman" w:cs="Times New Roman"/>
          <w:lang w:eastAsia="en-US"/>
        </w:rPr>
      </w:pPr>
    </w:p>
    <w:p w:rsidR="00E562A8" w:rsidRPr="003110A8" w:rsidRDefault="00E562A8" w:rsidP="00354FE0">
      <w:pPr>
        <w:widowControl w:val="0"/>
        <w:autoSpaceDE w:val="0"/>
        <w:autoSpaceDN w:val="0"/>
        <w:adjustRightInd w:val="0"/>
        <w:spacing w:after="0" w:line="240" w:lineRule="auto"/>
        <w:rPr>
          <w:rFonts w:ascii="Times New Roman" w:eastAsiaTheme="minorHAnsi" w:hAnsi="Times New Roman" w:cs="Times New Roman"/>
          <w:lang w:eastAsia="en-US"/>
        </w:rPr>
      </w:pPr>
    </w:p>
    <w:p w:rsidR="00927AA7" w:rsidRPr="003110A8" w:rsidRDefault="00927AA7" w:rsidP="00354FE0">
      <w:pPr>
        <w:widowControl w:val="0"/>
        <w:autoSpaceDE w:val="0"/>
        <w:autoSpaceDN w:val="0"/>
        <w:adjustRightInd w:val="0"/>
        <w:spacing w:after="0" w:line="240" w:lineRule="auto"/>
        <w:rPr>
          <w:rFonts w:ascii="Times New Roman" w:eastAsiaTheme="minorHAnsi" w:hAnsi="Times New Roman" w:cs="Times New Roman"/>
          <w:lang w:eastAsia="en-US"/>
        </w:rPr>
      </w:pPr>
    </w:p>
    <w:tbl>
      <w:tblPr>
        <w:tblW w:w="0" w:type="auto"/>
        <w:tblLayout w:type="fixed"/>
        <w:tblLook w:val="0000" w:firstRow="0" w:lastRow="0" w:firstColumn="0" w:lastColumn="0" w:noHBand="0" w:noVBand="0"/>
      </w:tblPr>
      <w:tblGrid>
        <w:gridCol w:w="3708"/>
        <w:gridCol w:w="5940"/>
      </w:tblGrid>
      <w:tr w:rsidR="00354FE0" w:rsidRPr="003110A8" w:rsidTr="00C557C0">
        <w:tc>
          <w:tcPr>
            <w:tcW w:w="3708" w:type="dxa"/>
            <w:tcBorders>
              <w:top w:val="nil"/>
              <w:left w:val="nil"/>
              <w:bottom w:val="nil"/>
              <w:right w:val="nil"/>
            </w:tcBorders>
          </w:tcPr>
          <w:p w:rsidR="00354FE0" w:rsidRPr="003110A8" w:rsidRDefault="00354FE0" w:rsidP="00C557C0">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Приложение № </w:t>
            </w:r>
            <w:r w:rsidR="00CF4EB1" w:rsidRPr="003110A8">
              <w:rPr>
                <w:rFonts w:ascii="Times New Roman" w:hAnsi="Times New Roman" w:cs="Times New Roman"/>
                <w:sz w:val="20"/>
                <w:szCs w:val="20"/>
              </w:rPr>
              <w:t>6</w:t>
            </w:r>
          </w:p>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354FE0" w:rsidRPr="003110A8" w:rsidRDefault="00927AA7"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 </w:t>
            </w:r>
            <w:r w:rsidR="00354FE0" w:rsidRPr="003110A8">
              <w:rPr>
                <w:rFonts w:ascii="Times New Roman" w:hAnsi="Times New Roman" w:cs="Times New Roman"/>
                <w:sz w:val="20"/>
                <w:szCs w:val="20"/>
              </w:rPr>
              <w:t xml:space="preserve">«Выдача решения о предоставлении гражданам </w:t>
            </w:r>
          </w:p>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жилого помещения муниципального </w:t>
            </w:r>
          </w:p>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b/>
                <w:bCs/>
              </w:rPr>
            </w:pPr>
            <w:r w:rsidRPr="003110A8">
              <w:rPr>
                <w:rFonts w:ascii="Times New Roman" w:hAnsi="Times New Roman" w:cs="Times New Roman"/>
                <w:sz w:val="20"/>
                <w:szCs w:val="20"/>
              </w:rPr>
              <w:t>специализированного жилищного фонда»</w:t>
            </w:r>
            <w:r w:rsidRPr="003110A8">
              <w:rPr>
                <w:rFonts w:ascii="Times New Roman" w:hAnsi="Times New Roman" w:cs="Times New Roman"/>
              </w:rPr>
              <w:t xml:space="preserve"> </w:t>
            </w:r>
          </w:p>
        </w:tc>
      </w:tr>
    </w:tbl>
    <w:p w:rsidR="00354FE0" w:rsidRPr="003110A8" w:rsidRDefault="00354FE0" w:rsidP="0035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righ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510"/>
        <w:gridCol w:w="6096"/>
      </w:tblGrid>
      <w:tr w:rsidR="00354FE0" w:rsidRPr="003110A8" w:rsidTr="004F3A28">
        <w:tc>
          <w:tcPr>
            <w:tcW w:w="3510" w:type="dxa"/>
          </w:tcPr>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 xml:space="preserve">Томская область Томский район </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Муниципальное образование</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«Калтайское сельское поселение»</w:t>
            </w:r>
          </w:p>
          <w:p w:rsidR="00354FE0" w:rsidRPr="003110A8" w:rsidRDefault="00354FE0" w:rsidP="00354FE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АДМИНИСТРАЦИЯ</w:t>
            </w:r>
          </w:p>
          <w:p w:rsidR="00354FE0" w:rsidRPr="003110A8" w:rsidRDefault="00354FE0" w:rsidP="00354FE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КАЛТАЙСКОГО</w:t>
            </w:r>
          </w:p>
          <w:p w:rsidR="00354FE0" w:rsidRPr="003110A8" w:rsidRDefault="00354FE0" w:rsidP="00354FE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СЕЛЬСКОГО  ПОСЕЛЕНИЯ</w:t>
            </w:r>
          </w:p>
          <w:p w:rsidR="00354FE0" w:rsidRPr="003110A8" w:rsidRDefault="00354FE0" w:rsidP="00354FE0">
            <w:pPr>
              <w:keepNext/>
              <w:spacing w:after="0" w:line="240" w:lineRule="auto"/>
              <w:jc w:val="center"/>
              <w:outlineLvl w:val="1"/>
              <w:rPr>
                <w:rFonts w:ascii="Times New Roman" w:eastAsia="Times New Roman" w:hAnsi="Times New Roman" w:cs="Times New Roman"/>
                <w:bCs/>
                <w:iCs/>
                <w:sz w:val="20"/>
                <w:szCs w:val="20"/>
              </w:rPr>
            </w:pP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634523, с.Курлек, ул.Трактовая, 48,</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Томский район,  Томская область</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Телефон (факс): 968-293</w:t>
            </w:r>
          </w:p>
          <w:p w:rsidR="00354FE0" w:rsidRPr="003110A8" w:rsidRDefault="00354FE0" w:rsidP="00354FE0">
            <w:pPr>
              <w:widowControl w:val="0"/>
              <w:autoSpaceDE w:val="0"/>
              <w:autoSpaceDN w:val="0"/>
              <w:adjustRightInd w:val="0"/>
              <w:spacing w:after="0" w:line="240" w:lineRule="auto"/>
              <w:ind w:right="50"/>
              <w:jc w:val="center"/>
              <w:rPr>
                <w:rFonts w:ascii="Times New Roman" w:hAnsi="Times New Roman" w:cs="Times New Roman"/>
                <w:b/>
                <w:bCs/>
                <w:sz w:val="16"/>
                <w:szCs w:val="16"/>
              </w:rPr>
            </w:pPr>
            <w:r w:rsidRPr="003110A8">
              <w:rPr>
                <w:rFonts w:ascii="Times New Roman" w:eastAsia="Times New Roman" w:hAnsi="Times New Roman" w:cs="Times New Roman"/>
                <w:sz w:val="20"/>
                <w:szCs w:val="20"/>
                <w:lang w:val="en-US"/>
              </w:rPr>
              <w:t>E</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mail</w:t>
            </w:r>
            <w:r w:rsidRPr="003110A8">
              <w:rPr>
                <w:rFonts w:ascii="Times New Roman" w:eastAsia="Times New Roman" w:hAnsi="Times New Roman" w:cs="Times New Roman"/>
                <w:sz w:val="20"/>
                <w:szCs w:val="20"/>
              </w:rPr>
              <w:t xml:space="preserve">:  </w:t>
            </w:r>
            <w:r w:rsidRPr="003110A8">
              <w:rPr>
                <w:rFonts w:ascii="Times New Roman" w:eastAsia="Times New Roman" w:hAnsi="Times New Roman" w:cs="Times New Roman"/>
                <w:sz w:val="20"/>
                <w:szCs w:val="20"/>
                <w:lang w:val="en-US"/>
              </w:rPr>
              <w:t>kaltaisp</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rambler</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ru</w:t>
            </w:r>
          </w:p>
        </w:tc>
        <w:tc>
          <w:tcPr>
            <w:tcW w:w="6096" w:type="dxa"/>
          </w:tcPr>
          <w:p w:rsidR="00354FE0" w:rsidRPr="003110A8" w:rsidRDefault="00354FE0"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Кому:</w:t>
            </w:r>
          </w:p>
          <w:p w:rsidR="00354FE0" w:rsidRPr="003110A8" w:rsidRDefault="00354FE0"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Адрес:</w:t>
            </w:r>
          </w:p>
          <w:p w:rsidR="00354FE0" w:rsidRPr="003110A8" w:rsidRDefault="00354FE0" w:rsidP="00C557C0">
            <w:pPr>
              <w:widowControl w:val="0"/>
              <w:autoSpaceDE w:val="0"/>
              <w:autoSpaceDN w:val="0"/>
              <w:adjustRightInd w:val="0"/>
              <w:spacing w:after="0" w:line="240" w:lineRule="auto"/>
              <w:ind w:left="249" w:right="50" w:firstLine="8"/>
              <w:rPr>
                <w:rFonts w:ascii="Times New Roman" w:hAnsi="Times New Roman" w:cs="Times New Roman"/>
                <w:b/>
                <w:bCs/>
                <w:sz w:val="24"/>
                <w:szCs w:val="24"/>
              </w:rPr>
            </w:pPr>
          </w:p>
        </w:tc>
      </w:tr>
    </w:tbl>
    <w:p w:rsidR="00354FE0" w:rsidRPr="003110A8" w:rsidRDefault="00354FE0" w:rsidP="00354FE0">
      <w:pPr>
        <w:keepNext/>
        <w:spacing w:after="0" w:line="240" w:lineRule="auto"/>
        <w:outlineLvl w:val="1"/>
        <w:rPr>
          <w:rFonts w:ascii="Times New Roman" w:eastAsia="Times New Roman" w:hAnsi="Times New Roman" w:cs="Times New Roman"/>
          <w:b/>
          <w:bCs/>
          <w:iCs/>
          <w:sz w:val="24"/>
          <w:szCs w:val="24"/>
          <w:u w:val="single"/>
        </w:rPr>
      </w:pPr>
      <w:r w:rsidRPr="003110A8">
        <w:rPr>
          <w:rFonts w:ascii="Times New Roman" w:eastAsia="Times New Roman" w:hAnsi="Times New Roman" w:cs="Times New Roman"/>
          <w:b/>
          <w:bCs/>
          <w:iCs/>
          <w:sz w:val="24"/>
          <w:szCs w:val="24"/>
          <w:u w:val="single"/>
        </w:rPr>
        <w:t>11 июня 2013  №</w:t>
      </w:r>
      <w:r w:rsidRPr="003110A8">
        <w:rPr>
          <w:rFonts w:ascii="Times New Roman" w:eastAsia="Times New Roman" w:hAnsi="Times New Roman" w:cs="Times New Roman"/>
          <w:b/>
          <w:bCs/>
          <w:iCs/>
          <w:sz w:val="24"/>
          <w:szCs w:val="24"/>
          <w:u w:val="single"/>
        </w:rPr>
        <w:tab/>
      </w:r>
      <w:r w:rsidRPr="003110A8">
        <w:rPr>
          <w:rFonts w:ascii="Times New Roman" w:eastAsia="Times New Roman" w:hAnsi="Times New Roman" w:cs="Times New Roman"/>
          <w:b/>
          <w:bCs/>
          <w:iCs/>
          <w:sz w:val="24"/>
          <w:szCs w:val="24"/>
          <w:u w:val="single"/>
        </w:rPr>
        <w:tab/>
      </w:r>
    </w:p>
    <w:p w:rsidR="00354FE0" w:rsidRPr="003110A8" w:rsidRDefault="00354FE0" w:rsidP="00354FE0">
      <w:pPr>
        <w:spacing w:after="0" w:line="240" w:lineRule="auto"/>
        <w:rPr>
          <w:rFonts w:ascii="Times New Roman" w:eastAsia="Times New Roman" w:hAnsi="Times New Roman" w:cs="Times New Roman"/>
          <w:b/>
          <w:sz w:val="24"/>
          <w:szCs w:val="24"/>
          <w:u w:val="single"/>
        </w:rPr>
      </w:pPr>
      <w:r w:rsidRPr="003110A8">
        <w:rPr>
          <w:rFonts w:ascii="Times New Roman" w:eastAsia="Times New Roman" w:hAnsi="Times New Roman" w:cs="Times New Roman"/>
          <w:b/>
          <w:sz w:val="24"/>
          <w:szCs w:val="24"/>
          <w:u w:val="single"/>
        </w:rPr>
        <w:t>на  №      -2013 от        .2013 года</w:t>
      </w:r>
    </w:p>
    <w:p w:rsidR="00354FE0" w:rsidRPr="003110A8" w:rsidRDefault="00354FE0" w:rsidP="00186745">
      <w:pPr>
        <w:widowControl w:val="0"/>
        <w:autoSpaceDE w:val="0"/>
        <w:autoSpaceDN w:val="0"/>
        <w:adjustRightInd w:val="0"/>
        <w:spacing w:after="0" w:line="240" w:lineRule="auto"/>
        <w:jc w:val="center"/>
        <w:rPr>
          <w:rFonts w:ascii="Times New Roman" w:hAnsi="Times New Roman" w:cs="Times New Roman"/>
          <w:b/>
          <w:sz w:val="24"/>
          <w:szCs w:val="24"/>
        </w:rPr>
      </w:pPr>
    </w:p>
    <w:p w:rsidR="001C2557" w:rsidRPr="003110A8" w:rsidRDefault="001C2557" w:rsidP="00186745">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УВЕДОМЛЕНИЕ</w:t>
      </w:r>
    </w:p>
    <w:p w:rsidR="001C2557" w:rsidRPr="003110A8" w:rsidRDefault="001C2557" w:rsidP="00186745">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о предоставлении муниципальной услуги</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b/>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867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Ваше заявление от «__»__________ 20___  года  № ____  о  предоставлении</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муниципальной услуги ______________________________________</w:t>
      </w:r>
      <w:r w:rsidR="00186745" w:rsidRPr="003110A8">
        <w:rPr>
          <w:rFonts w:ascii="Times New Roman" w:hAnsi="Times New Roman" w:cs="Times New Roman"/>
          <w:sz w:val="24"/>
          <w:szCs w:val="24"/>
        </w:rPr>
        <w:t>__</w:t>
      </w:r>
      <w:r w:rsidRPr="003110A8">
        <w:rPr>
          <w:rFonts w:ascii="Times New Roman" w:hAnsi="Times New Roman" w:cs="Times New Roman"/>
          <w:sz w:val="24"/>
          <w:szCs w:val="24"/>
        </w:rPr>
        <w:t>_______________</w:t>
      </w:r>
      <w:r w:rsidR="00186745" w:rsidRPr="003110A8">
        <w:rPr>
          <w:rFonts w:ascii="Times New Roman" w:hAnsi="Times New Roman" w:cs="Times New Roman"/>
          <w:sz w:val="24"/>
          <w:szCs w:val="24"/>
        </w:rPr>
        <w:t>_</w:t>
      </w:r>
      <w:r w:rsidRPr="003110A8">
        <w:rPr>
          <w:rFonts w:ascii="Times New Roman" w:hAnsi="Times New Roman" w:cs="Times New Roman"/>
          <w:sz w:val="24"/>
          <w:szCs w:val="24"/>
        </w:rPr>
        <w:t>____</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w:t>
      </w:r>
      <w:r w:rsidR="00186745" w:rsidRPr="003110A8">
        <w:rPr>
          <w:rFonts w:ascii="Times New Roman" w:hAnsi="Times New Roman" w:cs="Times New Roman"/>
          <w:sz w:val="24"/>
          <w:szCs w:val="24"/>
        </w:rPr>
        <w:t>___</w:t>
      </w:r>
      <w:r w:rsidRPr="003110A8">
        <w:rPr>
          <w:rFonts w:ascii="Times New Roman" w:hAnsi="Times New Roman" w:cs="Times New Roman"/>
          <w:sz w:val="24"/>
          <w:szCs w:val="24"/>
        </w:rPr>
        <w:t>____  рассмотрено.</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(наименование конкретной муниципальной услуги)</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1C2557" w:rsidRPr="003110A8" w:rsidRDefault="001C2557" w:rsidP="001867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Настоящим сообщаем,  что администрацией Калтайского сельского поселения принято решение о предоставлении жилого помещения муниципального специализированного жилого фонда: __________________________________________________________________________  </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0"/>
          <w:szCs w:val="20"/>
        </w:rPr>
      </w:pPr>
      <w:r w:rsidRPr="003110A8">
        <w:rPr>
          <w:rFonts w:ascii="Times New Roman" w:hAnsi="Times New Roman" w:cs="Times New Roman"/>
          <w:sz w:val="20"/>
          <w:szCs w:val="20"/>
        </w:rPr>
        <w:t xml:space="preserve">                                                 (указываются дата и номер распоряжения)</w:t>
      </w:r>
    </w:p>
    <w:p w:rsidR="001C2557" w:rsidRPr="003110A8" w:rsidRDefault="001C2557" w:rsidP="001867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Для  </w:t>
      </w:r>
      <w:r w:rsidR="00186745" w:rsidRPr="003110A8">
        <w:rPr>
          <w:rFonts w:ascii="Times New Roman" w:hAnsi="Times New Roman" w:cs="Times New Roman"/>
          <w:sz w:val="24"/>
          <w:szCs w:val="24"/>
        </w:rPr>
        <w:t xml:space="preserve">получения экземпляра решения о предоставлении жилого помещения </w:t>
      </w:r>
      <w:r w:rsidR="00186745" w:rsidRPr="003110A8">
        <w:rPr>
          <w:rFonts w:ascii="Times New Roman" w:hAnsi="Times New Roman" w:cs="Times New Roman"/>
          <w:sz w:val="24"/>
          <w:szCs w:val="24"/>
        </w:rPr>
        <w:lastRenderedPageBreak/>
        <w:t xml:space="preserve">муниципального специализированного жилого фонда </w:t>
      </w:r>
      <w:r w:rsidRPr="003110A8">
        <w:rPr>
          <w:rFonts w:ascii="Times New Roman" w:hAnsi="Times New Roman" w:cs="Times New Roman"/>
          <w:sz w:val="24"/>
          <w:szCs w:val="24"/>
        </w:rPr>
        <w:t xml:space="preserve"> договора  жилого помещения Вам необходимо обратиться в </w:t>
      </w:r>
      <w:r w:rsidR="00186745" w:rsidRPr="003110A8">
        <w:rPr>
          <w:rFonts w:ascii="Times New Roman" w:hAnsi="Times New Roman" w:cs="Times New Roman"/>
          <w:sz w:val="24"/>
          <w:szCs w:val="24"/>
        </w:rPr>
        <w:t xml:space="preserve">Администрацию Калтайского сельского поселения по адресу: Томская область, Томский район, с.Курлек, ул.Трактовая, 48, тел.986-293, с 9-00 до 16-00 час.(перерыв с 13-00 до 14-00)  </w:t>
      </w:r>
      <w:r w:rsidRPr="003110A8">
        <w:rPr>
          <w:rFonts w:ascii="Times New Roman" w:hAnsi="Times New Roman" w:cs="Times New Roman"/>
          <w:sz w:val="24"/>
          <w:szCs w:val="24"/>
        </w:rPr>
        <w:t>_______</w:t>
      </w:r>
      <w:r w:rsidR="00186745" w:rsidRPr="003110A8">
        <w:rPr>
          <w:rFonts w:ascii="Times New Roman" w:hAnsi="Times New Roman" w:cs="Times New Roman"/>
          <w:sz w:val="24"/>
          <w:szCs w:val="24"/>
        </w:rPr>
        <w:t>___________________________</w:t>
      </w:r>
      <w:r w:rsidRPr="003110A8">
        <w:rPr>
          <w:rFonts w:ascii="Times New Roman" w:hAnsi="Times New Roman" w:cs="Times New Roman"/>
          <w:sz w:val="24"/>
          <w:szCs w:val="24"/>
        </w:rPr>
        <w:t>__</w:t>
      </w:r>
      <w:r w:rsidR="00186745" w:rsidRPr="003110A8">
        <w:rPr>
          <w:rFonts w:ascii="Times New Roman" w:hAnsi="Times New Roman" w:cs="Times New Roman"/>
          <w:sz w:val="24"/>
          <w:szCs w:val="24"/>
        </w:rPr>
        <w:t>________________</w:t>
      </w:r>
      <w:r w:rsidRPr="003110A8">
        <w:rPr>
          <w:rFonts w:ascii="Times New Roman" w:hAnsi="Times New Roman" w:cs="Times New Roman"/>
          <w:sz w:val="24"/>
          <w:szCs w:val="24"/>
        </w:rPr>
        <w:t>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w:t>
      </w:r>
      <w:r w:rsidR="00186745" w:rsidRPr="003110A8">
        <w:rPr>
          <w:rFonts w:ascii="Times New Roman" w:hAnsi="Times New Roman" w:cs="Times New Roman"/>
          <w:sz w:val="24"/>
          <w:szCs w:val="24"/>
        </w:rPr>
        <w:t>______</w:t>
      </w:r>
      <w:r w:rsidRPr="003110A8">
        <w:rPr>
          <w:rFonts w:ascii="Times New Roman" w:hAnsi="Times New Roman" w:cs="Times New Roman"/>
          <w:sz w:val="24"/>
          <w:szCs w:val="24"/>
        </w:rPr>
        <w:t>_________</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____________________</w:t>
      </w:r>
      <w:r w:rsidR="00186745" w:rsidRPr="003110A8">
        <w:rPr>
          <w:rFonts w:ascii="Times New Roman" w:hAnsi="Times New Roman" w:cs="Times New Roman"/>
          <w:sz w:val="24"/>
          <w:szCs w:val="24"/>
        </w:rPr>
        <w:t xml:space="preserve"> ____________________________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(должность)           </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 xml:space="preserve">                   (подпись)                </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(Ф.И.О.)</w:t>
      </w:r>
    </w:p>
    <w:p w:rsidR="00927AA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w:t>
      </w:r>
    </w:p>
    <w:p w:rsidR="00927AA7" w:rsidRPr="003110A8" w:rsidRDefault="00927AA7" w:rsidP="00927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Глава сельского поселения                   __________________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w:t>
      </w:r>
    </w:p>
    <w:p w:rsidR="00927AA7" w:rsidRPr="003110A8" w:rsidRDefault="00927AA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С уведомлением о предоставлении муниципальной услуги ознакомлен</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(а):</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 _________ 201__ г.      _____________________ ________</w:t>
      </w:r>
      <w:r w:rsidR="00186745" w:rsidRPr="003110A8">
        <w:rPr>
          <w:rFonts w:ascii="Times New Roman" w:hAnsi="Times New Roman" w:cs="Times New Roman"/>
          <w:sz w:val="24"/>
          <w:szCs w:val="24"/>
        </w:rPr>
        <w:t>______________________</w:t>
      </w:r>
      <w:r w:rsidRPr="003110A8">
        <w:rPr>
          <w:rFonts w:ascii="Times New Roman" w:hAnsi="Times New Roman" w:cs="Times New Roman"/>
          <w:sz w:val="24"/>
          <w:szCs w:val="24"/>
        </w:rPr>
        <w:t>___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(подпись заявителя)                  (Ф.И.О. заявителя)</w:t>
      </w:r>
    </w:p>
    <w:sectPr w:rsidR="001C2557" w:rsidRPr="003110A8" w:rsidSect="00E562A8">
      <w:footerReference w:type="default" r:id="rId20"/>
      <w:pgSz w:w="11907" w:h="16840" w:code="9"/>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0A" w:rsidRDefault="006F110A" w:rsidP="00EA46C2">
      <w:pPr>
        <w:spacing w:after="0" w:line="240" w:lineRule="auto"/>
      </w:pPr>
      <w:r>
        <w:separator/>
      </w:r>
    </w:p>
  </w:endnote>
  <w:endnote w:type="continuationSeparator" w:id="0">
    <w:p w:rsidR="006F110A" w:rsidRDefault="006F110A" w:rsidP="00EA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188"/>
      <w:docPartObj>
        <w:docPartGallery w:val="Page Numbers (Bottom of Page)"/>
        <w:docPartUnique/>
      </w:docPartObj>
    </w:sdtPr>
    <w:sdtContent>
      <w:p w:rsidR="00355DFD" w:rsidRDefault="00355DFD">
        <w:pPr>
          <w:pStyle w:val="a7"/>
          <w:jc w:val="right"/>
        </w:pPr>
        <w:r w:rsidRPr="00CF4EB1">
          <w:rPr>
            <w:rFonts w:ascii="Times New Roman" w:hAnsi="Times New Roman"/>
            <w:sz w:val="24"/>
          </w:rPr>
          <w:fldChar w:fldCharType="begin"/>
        </w:r>
        <w:r w:rsidRPr="00CF4EB1">
          <w:rPr>
            <w:rFonts w:ascii="Times New Roman" w:hAnsi="Times New Roman"/>
            <w:sz w:val="24"/>
          </w:rPr>
          <w:instrText xml:space="preserve"> PAGE   \* MERGEFORMAT </w:instrText>
        </w:r>
        <w:r w:rsidRPr="00CF4EB1">
          <w:rPr>
            <w:rFonts w:ascii="Times New Roman" w:hAnsi="Times New Roman"/>
            <w:sz w:val="24"/>
          </w:rPr>
          <w:fldChar w:fldCharType="separate"/>
        </w:r>
        <w:r w:rsidR="004831B5">
          <w:rPr>
            <w:rFonts w:ascii="Times New Roman" w:hAnsi="Times New Roman"/>
            <w:noProof/>
            <w:sz w:val="24"/>
          </w:rPr>
          <w:t>11</w:t>
        </w:r>
        <w:r w:rsidRPr="00CF4EB1">
          <w:rPr>
            <w:rFonts w:ascii="Times New Roman" w:hAnsi="Times New Roman"/>
            <w:sz w:val="24"/>
          </w:rPr>
          <w:fldChar w:fldCharType="end"/>
        </w:r>
      </w:p>
    </w:sdtContent>
  </w:sdt>
  <w:p w:rsidR="00355DFD" w:rsidRDefault="00355D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0A" w:rsidRDefault="006F110A" w:rsidP="00EA46C2">
      <w:pPr>
        <w:spacing w:after="0" w:line="240" w:lineRule="auto"/>
      </w:pPr>
      <w:r>
        <w:separator/>
      </w:r>
    </w:p>
  </w:footnote>
  <w:footnote w:type="continuationSeparator" w:id="0">
    <w:p w:rsidR="006F110A" w:rsidRDefault="006F110A" w:rsidP="00EA4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74A"/>
    <w:multiLevelType w:val="hybridMultilevel"/>
    <w:tmpl w:val="3B86EBB0"/>
    <w:lvl w:ilvl="0" w:tplc="AC0E2FF6">
      <w:start w:val="5"/>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B865BD"/>
    <w:multiLevelType w:val="hybridMultilevel"/>
    <w:tmpl w:val="DA3A6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6829F2"/>
    <w:multiLevelType w:val="hybridMultilevel"/>
    <w:tmpl w:val="EB0A8D06"/>
    <w:lvl w:ilvl="0" w:tplc="4112AFB4">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667A1E"/>
    <w:multiLevelType w:val="hybridMultilevel"/>
    <w:tmpl w:val="719870CE"/>
    <w:lvl w:ilvl="0" w:tplc="927ACF90">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467528"/>
    <w:multiLevelType w:val="hybridMultilevel"/>
    <w:tmpl w:val="E35E50BC"/>
    <w:lvl w:ilvl="0" w:tplc="C4743EB4">
      <w:start w:val="1"/>
      <w:numFmt w:val="decimal"/>
      <w:lvlText w:val="%1)"/>
      <w:lvlJc w:val="left"/>
      <w:pPr>
        <w:tabs>
          <w:tab w:val="num" w:pos="1080"/>
        </w:tabs>
        <w:ind w:left="1080"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2EE154E"/>
    <w:multiLevelType w:val="hybridMultilevel"/>
    <w:tmpl w:val="F8A8F902"/>
    <w:lvl w:ilvl="0" w:tplc="34BA55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F2AC4"/>
    <w:multiLevelType w:val="multilevel"/>
    <w:tmpl w:val="B31E10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867A79"/>
    <w:multiLevelType w:val="multilevel"/>
    <w:tmpl w:val="862A8FA2"/>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DCB20E8"/>
    <w:multiLevelType w:val="multilevel"/>
    <w:tmpl w:val="987403FE"/>
    <w:lvl w:ilvl="0">
      <w:start w:val="1"/>
      <w:numFmt w:val="decimal"/>
      <w:lvlText w:val="%1."/>
      <w:legacy w:legacy="1" w:legacySpace="0" w:legacyIndent="260"/>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60542F3B"/>
    <w:multiLevelType w:val="multilevel"/>
    <w:tmpl w:val="0A1AF58E"/>
    <w:lvl w:ilvl="0">
      <w:start w:val="5"/>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A071CB"/>
    <w:multiLevelType w:val="hybridMultilevel"/>
    <w:tmpl w:val="3AF416A6"/>
    <w:lvl w:ilvl="0" w:tplc="64069950">
      <w:start w:val="1"/>
      <w:numFmt w:val="decimal"/>
      <w:lvlText w:val="%1."/>
      <w:lvlJc w:val="left"/>
      <w:pPr>
        <w:ind w:left="900" w:hanging="360"/>
      </w:pPr>
      <w:rPr>
        <w:rFonts w:ascii="Times New Roman" w:hAnsi="Times New Roman" w:cstheme="minorBid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4A435E3"/>
    <w:multiLevelType w:val="multilevel"/>
    <w:tmpl w:val="987403FE"/>
    <w:lvl w:ilvl="0">
      <w:start w:val="1"/>
      <w:numFmt w:val="decimal"/>
      <w:lvlText w:val="%1."/>
      <w:legacy w:legacy="1" w:legacySpace="0" w:legacyIndent="260"/>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6596695F"/>
    <w:multiLevelType w:val="hybridMultilevel"/>
    <w:tmpl w:val="2F04F94C"/>
    <w:lvl w:ilvl="0" w:tplc="0419000F">
      <w:start w:val="2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A1BC3"/>
    <w:multiLevelType w:val="multilevel"/>
    <w:tmpl w:val="78D638F0"/>
    <w:lvl w:ilvl="0">
      <w:start w:val="1"/>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4" w15:restartNumberingAfterBreak="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14"/>
  </w:num>
  <w:num w:numId="2">
    <w:abstractNumId w:val="8"/>
    <w:lvlOverride w:ilvl="0">
      <w:startOverride w:val="1"/>
    </w:lvlOverride>
  </w:num>
  <w:num w:numId="3">
    <w:abstractNumId w:val="4"/>
  </w:num>
  <w:num w:numId="4">
    <w:abstractNumId w:val="5"/>
  </w:num>
  <w:num w:numId="5">
    <w:abstractNumId w:val="9"/>
  </w:num>
  <w:num w:numId="6">
    <w:abstractNumId w:val="13"/>
  </w:num>
  <w:num w:numId="7">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6"/>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3"/>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8DF"/>
    <w:rsid w:val="0001385E"/>
    <w:rsid w:val="000639D7"/>
    <w:rsid w:val="000B6780"/>
    <w:rsid w:val="000C556B"/>
    <w:rsid w:val="000D5C86"/>
    <w:rsid w:val="00101542"/>
    <w:rsid w:val="00134C4E"/>
    <w:rsid w:val="00153763"/>
    <w:rsid w:val="001736CC"/>
    <w:rsid w:val="001764AF"/>
    <w:rsid w:val="00186745"/>
    <w:rsid w:val="001971D1"/>
    <w:rsid w:val="001B2687"/>
    <w:rsid w:val="001C2557"/>
    <w:rsid w:val="001C42C5"/>
    <w:rsid w:val="001F5C5F"/>
    <w:rsid w:val="00207730"/>
    <w:rsid w:val="00232E15"/>
    <w:rsid w:val="002A5B5D"/>
    <w:rsid w:val="002D3A54"/>
    <w:rsid w:val="002F7950"/>
    <w:rsid w:val="003110A8"/>
    <w:rsid w:val="00354FE0"/>
    <w:rsid w:val="00355DFD"/>
    <w:rsid w:val="00364D34"/>
    <w:rsid w:val="0037098E"/>
    <w:rsid w:val="00376088"/>
    <w:rsid w:val="003B052C"/>
    <w:rsid w:val="003D304C"/>
    <w:rsid w:val="0042201D"/>
    <w:rsid w:val="00444123"/>
    <w:rsid w:val="004474BC"/>
    <w:rsid w:val="004603B1"/>
    <w:rsid w:val="00470D91"/>
    <w:rsid w:val="004831B5"/>
    <w:rsid w:val="004E68DF"/>
    <w:rsid w:val="004F3A28"/>
    <w:rsid w:val="0059441E"/>
    <w:rsid w:val="005A7218"/>
    <w:rsid w:val="005D39E8"/>
    <w:rsid w:val="005E09B9"/>
    <w:rsid w:val="005E29E5"/>
    <w:rsid w:val="005E70A0"/>
    <w:rsid w:val="005F71F0"/>
    <w:rsid w:val="006267CC"/>
    <w:rsid w:val="00627835"/>
    <w:rsid w:val="00645AAF"/>
    <w:rsid w:val="006511F6"/>
    <w:rsid w:val="00665188"/>
    <w:rsid w:val="0068085B"/>
    <w:rsid w:val="006B3671"/>
    <w:rsid w:val="006E7A49"/>
    <w:rsid w:val="006F110A"/>
    <w:rsid w:val="0071221A"/>
    <w:rsid w:val="00724DB6"/>
    <w:rsid w:val="0078735A"/>
    <w:rsid w:val="007A3B3C"/>
    <w:rsid w:val="007A49D1"/>
    <w:rsid w:val="00845377"/>
    <w:rsid w:val="00886352"/>
    <w:rsid w:val="00894049"/>
    <w:rsid w:val="008962A0"/>
    <w:rsid w:val="008E7C8E"/>
    <w:rsid w:val="00927AA7"/>
    <w:rsid w:val="00971BCF"/>
    <w:rsid w:val="00976B4A"/>
    <w:rsid w:val="009A5DC2"/>
    <w:rsid w:val="009F3FB5"/>
    <w:rsid w:val="00A02BF6"/>
    <w:rsid w:val="00A917ED"/>
    <w:rsid w:val="00AD6407"/>
    <w:rsid w:val="00AF7FA5"/>
    <w:rsid w:val="00B127FF"/>
    <w:rsid w:val="00B13DBB"/>
    <w:rsid w:val="00B14F7C"/>
    <w:rsid w:val="00B32B8E"/>
    <w:rsid w:val="00B33CCA"/>
    <w:rsid w:val="00B42D80"/>
    <w:rsid w:val="00B970A3"/>
    <w:rsid w:val="00BA6183"/>
    <w:rsid w:val="00BB6B73"/>
    <w:rsid w:val="00BC6005"/>
    <w:rsid w:val="00C048C5"/>
    <w:rsid w:val="00C20DD0"/>
    <w:rsid w:val="00C557C0"/>
    <w:rsid w:val="00C573F6"/>
    <w:rsid w:val="00CE24AB"/>
    <w:rsid w:val="00CF4EB1"/>
    <w:rsid w:val="00CF73A0"/>
    <w:rsid w:val="00D10463"/>
    <w:rsid w:val="00D11238"/>
    <w:rsid w:val="00D232E2"/>
    <w:rsid w:val="00D27A60"/>
    <w:rsid w:val="00D30725"/>
    <w:rsid w:val="00D312FC"/>
    <w:rsid w:val="00D37496"/>
    <w:rsid w:val="00DC26C8"/>
    <w:rsid w:val="00DD557E"/>
    <w:rsid w:val="00DD6C84"/>
    <w:rsid w:val="00DF2E34"/>
    <w:rsid w:val="00E368C3"/>
    <w:rsid w:val="00E562A8"/>
    <w:rsid w:val="00E82C98"/>
    <w:rsid w:val="00EA17EB"/>
    <w:rsid w:val="00EA46C2"/>
    <w:rsid w:val="00EA5F4D"/>
    <w:rsid w:val="00EA73EE"/>
    <w:rsid w:val="00EB2720"/>
    <w:rsid w:val="00F72153"/>
    <w:rsid w:val="00F81645"/>
    <w:rsid w:val="00FB1E1A"/>
    <w:rsid w:val="00FC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1" type="connector" idref="#_x0000_s1139"/>
        <o:r id="V:Rule2" type="connector" idref="#_x0000_s1120"/>
        <o:r id="V:Rule3" type="connector" idref="#_x0000_s1130"/>
        <o:r id="V:Rule4" type="connector" idref="#_x0000_s1121"/>
        <o:r id="V:Rule5" type="connector" idref="#_x0000_s1129"/>
        <o:r id="V:Rule6" type="connector" idref="#_x0000_s1126"/>
        <o:r id="V:Rule7" type="connector" idref="#_x0000_s1136"/>
        <o:r id="V:Rule8" type="connector" idref="#_x0000_s1138"/>
        <o:r id="V:Rule9" type="connector" idref="#_x0000_s1140"/>
        <o:r id="V:Rule10" type="connector" idref="#_x0000_s1122"/>
        <o:r id="V:Rule11" type="connector" idref="#_x0000_s1119"/>
        <o:r id="V:Rule12" type="connector" idref="#_x0000_s1141"/>
        <o:r id="V:Rule13" type="connector" idref="#_x0000_s1131"/>
        <o:r id="V:Rule14" type="connector" idref="#_x0000_s1137"/>
        <o:r id="V:Rule15" type="connector" idref="#_x0000_s1128"/>
      </o:rules>
    </o:shapelayout>
  </w:shapeDefaults>
  <w:decimalSymbol w:val=","/>
  <w:listSeparator w:val=";"/>
  <w14:docId w14:val="105627D6"/>
  <w15:docId w15:val="{23A710D2-8180-448F-A826-D58FC3DE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01D"/>
  </w:style>
  <w:style w:type="paragraph" w:styleId="1">
    <w:name w:val="heading 1"/>
    <w:basedOn w:val="a"/>
    <w:next w:val="a"/>
    <w:link w:val="10"/>
    <w:uiPriority w:val="9"/>
    <w:qFormat/>
    <w:rsid w:val="00D27A6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8DF"/>
    <w:pPr>
      <w:ind w:left="720"/>
      <w:contextualSpacing/>
    </w:pPr>
  </w:style>
  <w:style w:type="paragraph" w:customStyle="1" w:styleId="ConsPlusNormal">
    <w:name w:val="ConsPlusNormal"/>
    <w:uiPriority w:val="99"/>
    <w:rsid w:val="004E68DF"/>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uiPriority w:val="9"/>
    <w:rsid w:val="00D27A60"/>
    <w:rPr>
      <w:rFonts w:ascii="Cambria" w:eastAsia="Times New Roman" w:hAnsi="Cambria" w:cs="Times New Roman"/>
      <w:b/>
      <w:bCs/>
      <w:kern w:val="32"/>
      <w:sz w:val="32"/>
      <w:szCs w:val="32"/>
    </w:rPr>
  </w:style>
  <w:style w:type="character" w:customStyle="1" w:styleId="FontStyle67">
    <w:name w:val="Font Style67"/>
    <w:uiPriority w:val="99"/>
    <w:rsid w:val="00D27A60"/>
    <w:rPr>
      <w:rFonts w:ascii="Times New Roman" w:hAnsi="Times New Roman" w:cs="Times New Roman" w:hint="default"/>
      <w:color w:val="000000"/>
      <w:sz w:val="22"/>
      <w:szCs w:val="22"/>
    </w:rPr>
  </w:style>
  <w:style w:type="paragraph" w:customStyle="1" w:styleId="Style6">
    <w:name w:val="Style6"/>
    <w:basedOn w:val="a"/>
    <w:uiPriority w:val="99"/>
    <w:rsid w:val="00D27A6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styleId="a4">
    <w:name w:val="Hyperlink"/>
    <w:unhideWhenUsed/>
    <w:rsid w:val="00D27A60"/>
    <w:rPr>
      <w:color w:val="035D95"/>
      <w:u w:val="single"/>
    </w:rPr>
  </w:style>
  <w:style w:type="paragraph" w:styleId="a5">
    <w:name w:val="header"/>
    <w:basedOn w:val="a"/>
    <w:link w:val="a6"/>
    <w:uiPriority w:val="99"/>
    <w:semiHidden/>
    <w:unhideWhenUsed/>
    <w:rsid w:val="00EA46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46C2"/>
  </w:style>
  <w:style w:type="paragraph" w:styleId="a7">
    <w:name w:val="footer"/>
    <w:basedOn w:val="a"/>
    <w:link w:val="a8"/>
    <w:uiPriority w:val="99"/>
    <w:unhideWhenUsed/>
    <w:rsid w:val="00EA46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6C2"/>
  </w:style>
  <w:style w:type="paragraph" w:customStyle="1" w:styleId="ConsPlusNonformat">
    <w:name w:val="ConsPlusNonformat"/>
    <w:uiPriority w:val="99"/>
    <w:rsid w:val="0042201D"/>
    <w:pPr>
      <w:widowControl w:val="0"/>
      <w:autoSpaceDE w:val="0"/>
      <w:autoSpaceDN w:val="0"/>
      <w:adjustRightInd w:val="0"/>
      <w:spacing w:after="0" w:line="240" w:lineRule="auto"/>
    </w:pPr>
    <w:rPr>
      <w:rFonts w:ascii="Courier New" w:hAnsi="Courier New" w:cs="Courier New"/>
      <w:sz w:val="20"/>
      <w:szCs w:val="20"/>
    </w:rPr>
  </w:style>
  <w:style w:type="paragraph" w:customStyle="1" w:styleId="a9">
    <w:name w:val="Стиль"/>
    <w:basedOn w:val="a"/>
    <w:next w:val="aa"/>
    <w:uiPriority w:val="99"/>
    <w:semiHidden/>
    <w:rsid w:val="00BA6183"/>
    <w:pPr>
      <w:spacing w:before="100" w:beforeAutospacing="1" w:after="100" w:afterAutospacing="1" w:line="240" w:lineRule="auto"/>
    </w:pPr>
    <w:rPr>
      <w:rFonts w:ascii="Tahoma" w:eastAsia="Times New Roman" w:hAnsi="Tahoma" w:cs="Tahoma"/>
      <w:color w:val="444488"/>
      <w:sz w:val="18"/>
      <w:szCs w:val="18"/>
    </w:rPr>
  </w:style>
  <w:style w:type="paragraph" w:styleId="aa">
    <w:name w:val="Normal (Web)"/>
    <w:basedOn w:val="a"/>
    <w:uiPriority w:val="99"/>
    <w:semiHidden/>
    <w:unhideWhenUsed/>
    <w:rsid w:val="00BA6183"/>
    <w:rPr>
      <w:rFonts w:ascii="Times New Roman" w:hAnsi="Times New Roman" w:cs="Times New Roman"/>
      <w:sz w:val="24"/>
      <w:szCs w:val="24"/>
    </w:rPr>
  </w:style>
  <w:style w:type="paragraph" w:styleId="ab">
    <w:name w:val="Body Text"/>
    <w:basedOn w:val="a"/>
    <w:link w:val="ac"/>
    <w:uiPriority w:val="99"/>
    <w:semiHidden/>
    <w:unhideWhenUsed/>
    <w:rsid w:val="001C42C5"/>
    <w:pPr>
      <w:spacing w:after="120" w:line="240" w:lineRule="auto"/>
    </w:pPr>
    <w:rPr>
      <w:rFonts w:eastAsiaTheme="minorHAnsi"/>
      <w:lang w:eastAsia="en-US"/>
    </w:rPr>
  </w:style>
  <w:style w:type="character" w:customStyle="1" w:styleId="ac">
    <w:name w:val="Основной текст Знак"/>
    <w:basedOn w:val="a0"/>
    <w:link w:val="ab"/>
    <w:uiPriority w:val="99"/>
    <w:semiHidden/>
    <w:rsid w:val="001C42C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135">
      <w:bodyDiv w:val="1"/>
      <w:marLeft w:val="0"/>
      <w:marRight w:val="0"/>
      <w:marTop w:val="0"/>
      <w:marBottom w:val="0"/>
      <w:divBdr>
        <w:top w:val="none" w:sz="0" w:space="0" w:color="auto"/>
        <w:left w:val="none" w:sz="0" w:space="0" w:color="auto"/>
        <w:bottom w:val="none" w:sz="0" w:space="0" w:color="auto"/>
        <w:right w:val="none" w:sz="0" w:space="0" w:color="auto"/>
      </w:divBdr>
    </w:div>
    <w:div w:id="11417949">
      <w:bodyDiv w:val="1"/>
      <w:marLeft w:val="0"/>
      <w:marRight w:val="0"/>
      <w:marTop w:val="0"/>
      <w:marBottom w:val="0"/>
      <w:divBdr>
        <w:top w:val="none" w:sz="0" w:space="0" w:color="auto"/>
        <w:left w:val="none" w:sz="0" w:space="0" w:color="auto"/>
        <w:bottom w:val="none" w:sz="0" w:space="0" w:color="auto"/>
        <w:right w:val="none" w:sz="0" w:space="0" w:color="auto"/>
      </w:divBdr>
    </w:div>
    <w:div w:id="22368251">
      <w:bodyDiv w:val="1"/>
      <w:marLeft w:val="0"/>
      <w:marRight w:val="0"/>
      <w:marTop w:val="0"/>
      <w:marBottom w:val="0"/>
      <w:divBdr>
        <w:top w:val="none" w:sz="0" w:space="0" w:color="auto"/>
        <w:left w:val="none" w:sz="0" w:space="0" w:color="auto"/>
        <w:bottom w:val="none" w:sz="0" w:space="0" w:color="auto"/>
        <w:right w:val="none" w:sz="0" w:space="0" w:color="auto"/>
      </w:divBdr>
    </w:div>
    <w:div w:id="272052493">
      <w:bodyDiv w:val="1"/>
      <w:marLeft w:val="0"/>
      <w:marRight w:val="0"/>
      <w:marTop w:val="0"/>
      <w:marBottom w:val="0"/>
      <w:divBdr>
        <w:top w:val="none" w:sz="0" w:space="0" w:color="auto"/>
        <w:left w:val="none" w:sz="0" w:space="0" w:color="auto"/>
        <w:bottom w:val="none" w:sz="0" w:space="0" w:color="auto"/>
        <w:right w:val="none" w:sz="0" w:space="0" w:color="auto"/>
      </w:divBdr>
    </w:div>
    <w:div w:id="341711865">
      <w:bodyDiv w:val="1"/>
      <w:marLeft w:val="0"/>
      <w:marRight w:val="0"/>
      <w:marTop w:val="0"/>
      <w:marBottom w:val="0"/>
      <w:divBdr>
        <w:top w:val="none" w:sz="0" w:space="0" w:color="auto"/>
        <w:left w:val="none" w:sz="0" w:space="0" w:color="auto"/>
        <w:bottom w:val="none" w:sz="0" w:space="0" w:color="auto"/>
        <w:right w:val="none" w:sz="0" w:space="0" w:color="auto"/>
      </w:divBdr>
    </w:div>
    <w:div w:id="477233792">
      <w:bodyDiv w:val="1"/>
      <w:marLeft w:val="0"/>
      <w:marRight w:val="0"/>
      <w:marTop w:val="0"/>
      <w:marBottom w:val="0"/>
      <w:divBdr>
        <w:top w:val="none" w:sz="0" w:space="0" w:color="auto"/>
        <w:left w:val="none" w:sz="0" w:space="0" w:color="auto"/>
        <w:bottom w:val="none" w:sz="0" w:space="0" w:color="auto"/>
        <w:right w:val="none" w:sz="0" w:space="0" w:color="auto"/>
      </w:divBdr>
    </w:div>
    <w:div w:id="527376144">
      <w:bodyDiv w:val="1"/>
      <w:marLeft w:val="0"/>
      <w:marRight w:val="0"/>
      <w:marTop w:val="0"/>
      <w:marBottom w:val="0"/>
      <w:divBdr>
        <w:top w:val="none" w:sz="0" w:space="0" w:color="auto"/>
        <w:left w:val="none" w:sz="0" w:space="0" w:color="auto"/>
        <w:bottom w:val="none" w:sz="0" w:space="0" w:color="auto"/>
        <w:right w:val="none" w:sz="0" w:space="0" w:color="auto"/>
      </w:divBdr>
    </w:div>
    <w:div w:id="625550579">
      <w:bodyDiv w:val="1"/>
      <w:marLeft w:val="0"/>
      <w:marRight w:val="0"/>
      <w:marTop w:val="0"/>
      <w:marBottom w:val="0"/>
      <w:divBdr>
        <w:top w:val="none" w:sz="0" w:space="0" w:color="auto"/>
        <w:left w:val="none" w:sz="0" w:space="0" w:color="auto"/>
        <w:bottom w:val="none" w:sz="0" w:space="0" w:color="auto"/>
        <w:right w:val="none" w:sz="0" w:space="0" w:color="auto"/>
      </w:divBdr>
    </w:div>
    <w:div w:id="632368774">
      <w:bodyDiv w:val="1"/>
      <w:marLeft w:val="0"/>
      <w:marRight w:val="0"/>
      <w:marTop w:val="0"/>
      <w:marBottom w:val="0"/>
      <w:divBdr>
        <w:top w:val="none" w:sz="0" w:space="0" w:color="auto"/>
        <w:left w:val="none" w:sz="0" w:space="0" w:color="auto"/>
        <w:bottom w:val="none" w:sz="0" w:space="0" w:color="auto"/>
        <w:right w:val="none" w:sz="0" w:space="0" w:color="auto"/>
      </w:divBdr>
    </w:div>
    <w:div w:id="711611122">
      <w:bodyDiv w:val="1"/>
      <w:marLeft w:val="0"/>
      <w:marRight w:val="0"/>
      <w:marTop w:val="0"/>
      <w:marBottom w:val="0"/>
      <w:divBdr>
        <w:top w:val="none" w:sz="0" w:space="0" w:color="auto"/>
        <w:left w:val="none" w:sz="0" w:space="0" w:color="auto"/>
        <w:bottom w:val="none" w:sz="0" w:space="0" w:color="auto"/>
        <w:right w:val="none" w:sz="0" w:space="0" w:color="auto"/>
      </w:divBdr>
    </w:div>
    <w:div w:id="729302069">
      <w:bodyDiv w:val="1"/>
      <w:marLeft w:val="0"/>
      <w:marRight w:val="0"/>
      <w:marTop w:val="0"/>
      <w:marBottom w:val="0"/>
      <w:divBdr>
        <w:top w:val="none" w:sz="0" w:space="0" w:color="auto"/>
        <w:left w:val="none" w:sz="0" w:space="0" w:color="auto"/>
        <w:bottom w:val="none" w:sz="0" w:space="0" w:color="auto"/>
        <w:right w:val="none" w:sz="0" w:space="0" w:color="auto"/>
      </w:divBdr>
    </w:div>
    <w:div w:id="729353761">
      <w:bodyDiv w:val="1"/>
      <w:marLeft w:val="0"/>
      <w:marRight w:val="0"/>
      <w:marTop w:val="0"/>
      <w:marBottom w:val="0"/>
      <w:divBdr>
        <w:top w:val="none" w:sz="0" w:space="0" w:color="auto"/>
        <w:left w:val="none" w:sz="0" w:space="0" w:color="auto"/>
        <w:bottom w:val="none" w:sz="0" w:space="0" w:color="auto"/>
        <w:right w:val="none" w:sz="0" w:space="0" w:color="auto"/>
      </w:divBdr>
    </w:div>
    <w:div w:id="794328592">
      <w:bodyDiv w:val="1"/>
      <w:marLeft w:val="0"/>
      <w:marRight w:val="0"/>
      <w:marTop w:val="0"/>
      <w:marBottom w:val="0"/>
      <w:divBdr>
        <w:top w:val="none" w:sz="0" w:space="0" w:color="auto"/>
        <w:left w:val="none" w:sz="0" w:space="0" w:color="auto"/>
        <w:bottom w:val="none" w:sz="0" w:space="0" w:color="auto"/>
        <w:right w:val="none" w:sz="0" w:space="0" w:color="auto"/>
      </w:divBdr>
    </w:div>
    <w:div w:id="857502376">
      <w:bodyDiv w:val="1"/>
      <w:marLeft w:val="0"/>
      <w:marRight w:val="0"/>
      <w:marTop w:val="0"/>
      <w:marBottom w:val="0"/>
      <w:divBdr>
        <w:top w:val="none" w:sz="0" w:space="0" w:color="auto"/>
        <w:left w:val="none" w:sz="0" w:space="0" w:color="auto"/>
        <w:bottom w:val="none" w:sz="0" w:space="0" w:color="auto"/>
        <w:right w:val="none" w:sz="0" w:space="0" w:color="auto"/>
      </w:divBdr>
    </w:div>
    <w:div w:id="869219603">
      <w:bodyDiv w:val="1"/>
      <w:marLeft w:val="0"/>
      <w:marRight w:val="0"/>
      <w:marTop w:val="0"/>
      <w:marBottom w:val="0"/>
      <w:divBdr>
        <w:top w:val="none" w:sz="0" w:space="0" w:color="auto"/>
        <w:left w:val="none" w:sz="0" w:space="0" w:color="auto"/>
        <w:bottom w:val="none" w:sz="0" w:space="0" w:color="auto"/>
        <w:right w:val="none" w:sz="0" w:space="0" w:color="auto"/>
      </w:divBdr>
    </w:div>
    <w:div w:id="883634524">
      <w:bodyDiv w:val="1"/>
      <w:marLeft w:val="0"/>
      <w:marRight w:val="0"/>
      <w:marTop w:val="0"/>
      <w:marBottom w:val="0"/>
      <w:divBdr>
        <w:top w:val="none" w:sz="0" w:space="0" w:color="auto"/>
        <w:left w:val="none" w:sz="0" w:space="0" w:color="auto"/>
        <w:bottom w:val="none" w:sz="0" w:space="0" w:color="auto"/>
        <w:right w:val="none" w:sz="0" w:space="0" w:color="auto"/>
      </w:divBdr>
    </w:div>
    <w:div w:id="889153717">
      <w:bodyDiv w:val="1"/>
      <w:marLeft w:val="0"/>
      <w:marRight w:val="0"/>
      <w:marTop w:val="0"/>
      <w:marBottom w:val="0"/>
      <w:divBdr>
        <w:top w:val="none" w:sz="0" w:space="0" w:color="auto"/>
        <w:left w:val="none" w:sz="0" w:space="0" w:color="auto"/>
        <w:bottom w:val="none" w:sz="0" w:space="0" w:color="auto"/>
        <w:right w:val="none" w:sz="0" w:space="0" w:color="auto"/>
      </w:divBdr>
    </w:div>
    <w:div w:id="899753861">
      <w:bodyDiv w:val="1"/>
      <w:marLeft w:val="0"/>
      <w:marRight w:val="0"/>
      <w:marTop w:val="0"/>
      <w:marBottom w:val="0"/>
      <w:divBdr>
        <w:top w:val="none" w:sz="0" w:space="0" w:color="auto"/>
        <w:left w:val="none" w:sz="0" w:space="0" w:color="auto"/>
        <w:bottom w:val="none" w:sz="0" w:space="0" w:color="auto"/>
        <w:right w:val="none" w:sz="0" w:space="0" w:color="auto"/>
      </w:divBdr>
    </w:div>
    <w:div w:id="953945278">
      <w:bodyDiv w:val="1"/>
      <w:marLeft w:val="0"/>
      <w:marRight w:val="0"/>
      <w:marTop w:val="0"/>
      <w:marBottom w:val="0"/>
      <w:divBdr>
        <w:top w:val="none" w:sz="0" w:space="0" w:color="auto"/>
        <w:left w:val="none" w:sz="0" w:space="0" w:color="auto"/>
        <w:bottom w:val="none" w:sz="0" w:space="0" w:color="auto"/>
        <w:right w:val="none" w:sz="0" w:space="0" w:color="auto"/>
      </w:divBdr>
    </w:div>
    <w:div w:id="983700735">
      <w:bodyDiv w:val="1"/>
      <w:marLeft w:val="0"/>
      <w:marRight w:val="0"/>
      <w:marTop w:val="0"/>
      <w:marBottom w:val="0"/>
      <w:divBdr>
        <w:top w:val="none" w:sz="0" w:space="0" w:color="auto"/>
        <w:left w:val="none" w:sz="0" w:space="0" w:color="auto"/>
        <w:bottom w:val="none" w:sz="0" w:space="0" w:color="auto"/>
        <w:right w:val="none" w:sz="0" w:space="0" w:color="auto"/>
      </w:divBdr>
    </w:div>
    <w:div w:id="986207969">
      <w:bodyDiv w:val="1"/>
      <w:marLeft w:val="0"/>
      <w:marRight w:val="0"/>
      <w:marTop w:val="0"/>
      <w:marBottom w:val="0"/>
      <w:divBdr>
        <w:top w:val="none" w:sz="0" w:space="0" w:color="auto"/>
        <w:left w:val="none" w:sz="0" w:space="0" w:color="auto"/>
        <w:bottom w:val="none" w:sz="0" w:space="0" w:color="auto"/>
        <w:right w:val="none" w:sz="0" w:space="0" w:color="auto"/>
      </w:divBdr>
    </w:div>
    <w:div w:id="1060858705">
      <w:bodyDiv w:val="1"/>
      <w:marLeft w:val="0"/>
      <w:marRight w:val="0"/>
      <w:marTop w:val="0"/>
      <w:marBottom w:val="0"/>
      <w:divBdr>
        <w:top w:val="none" w:sz="0" w:space="0" w:color="auto"/>
        <w:left w:val="none" w:sz="0" w:space="0" w:color="auto"/>
        <w:bottom w:val="none" w:sz="0" w:space="0" w:color="auto"/>
        <w:right w:val="none" w:sz="0" w:space="0" w:color="auto"/>
      </w:divBdr>
    </w:div>
    <w:div w:id="1114641601">
      <w:bodyDiv w:val="1"/>
      <w:marLeft w:val="0"/>
      <w:marRight w:val="0"/>
      <w:marTop w:val="0"/>
      <w:marBottom w:val="0"/>
      <w:divBdr>
        <w:top w:val="none" w:sz="0" w:space="0" w:color="auto"/>
        <w:left w:val="none" w:sz="0" w:space="0" w:color="auto"/>
        <w:bottom w:val="none" w:sz="0" w:space="0" w:color="auto"/>
        <w:right w:val="none" w:sz="0" w:space="0" w:color="auto"/>
      </w:divBdr>
    </w:div>
    <w:div w:id="1180965680">
      <w:bodyDiv w:val="1"/>
      <w:marLeft w:val="0"/>
      <w:marRight w:val="0"/>
      <w:marTop w:val="0"/>
      <w:marBottom w:val="0"/>
      <w:divBdr>
        <w:top w:val="none" w:sz="0" w:space="0" w:color="auto"/>
        <w:left w:val="none" w:sz="0" w:space="0" w:color="auto"/>
        <w:bottom w:val="none" w:sz="0" w:space="0" w:color="auto"/>
        <w:right w:val="none" w:sz="0" w:space="0" w:color="auto"/>
      </w:divBdr>
    </w:div>
    <w:div w:id="1251886586">
      <w:bodyDiv w:val="1"/>
      <w:marLeft w:val="0"/>
      <w:marRight w:val="0"/>
      <w:marTop w:val="0"/>
      <w:marBottom w:val="0"/>
      <w:divBdr>
        <w:top w:val="none" w:sz="0" w:space="0" w:color="auto"/>
        <w:left w:val="none" w:sz="0" w:space="0" w:color="auto"/>
        <w:bottom w:val="none" w:sz="0" w:space="0" w:color="auto"/>
        <w:right w:val="none" w:sz="0" w:space="0" w:color="auto"/>
      </w:divBdr>
    </w:div>
    <w:div w:id="1361784823">
      <w:bodyDiv w:val="1"/>
      <w:marLeft w:val="0"/>
      <w:marRight w:val="0"/>
      <w:marTop w:val="0"/>
      <w:marBottom w:val="0"/>
      <w:divBdr>
        <w:top w:val="none" w:sz="0" w:space="0" w:color="auto"/>
        <w:left w:val="none" w:sz="0" w:space="0" w:color="auto"/>
        <w:bottom w:val="none" w:sz="0" w:space="0" w:color="auto"/>
        <w:right w:val="none" w:sz="0" w:space="0" w:color="auto"/>
      </w:divBdr>
    </w:div>
    <w:div w:id="1449206391">
      <w:bodyDiv w:val="1"/>
      <w:marLeft w:val="0"/>
      <w:marRight w:val="0"/>
      <w:marTop w:val="0"/>
      <w:marBottom w:val="0"/>
      <w:divBdr>
        <w:top w:val="none" w:sz="0" w:space="0" w:color="auto"/>
        <w:left w:val="none" w:sz="0" w:space="0" w:color="auto"/>
        <w:bottom w:val="none" w:sz="0" w:space="0" w:color="auto"/>
        <w:right w:val="none" w:sz="0" w:space="0" w:color="auto"/>
      </w:divBdr>
    </w:div>
    <w:div w:id="1504204116">
      <w:bodyDiv w:val="1"/>
      <w:marLeft w:val="0"/>
      <w:marRight w:val="0"/>
      <w:marTop w:val="0"/>
      <w:marBottom w:val="0"/>
      <w:divBdr>
        <w:top w:val="none" w:sz="0" w:space="0" w:color="auto"/>
        <w:left w:val="none" w:sz="0" w:space="0" w:color="auto"/>
        <w:bottom w:val="none" w:sz="0" w:space="0" w:color="auto"/>
        <w:right w:val="none" w:sz="0" w:space="0" w:color="auto"/>
      </w:divBdr>
    </w:div>
    <w:div w:id="1592813666">
      <w:bodyDiv w:val="1"/>
      <w:marLeft w:val="0"/>
      <w:marRight w:val="0"/>
      <w:marTop w:val="0"/>
      <w:marBottom w:val="0"/>
      <w:divBdr>
        <w:top w:val="none" w:sz="0" w:space="0" w:color="auto"/>
        <w:left w:val="none" w:sz="0" w:space="0" w:color="auto"/>
        <w:bottom w:val="none" w:sz="0" w:space="0" w:color="auto"/>
        <w:right w:val="none" w:sz="0" w:space="0" w:color="auto"/>
      </w:divBdr>
    </w:div>
    <w:div w:id="1597669085">
      <w:bodyDiv w:val="1"/>
      <w:marLeft w:val="0"/>
      <w:marRight w:val="0"/>
      <w:marTop w:val="0"/>
      <w:marBottom w:val="0"/>
      <w:divBdr>
        <w:top w:val="none" w:sz="0" w:space="0" w:color="auto"/>
        <w:left w:val="none" w:sz="0" w:space="0" w:color="auto"/>
        <w:bottom w:val="none" w:sz="0" w:space="0" w:color="auto"/>
        <w:right w:val="none" w:sz="0" w:space="0" w:color="auto"/>
      </w:divBdr>
    </w:div>
    <w:div w:id="1756130968">
      <w:bodyDiv w:val="1"/>
      <w:marLeft w:val="0"/>
      <w:marRight w:val="0"/>
      <w:marTop w:val="0"/>
      <w:marBottom w:val="0"/>
      <w:divBdr>
        <w:top w:val="none" w:sz="0" w:space="0" w:color="auto"/>
        <w:left w:val="none" w:sz="0" w:space="0" w:color="auto"/>
        <w:bottom w:val="none" w:sz="0" w:space="0" w:color="auto"/>
        <w:right w:val="none" w:sz="0" w:space="0" w:color="auto"/>
      </w:divBdr>
    </w:div>
    <w:div w:id="1966228733">
      <w:bodyDiv w:val="1"/>
      <w:marLeft w:val="0"/>
      <w:marRight w:val="0"/>
      <w:marTop w:val="0"/>
      <w:marBottom w:val="0"/>
      <w:divBdr>
        <w:top w:val="none" w:sz="0" w:space="0" w:color="auto"/>
        <w:left w:val="none" w:sz="0" w:space="0" w:color="auto"/>
        <w:bottom w:val="none" w:sz="0" w:space="0" w:color="auto"/>
        <w:right w:val="none" w:sz="0" w:space="0" w:color="auto"/>
      </w:divBdr>
    </w:div>
    <w:div w:id="1983999945">
      <w:bodyDiv w:val="1"/>
      <w:marLeft w:val="0"/>
      <w:marRight w:val="0"/>
      <w:marTop w:val="0"/>
      <w:marBottom w:val="0"/>
      <w:divBdr>
        <w:top w:val="none" w:sz="0" w:space="0" w:color="auto"/>
        <w:left w:val="none" w:sz="0" w:space="0" w:color="auto"/>
        <w:bottom w:val="none" w:sz="0" w:space="0" w:color="auto"/>
        <w:right w:val="none" w:sz="0" w:space="0" w:color="auto"/>
      </w:divBdr>
    </w:div>
    <w:div w:id="1992829421">
      <w:bodyDiv w:val="1"/>
      <w:marLeft w:val="0"/>
      <w:marRight w:val="0"/>
      <w:marTop w:val="0"/>
      <w:marBottom w:val="0"/>
      <w:divBdr>
        <w:top w:val="none" w:sz="0" w:space="0" w:color="auto"/>
        <w:left w:val="none" w:sz="0" w:space="0" w:color="auto"/>
        <w:bottom w:val="none" w:sz="0" w:space="0" w:color="auto"/>
        <w:right w:val="none" w:sz="0" w:space="0" w:color="auto"/>
      </w:divBdr>
    </w:div>
    <w:div w:id="2068870536">
      <w:bodyDiv w:val="1"/>
      <w:marLeft w:val="0"/>
      <w:marRight w:val="0"/>
      <w:marTop w:val="0"/>
      <w:marBottom w:val="0"/>
      <w:divBdr>
        <w:top w:val="none" w:sz="0" w:space="0" w:color="auto"/>
        <w:left w:val="none" w:sz="0" w:space="0" w:color="auto"/>
        <w:bottom w:val="none" w:sz="0" w:space="0" w:color="auto"/>
        <w:right w:val="none" w:sz="0" w:space="0" w:color="auto"/>
      </w:divBdr>
    </w:div>
    <w:div w:id="2073848241">
      <w:bodyDiv w:val="1"/>
      <w:marLeft w:val="0"/>
      <w:marRight w:val="0"/>
      <w:marTop w:val="0"/>
      <w:marBottom w:val="0"/>
      <w:divBdr>
        <w:top w:val="none" w:sz="0" w:space="0" w:color="auto"/>
        <w:left w:val="none" w:sz="0" w:space="0" w:color="auto"/>
        <w:bottom w:val="none" w:sz="0" w:space="0" w:color="auto"/>
        <w:right w:val="none" w:sz="0" w:space="0" w:color="auto"/>
      </w:divBdr>
    </w:div>
    <w:div w:id="20825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FEAC10E25B99727AC86F001677A8C805B275182A36ED194284BC29E800AF864B4BCE9EBB25A7Aa8K6J" TargetMode="External"/><Relationship Id="rId13" Type="http://schemas.openxmlformats.org/officeDocument/2006/relationships/hyperlink" Target="mailto:kaltaisp@rambler.ru" TargetMode="External"/><Relationship Id="rId18" Type="http://schemas.openxmlformats.org/officeDocument/2006/relationships/hyperlink" Target="consultantplus://offline/ref=176E437800BD26F4E9A4DC0EEDBF9A22264F7B59C760451742F079DA1EH657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ltai.tomskinvest.ru" TargetMode="External"/><Relationship Id="rId12" Type="http://schemas.openxmlformats.org/officeDocument/2006/relationships/hyperlink" Target="http://www.kaltai.tomskinvest.ru" TargetMode="External"/><Relationship Id="rId17" Type="http://schemas.openxmlformats.org/officeDocument/2006/relationships/hyperlink" Target="consultantplus://offline/ref=176E437800BD26F4E9A4DC0EEDBF9A22264F775BC269451742F079DA1EH657F" TargetMode="External"/><Relationship Id="rId2" Type="http://schemas.openxmlformats.org/officeDocument/2006/relationships/styles" Target="styles.xml"/><Relationship Id="rId16" Type="http://schemas.openxmlformats.org/officeDocument/2006/relationships/hyperlink" Target="consultantplus://offline/ref=176E437800BD26F4E9A4DC0EEDBF9A222543785BCA3F121513A577HD5F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ltai.tomskinvest.ru" TargetMode="External"/><Relationship Id="rId5" Type="http://schemas.openxmlformats.org/officeDocument/2006/relationships/footnotes" Target="footnotes.xml"/><Relationship Id="rId15" Type="http://schemas.openxmlformats.org/officeDocument/2006/relationships/hyperlink" Target="consultantplus://offline/ref=176E437800BD26F4E9A4DC0EEDBF9A22264F775BC26D451742F079DA1EH657F" TargetMode="External"/><Relationship Id="rId10" Type="http://schemas.openxmlformats.org/officeDocument/2006/relationships/hyperlink" Target="http://www.kaltai.tomskinvest.ru" TargetMode="External"/><Relationship Id="rId19" Type="http://schemas.openxmlformats.org/officeDocument/2006/relationships/hyperlink" Target="consultantplus://offline/ref=176E437800BD26F4E9A4DC0EEDBF9A22264F795DC161451742F079DA1E67EFB2B6A5196A6F716423HC55F" TargetMode="External"/><Relationship Id="rId4" Type="http://schemas.openxmlformats.org/officeDocument/2006/relationships/webSettings" Target="webSettings.xml"/><Relationship Id="rId9" Type="http://schemas.openxmlformats.org/officeDocument/2006/relationships/hyperlink" Target="consultantplus://offline/ref=9DAFEAC10E25B99727AC86F001677A8C805B275182A36ED194284BC29E800AF864B4BCE9EFaBK0J" TargetMode="External"/><Relationship Id="rId14" Type="http://schemas.openxmlformats.org/officeDocument/2006/relationships/hyperlink" Target="consultantplus://offline/ref=176E437800BD26F4E9A4DC0EEDBF9A22264F775BC26D451742F079DA1EH65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22</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Кандинская</dc:creator>
  <cp:keywords/>
  <dc:description/>
  <cp:lastModifiedBy>Пользователь</cp:lastModifiedBy>
  <cp:revision>19</cp:revision>
  <cp:lastPrinted>2014-01-06T04:24:00Z</cp:lastPrinted>
  <dcterms:created xsi:type="dcterms:W3CDTF">2013-10-22T07:37:00Z</dcterms:created>
  <dcterms:modified xsi:type="dcterms:W3CDTF">2019-12-11T06:11:00Z</dcterms:modified>
</cp:coreProperties>
</file>