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03A" w:rsidRDefault="0096203A" w:rsidP="0096203A">
      <w:pPr>
        <w:pStyle w:val="1"/>
        <w:rPr>
          <w:szCs w:val="28"/>
        </w:rPr>
      </w:pPr>
      <w:bookmarkStart w:id="0" w:name="RANGE!A1:F44"/>
      <w:bookmarkEnd w:id="0"/>
      <w:r w:rsidRPr="0099678E">
        <w:rPr>
          <w:szCs w:val="28"/>
        </w:rPr>
        <w:t>Томская область Томский район</w:t>
      </w:r>
    </w:p>
    <w:p w:rsidR="0096203A" w:rsidRDefault="0096203A" w:rsidP="0096203A">
      <w:pPr>
        <w:pStyle w:val="1"/>
        <w:rPr>
          <w:szCs w:val="28"/>
        </w:rPr>
      </w:pPr>
      <w:r w:rsidRPr="0099678E">
        <w:rPr>
          <w:szCs w:val="28"/>
        </w:rPr>
        <w:t>Муниципальное образование «Калтайское сельское поселение»</w:t>
      </w:r>
    </w:p>
    <w:p w:rsidR="0096203A" w:rsidRPr="00121372" w:rsidRDefault="0096203A" w:rsidP="0096203A">
      <w:pPr>
        <w:rPr>
          <w:lang w:val="x-none"/>
        </w:rPr>
      </w:pPr>
    </w:p>
    <w:p w:rsidR="0096203A" w:rsidRDefault="0096203A" w:rsidP="0096203A">
      <w:pPr>
        <w:pStyle w:val="1"/>
        <w:rPr>
          <w:szCs w:val="28"/>
        </w:rPr>
      </w:pPr>
      <w:r w:rsidRPr="0099678E">
        <w:rPr>
          <w:szCs w:val="28"/>
        </w:rPr>
        <w:t>Администрация Калтайского сельского поселения</w:t>
      </w:r>
    </w:p>
    <w:p w:rsidR="0096203A" w:rsidRPr="00117490" w:rsidRDefault="0096203A" w:rsidP="0096203A"/>
    <w:p w:rsidR="0096203A" w:rsidRPr="0099678E" w:rsidRDefault="0096203A" w:rsidP="0096203A">
      <w:pPr>
        <w:jc w:val="center"/>
        <w:rPr>
          <w:sz w:val="28"/>
          <w:szCs w:val="28"/>
        </w:rPr>
      </w:pPr>
      <w:r w:rsidRPr="0099678E">
        <w:rPr>
          <w:b/>
          <w:sz w:val="28"/>
          <w:szCs w:val="28"/>
        </w:rPr>
        <w:t>П О С Т А Н О В Л Е Н И Е</w:t>
      </w:r>
    </w:p>
    <w:p w:rsidR="0096203A" w:rsidRDefault="0096203A" w:rsidP="0096203A"/>
    <w:p w:rsidR="0096203A" w:rsidRPr="002152B7" w:rsidRDefault="0096203A" w:rsidP="0096203A"/>
    <w:p w:rsidR="00A3016E" w:rsidRDefault="00A3016E" w:rsidP="00A3016E">
      <w:r>
        <w:t>от 28 декабря 2021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r>
        <w:tab/>
        <w:t xml:space="preserve">           №</w:t>
      </w:r>
      <w:r>
        <w:t xml:space="preserve"> </w:t>
      </w:r>
      <w:bookmarkStart w:id="1" w:name="_GoBack"/>
      <w:bookmarkEnd w:id="1"/>
      <w:r>
        <w:t xml:space="preserve">193 </w:t>
      </w:r>
    </w:p>
    <w:p w:rsidR="00A3016E" w:rsidRPr="00BD048F" w:rsidRDefault="00A3016E" w:rsidP="00A3016E">
      <w:pPr>
        <w:jc w:val="center"/>
      </w:pPr>
      <w:r w:rsidRPr="00BD048F">
        <w:t>с.Калтай</w:t>
      </w:r>
    </w:p>
    <w:p w:rsidR="00A3016E" w:rsidRDefault="00A3016E" w:rsidP="00A3016E">
      <w:pPr>
        <w:pStyle w:val="ConsPlusTitle"/>
        <w:widowControl/>
        <w:ind w:right="4855"/>
        <w:rPr>
          <w:b w:val="0"/>
        </w:rPr>
      </w:pPr>
    </w:p>
    <w:p w:rsidR="00A3016E" w:rsidRDefault="00A3016E" w:rsidP="00A3016E">
      <w:pPr>
        <w:pStyle w:val="ConsPlusTitle"/>
        <w:widowControl/>
        <w:ind w:right="4855"/>
        <w:rPr>
          <w:b w:val="0"/>
        </w:rPr>
      </w:pPr>
    </w:p>
    <w:p w:rsidR="00A3016E" w:rsidRDefault="00A3016E" w:rsidP="00A3016E">
      <w:pPr>
        <w:pStyle w:val="Standard"/>
        <w:snapToGrid w:val="0"/>
        <w:ind w:right="4535"/>
        <w:jc w:val="both"/>
        <w:rPr>
          <w:bCs/>
          <w:color w:val="000000"/>
        </w:rPr>
      </w:pPr>
      <w:r>
        <w:t xml:space="preserve">О внесении дополнений в территориальную схему обращения с отходами на территории Калтайского сельского поселения </w:t>
      </w:r>
    </w:p>
    <w:p w:rsidR="00A3016E" w:rsidRDefault="00A3016E" w:rsidP="00A3016E">
      <w:pPr>
        <w:pStyle w:val="Standard"/>
        <w:snapToGrid w:val="0"/>
        <w:rPr>
          <w:rFonts w:cs="Times New Roman"/>
          <w:b/>
        </w:rPr>
      </w:pPr>
    </w:p>
    <w:p w:rsidR="00A3016E" w:rsidRDefault="00A3016E" w:rsidP="00A3016E">
      <w:pPr>
        <w:pStyle w:val="Standard"/>
        <w:snapToGrid w:val="0"/>
        <w:rPr>
          <w:rFonts w:cs="Times New Roman"/>
          <w:b/>
        </w:rPr>
      </w:pPr>
    </w:p>
    <w:p w:rsidR="00A3016E" w:rsidRDefault="00A3016E" w:rsidP="00A3016E">
      <w:pPr>
        <w:pStyle w:val="ConsPlusTitle"/>
        <w:widowControl/>
        <w:ind w:right="-5"/>
        <w:jc w:val="both"/>
        <w:rPr>
          <w:b w:val="0"/>
        </w:rPr>
      </w:pPr>
      <w:r>
        <w:rPr>
          <w:b w:val="0"/>
        </w:rPr>
        <w:tab/>
        <w:t>Рассмотрев заявление ИП Блинова Г.В. в</w:t>
      </w:r>
      <w:r w:rsidRPr="00506756">
        <w:rPr>
          <w:b w:val="0"/>
        </w:rPr>
        <w:t xml:space="preserve"> соответствии с Федеральным Законом от 06.</w:t>
      </w:r>
      <w:r>
        <w:rPr>
          <w:b w:val="0"/>
        </w:rPr>
        <w:t>10.2003 №</w:t>
      </w:r>
      <w:r w:rsidRPr="00506756">
        <w:rPr>
          <w:b w:val="0"/>
        </w:rPr>
        <w:t>131-ФЗ «Об общих принципах организации местного самоуправления в Российской Федерации», постановлением Правительства Р</w:t>
      </w:r>
      <w:r>
        <w:rPr>
          <w:b w:val="0"/>
        </w:rPr>
        <w:t xml:space="preserve">оссийской </w:t>
      </w:r>
      <w:r w:rsidRPr="00506756">
        <w:rPr>
          <w:b w:val="0"/>
        </w:rPr>
        <w:t>Ф</w:t>
      </w:r>
      <w:r>
        <w:rPr>
          <w:b w:val="0"/>
        </w:rPr>
        <w:t>едерации</w:t>
      </w:r>
      <w:r w:rsidRPr="00506756">
        <w:rPr>
          <w:b w:val="0"/>
        </w:rPr>
        <w:t xml:space="preserve"> </w:t>
      </w:r>
      <w:r w:rsidRPr="00DC6D5F">
        <w:rPr>
          <w:rFonts w:eastAsia="Lucida Sans Unicode"/>
          <w:b w:val="0"/>
          <w:kern w:val="3"/>
          <w:lang w:eastAsia="zh-CN" w:bidi="hi-IN"/>
        </w:rPr>
        <w:t>от 22.09.2018 №1130 «О разработке, общественном обсуждении, утверждении, корректировке территориальных схем в области обращения с отходами производства и потребления, в том числе с твердыми коммунальными отходами, а также о требованиях к составу и содержанию таких схем»</w:t>
      </w:r>
      <w:r>
        <w:rPr>
          <w:rFonts w:eastAsia="Lucida Sans Unicode"/>
          <w:b w:val="0"/>
          <w:kern w:val="3"/>
          <w:lang w:eastAsia="zh-CN" w:bidi="hi-IN"/>
        </w:rPr>
        <w:t>,</w:t>
      </w:r>
      <w:r w:rsidRPr="00506756">
        <w:rPr>
          <w:b w:val="0"/>
        </w:rPr>
        <w:t xml:space="preserve"> руководствуясь Уставом муниципального образования «</w:t>
      </w:r>
      <w:r>
        <w:rPr>
          <w:b w:val="0"/>
        </w:rPr>
        <w:t xml:space="preserve">Калтайское </w:t>
      </w:r>
      <w:r w:rsidRPr="00506756">
        <w:rPr>
          <w:b w:val="0"/>
        </w:rPr>
        <w:t>сельское поселение</w:t>
      </w:r>
      <w:r w:rsidRPr="00506756">
        <w:t>»,</w:t>
      </w:r>
      <w:r>
        <w:t xml:space="preserve"> </w:t>
      </w:r>
    </w:p>
    <w:p w:rsidR="00A3016E" w:rsidRDefault="00A3016E" w:rsidP="00A3016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A3016E" w:rsidRDefault="00A3016E" w:rsidP="00A3016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A3016E" w:rsidRPr="007114D5" w:rsidRDefault="00A3016E" w:rsidP="00A3016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 w:rsidRPr="007114D5">
        <w:rPr>
          <w:rFonts w:ascii="Times New Roman" w:hAnsi="Times New Roman" w:cs="Times New Roman"/>
          <w:b/>
        </w:rPr>
        <w:t>ПОСТАНОВЛЯЮ:</w:t>
      </w:r>
    </w:p>
    <w:p w:rsidR="00A3016E" w:rsidRDefault="00A3016E" w:rsidP="00A3016E">
      <w:pPr>
        <w:ind w:left="720"/>
        <w:jc w:val="both"/>
      </w:pPr>
    </w:p>
    <w:p w:rsidR="00A3016E" w:rsidRDefault="00A3016E" w:rsidP="00A3016E">
      <w:pPr>
        <w:ind w:left="720"/>
        <w:jc w:val="both"/>
      </w:pPr>
    </w:p>
    <w:p w:rsidR="00A3016E" w:rsidRPr="00642E14" w:rsidRDefault="00A3016E" w:rsidP="00A3016E">
      <w:pPr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</w:pPr>
      <w:r>
        <w:t xml:space="preserve">Внести дополнения в </w:t>
      </w:r>
      <w:r w:rsidRPr="00642E14">
        <w:t>территориальн</w:t>
      </w:r>
      <w:r>
        <w:t>ую</w:t>
      </w:r>
      <w:r w:rsidRPr="00642E14">
        <w:t xml:space="preserve"> схем</w:t>
      </w:r>
      <w:r>
        <w:t>у</w:t>
      </w:r>
      <w:r w:rsidRPr="00642E14">
        <w:t xml:space="preserve"> обращения</w:t>
      </w:r>
      <w:r>
        <w:t xml:space="preserve"> </w:t>
      </w:r>
      <w:r w:rsidRPr="00642E14">
        <w:t>с отходами производства и потребления, в том числе с твердыми коммунальными отходами</w:t>
      </w:r>
      <w:r>
        <w:t xml:space="preserve"> на территории </w:t>
      </w:r>
      <w:r w:rsidRPr="00642E14">
        <w:t>муниципального образования «</w:t>
      </w:r>
      <w:r>
        <w:t>Калтайское</w:t>
      </w:r>
      <w:r w:rsidRPr="00642E14">
        <w:t xml:space="preserve"> сельско</w:t>
      </w:r>
      <w:r>
        <w:t>е</w:t>
      </w:r>
      <w:r w:rsidRPr="00642E14">
        <w:t xml:space="preserve"> поселени</w:t>
      </w:r>
      <w:r>
        <w:t>е</w:t>
      </w:r>
      <w:r w:rsidRPr="00642E14">
        <w:t>»</w:t>
      </w:r>
      <w:r>
        <w:t xml:space="preserve">, </w:t>
      </w:r>
      <w:r w:rsidRPr="00642E14">
        <w:t xml:space="preserve">согласно </w:t>
      </w:r>
      <w:proofErr w:type="gramStart"/>
      <w:r w:rsidRPr="00642E14">
        <w:t>приложению</w:t>
      </w:r>
      <w:proofErr w:type="gramEnd"/>
      <w:r>
        <w:t xml:space="preserve"> к настоящему постановлению</w:t>
      </w:r>
      <w:r w:rsidRPr="00642E14">
        <w:t>.</w:t>
      </w:r>
    </w:p>
    <w:p w:rsidR="00A3016E" w:rsidRDefault="00A3016E" w:rsidP="00A3016E">
      <w:pPr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</w:pPr>
      <w:r>
        <w:t>О</w:t>
      </w:r>
      <w:r w:rsidRPr="0059035A">
        <w:t>публиковать настоящее постановление</w:t>
      </w:r>
      <w:r>
        <w:t xml:space="preserve"> </w:t>
      </w:r>
      <w:r w:rsidRPr="0059035A">
        <w:t xml:space="preserve">в Информационном бюллетене </w:t>
      </w:r>
      <w:r>
        <w:t>Калтайского сельского</w:t>
      </w:r>
      <w:r w:rsidRPr="0059035A">
        <w:t xml:space="preserve"> поселения и разместить на официальном сайте</w:t>
      </w:r>
      <w:r>
        <w:t xml:space="preserve"> муниципального образования «Калтайское сельское поселение»</w:t>
      </w:r>
      <w:r w:rsidRPr="0059035A">
        <w:t xml:space="preserve"> (</w:t>
      </w:r>
      <w:r w:rsidRPr="0099678E">
        <w:t>http://kaltai.ru</w:t>
      </w:r>
      <w:r w:rsidRPr="0059035A">
        <w:t>).</w:t>
      </w:r>
    </w:p>
    <w:p w:rsidR="00A3016E" w:rsidRPr="00923C30" w:rsidRDefault="00A3016E" w:rsidP="00A3016E">
      <w:pPr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</w:pPr>
      <w:r w:rsidRPr="00923C30">
        <w:t>Контроль за исполнением настоящего постановления оставляю за собой.</w:t>
      </w:r>
    </w:p>
    <w:p w:rsidR="00A3016E" w:rsidRDefault="00A3016E" w:rsidP="00A3016E">
      <w:pPr>
        <w:pStyle w:val="ConsPlusTitle"/>
        <w:tabs>
          <w:tab w:val="left" w:pos="1995"/>
        </w:tabs>
        <w:rPr>
          <w:b w:val="0"/>
          <w:bCs w:val="0"/>
        </w:rPr>
      </w:pPr>
    </w:p>
    <w:p w:rsidR="00A3016E" w:rsidRDefault="00A3016E" w:rsidP="00A3016E">
      <w:pPr>
        <w:pStyle w:val="ConsPlusTitle"/>
        <w:tabs>
          <w:tab w:val="left" w:pos="1995"/>
        </w:tabs>
        <w:rPr>
          <w:b w:val="0"/>
          <w:bCs w:val="0"/>
        </w:rPr>
      </w:pPr>
    </w:p>
    <w:p w:rsidR="00A3016E" w:rsidRDefault="00A3016E" w:rsidP="00A3016E">
      <w:pPr>
        <w:pStyle w:val="ConsPlusTitle"/>
        <w:tabs>
          <w:tab w:val="left" w:pos="1995"/>
        </w:tabs>
        <w:rPr>
          <w:b w:val="0"/>
          <w:bCs w:val="0"/>
        </w:rPr>
      </w:pPr>
    </w:p>
    <w:p w:rsidR="00A3016E" w:rsidRDefault="00A3016E" w:rsidP="00A3016E">
      <w:pPr>
        <w:pStyle w:val="ConsPlusTitle"/>
        <w:tabs>
          <w:tab w:val="left" w:pos="1995"/>
        </w:tabs>
        <w:rPr>
          <w:b w:val="0"/>
          <w:bCs w:val="0"/>
        </w:rPr>
      </w:pPr>
    </w:p>
    <w:p w:rsidR="00A3016E" w:rsidRDefault="00A3016E" w:rsidP="00A3016E">
      <w:pPr>
        <w:pStyle w:val="ConsPlusTitle"/>
        <w:rPr>
          <w:b w:val="0"/>
          <w:bCs w:val="0"/>
        </w:rPr>
      </w:pPr>
      <w:r>
        <w:rPr>
          <w:b w:val="0"/>
          <w:bCs w:val="0"/>
        </w:rPr>
        <w:t>Глава Калтайского сельского поселения</w:t>
      </w:r>
    </w:p>
    <w:p w:rsidR="00A3016E" w:rsidRDefault="00A3016E" w:rsidP="00A3016E">
      <w:pPr>
        <w:pStyle w:val="ConsPlusTitle"/>
      </w:pPr>
      <w:r>
        <w:rPr>
          <w:b w:val="0"/>
          <w:bCs w:val="0"/>
        </w:rPr>
        <w:t xml:space="preserve">(Глава </w:t>
      </w:r>
      <w:proofErr w:type="gramStart"/>
      <w:r>
        <w:rPr>
          <w:b w:val="0"/>
          <w:bCs w:val="0"/>
        </w:rPr>
        <w:t xml:space="preserve">Администрации)   </w:t>
      </w:r>
      <w:proofErr w:type="gramEnd"/>
      <w:r>
        <w:rPr>
          <w:b w:val="0"/>
          <w:bCs w:val="0"/>
        </w:rPr>
        <w:t xml:space="preserve">                                                      </w:t>
      </w:r>
      <w:r>
        <w:rPr>
          <w:b w:val="0"/>
          <w:bCs w:val="0"/>
        </w:rPr>
        <w:tab/>
        <w:t>З.В. Мирошникова</w:t>
      </w:r>
    </w:p>
    <w:p w:rsidR="00A3016E" w:rsidRDefault="00A3016E" w:rsidP="00A3016E">
      <w:pPr>
        <w:pStyle w:val="Standard"/>
        <w:jc w:val="right"/>
        <w:rPr>
          <w:rFonts w:cs="Times New Roman"/>
          <w:b/>
          <w:bCs/>
        </w:rPr>
      </w:pPr>
    </w:p>
    <w:p w:rsidR="00A3016E" w:rsidRDefault="00A3016E" w:rsidP="00A3016E">
      <w:pPr>
        <w:pStyle w:val="Standard"/>
        <w:jc w:val="right"/>
        <w:rPr>
          <w:rFonts w:cs="Times New Roman"/>
          <w:b/>
          <w:bCs/>
        </w:rPr>
      </w:pPr>
    </w:p>
    <w:p w:rsidR="00A3016E" w:rsidRDefault="00A3016E" w:rsidP="00A3016E">
      <w:pPr>
        <w:pStyle w:val="Standard"/>
        <w:jc w:val="right"/>
        <w:rPr>
          <w:rFonts w:cs="Times New Roman"/>
          <w:b/>
          <w:bCs/>
        </w:rPr>
      </w:pPr>
    </w:p>
    <w:p w:rsidR="00A3016E" w:rsidRDefault="00A3016E" w:rsidP="00A3016E">
      <w:pPr>
        <w:pStyle w:val="Standard"/>
        <w:jc w:val="right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</w:p>
    <w:p w:rsidR="00A3016E" w:rsidRPr="002D34BD" w:rsidRDefault="00A3016E" w:rsidP="00A3016E">
      <w:pPr>
        <w:pStyle w:val="Standard"/>
        <w:jc w:val="right"/>
      </w:pPr>
      <w:r w:rsidRPr="002D34BD">
        <w:lastRenderedPageBreak/>
        <w:t>Приложение</w:t>
      </w:r>
      <w:r w:rsidRPr="00EF36B3">
        <w:t xml:space="preserve"> </w:t>
      </w:r>
      <w:r w:rsidRPr="002D34BD">
        <w:t>к постановлению</w:t>
      </w:r>
    </w:p>
    <w:p w:rsidR="00A3016E" w:rsidRPr="002D34BD" w:rsidRDefault="00A3016E" w:rsidP="00A3016E">
      <w:pPr>
        <w:widowControl w:val="0"/>
        <w:suppressAutoHyphens/>
        <w:autoSpaceDN w:val="0"/>
        <w:jc w:val="right"/>
        <w:rPr>
          <w:rFonts w:eastAsia="Lucida Sans Unicode" w:cs="Mangal"/>
          <w:kern w:val="3"/>
          <w:lang w:eastAsia="zh-CN" w:bidi="hi-IN"/>
        </w:rPr>
      </w:pPr>
      <w:r w:rsidRPr="002D34BD">
        <w:rPr>
          <w:rFonts w:eastAsia="Lucida Sans Unicode" w:cs="Mangal"/>
          <w:kern w:val="3"/>
          <w:lang w:eastAsia="zh-CN" w:bidi="hi-IN"/>
        </w:rPr>
        <w:t xml:space="preserve">Администрации </w:t>
      </w:r>
      <w:r>
        <w:rPr>
          <w:rFonts w:eastAsia="Lucida Sans Unicode" w:cs="Mangal"/>
          <w:kern w:val="3"/>
          <w:lang w:eastAsia="zh-CN" w:bidi="hi-IN"/>
        </w:rPr>
        <w:t>Калтайского</w:t>
      </w:r>
      <w:r w:rsidRPr="002D34BD">
        <w:rPr>
          <w:rFonts w:eastAsia="Lucida Sans Unicode" w:cs="Mangal"/>
          <w:kern w:val="3"/>
          <w:lang w:eastAsia="zh-CN" w:bidi="hi-IN"/>
        </w:rPr>
        <w:t xml:space="preserve"> сельского поселения</w:t>
      </w:r>
    </w:p>
    <w:p w:rsidR="00A3016E" w:rsidRPr="002D34BD" w:rsidRDefault="00A3016E" w:rsidP="00A3016E">
      <w:pPr>
        <w:widowControl w:val="0"/>
        <w:suppressAutoHyphens/>
        <w:autoSpaceDN w:val="0"/>
        <w:jc w:val="right"/>
        <w:rPr>
          <w:rFonts w:eastAsia="Lucida Sans Unicode" w:cs="Mangal"/>
          <w:kern w:val="3"/>
          <w:lang w:eastAsia="zh-CN" w:bidi="hi-IN"/>
        </w:rPr>
      </w:pPr>
      <w:r w:rsidRPr="002D34BD">
        <w:rPr>
          <w:rFonts w:eastAsia="Lucida Sans Unicode" w:cs="Mangal"/>
          <w:kern w:val="3"/>
          <w:lang w:eastAsia="zh-CN" w:bidi="hi-IN"/>
        </w:rPr>
        <w:t>от</w:t>
      </w:r>
      <w:r>
        <w:rPr>
          <w:rFonts w:eastAsia="Lucida Sans Unicode" w:cs="Mangal"/>
          <w:kern w:val="3"/>
          <w:lang w:eastAsia="zh-CN" w:bidi="hi-IN"/>
        </w:rPr>
        <w:t xml:space="preserve"> 28.12.2021 №</w:t>
      </w:r>
      <w:r w:rsidRPr="002D34BD">
        <w:rPr>
          <w:rFonts w:eastAsia="Lucida Sans Unicode" w:cs="Mangal"/>
          <w:kern w:val="3"/>
          <w:lang w:eastAsia="zh-CN" w:bidi="hi-IN"/>
        </w:rPr>
        <w:t xml:space="preserve"> </w:t>
      </w:r>
      <w:r>
        <w:rPr>
          <w:rFonts w:eastAsia="Lucida Sans Unicode" w:cs="Mangal"/>
          <w:kern w:val="3"/>
          <w:lang w:eastAsia="zh-CN" w:bidi="hi-IN"/>
        </w:rPr>
        <w:t>193</w:t>
      </w:r>
    </w:p>
    <w:p w:rsidR="00A3016E" w:rsidRPr="002D34BD" w:rsidRDefault="00A3016E" w:rsidP="00A3016E">
      <w:pPr>
        <w:widowControl w:val="0"/>
        <w:suppressAutoHyphens/>
        <w:autoSpaceDN w:val="0"/>
        <w:jc w:val="right"/>
        <w:rPr>
          <w:rFonts w:eastAsia="Lucida Sans Unicode" w:cs="Mangal"/>
          <w:b/>
          <w:kern w:val="3"/>
          <w:lang w:eastAsia="zh-CN" w:bidi="hi-IN"/>
        </w:rPr>
      </w:pPr>
    </w:p>
    <w:p w:rsidR="00A3016E" w:rsidRDefault="00A3016E" w:rsidP="00A3016E">
      <w:pPr>
        <w:widowControl w:val="0"/>
        <w:suppressAutoHyphens/>
        <w:autoSpaceDN w:val="0"/>
        <w:jc w:val="center"/>
        <w:rPr>
          <w:rFonts w:eastAsia="Lucida Sans Unicode" w:cs="Mangal"/>
          <w:b/>
          <w:kern w:val="3"/>
          <w:lang w:eastAsia="zh-CN" w:bidi="hi-IN"/>
        </w:rPr>
      </w:pPr>
      <w:r w:rsidRPr="00642E14">
        <w:rPr>
          <w:rFonts w:eastAsia="Lucida Sans Unicode" w:cs="Mangal"/>
          <w:b/>
          <w:kern w:val="3"/>
          <w:lang w:eastAsia="zh-CN" w:bidi="hi-IN"/>
        </w:rPr>
        <w:t>Территориальная схема обращения с отходами производства и потребления, в том числе с твердыми коммунальными отходами</w:t>
      </w:r>
      <w:r>
        <w:rPr>
          <w:rFonts w:eastAsia="Lucida Sans Unicode" w:cs="Mangal"/>
          <w:b/>
          <w:kern w:val="3"/>
          <w:lang w:eastAsia="zh-CN" w:bidi="hi-IN"/>
        </w:rPr>
        <w:t xml:space="preserve"> на территории муниципального образования «Калтайское сельское поселение»</w:t>
      </w:r>
    </w:p>
    <w:p w:rsidR="00A3016E" w:rsidRDefault="00A3016E" w:rsidP="00A3016E">
      <w:pPr>
        <w:widowControl w:val="0"/>
        <w:suppressAutoHyphens/>
        <w:autoSpaceDN w:val="0"/>
        <w:jc w:val="center"/>
        <w:rPr>
          <w:rFonts w:eastAsia="Lucida Sans Unicode" w:cs="Mangal"/>
          <w:b/>
          <w:kern w:val="3"/>
          <w:lang w:eastAsia="zh-CN" w:bidi="hi-IN"/>
        </w:rPr>
      </w:pPr>
      <w:r>
        <w:rPr>
          <w:rFonts w:eastAsia="Lucida Sans Unicode" w:cs="Mangal"/>
          <w:b/>
          <w:kern w:val="3"/>
          <w:lang w:eastAsia="zh-CN" w:bidi="hi-IN"/>
        </w:rPr>
        <w:t>(дополнение)</w:t>
      </w:r>
    </w:p>
    <w:p w:rsidR="00A3016E" w:rsidRDefault="00A3016E" w:rsidP="00A3016E">
      <w:pPr>
        <w:widowControl w:val="0"/>
        <w:suppressAutoHyphens/>
        <w:autoSpaceDN w:val="0"/>
        <w:jc w:val="center"/>
        <w:rPr>
          <w:rFonts w:eastAsia="Lucida Sans Unicode" w:cs="Mangal"/>
          <w:kern w:val="3"/>
          <w:lang w:eastAsia="zh-CN" w:bidi="hi-IN"/>
        </w:rPr>
      </w:pPr>
    </w:p>
    <w:p w:rsidR="00A3016E" w:rsidRDefault="00A3016E" w:rsidP="00A3016E">
      <w:pPr>
        <w:jc w:val="center"/>
        <w:rPr>
          <w:rFonts w:eastAsia="Lucida Sans Unicode" w:cs="Mangal"/>
          <w:b/>
          <w:lang w:eastAsia="zh-CN" w:bidi="hi-IN"/>
        </w:rPr>
      </w:pPr>
      <w:r w:rsidRPr="005F0640">
        <w:rPr>
          <w:rFonts w:eastAsia="Lucida Sans Unicode" w:cs="Mangal"/>
          <w:b/>
          <w:lang w:eastAsia="zh-CN" w:bidi="hi-IN"/>
        </w:rPr>
        <w:t>Сведения о расположении контейнеров</w:t>
      </w:r>
    </w:p>
    <w:p w:rsidR="00A3016E" w:rsidRPr="005F0640" w:rsidRDefault="00A3016E" w:rsidP="00A3016E">
      <w:pPr>
        <w:jc w:val="center"/>
        <w:rPr>
          <w:rFonts w:eastAsia="Lucida Sans Unicode" w:cs="Mangal"/>
          <w:b/>
          <w:lang w:eastAsia="zh-CN" w:bidi="hi-IN"/>
        </w:rPr>
      </w:pPr>
    </w:p>
    <w:p w:rsidR="00A3016E" w:rsidRDefault="00A3016E" w:rsidP="00A3016E">
      <w:pPr>
        <w:jc w:val="both"/>
        <w:rPr>
          <w:rFonts w:eastAsia="Lucida Sans Unicode" w:cs="Mangal"/>
          <w:lang w:eastAsia="zh-CN" w:bidi="hi-IN"/>
        </w:rPr>
      </w:pPr>
    </w:p>
    <w:p w:rsidR="00A3016E" w:rsidRDefault="00A3016E" w:rsidP="00A3016E">
      <w:pPr>
        <w:jc w:val="both"/>
        <w:rPr>
          <w:rFonts w:eastAsia="Lucida Sans Unicode" w:cs="Mangal"/>
          <w:lang w:eastAsia="zh-CN" w:bidi="hi-IN"/>
        </w:rPr>
      </w:pPr>
    </w:p>
    <w:p w:rsidR="00A3016E" w:rsidRPr="005F0640" w:rsidRDefault="00A3016E" w:rsidP="00A3016E">
      <w:pPr>
        <w:ind w:firstLine="567"/>
        <w:jc w:val="both"/>
        <w:rPr>
          <w:rFonts w:eastAsia="Lucida Sans Unicode" w:cs="Mangal"/>
          <w:lang w:eastAsia="zh-CN" w:bidi="hi-IN"/>
        </w:rPr>
      </w:pPr>
      <w:r w:rsidRPr="005F0640">
        <w:rPr>
          <w:rFonts w:eastAsia="Lucida Sans Unicode" w:cs="Mangal"/>
          <w:lang w:eastAsia="zh-CN" w:bidi="hi-IN"/>
        </w:rPr>
        <w:t xml:space="preserve">В </w:t>
      </w:r>
      <w:r>
        <w:rPr>
          <w:rFonts w:eastAsia="Lucida Sans Unicode" w:cs="Mangal"/>
          <w:lang w:eastAsia="zh-CN" w:bidi="hi-IN"/>
        </w:rPr>
        <w:t>связи с поступившей заявкой о согласовании мест (площадок) накопления твердых коммунальных отходов, принято решение о размещении дополнительно одной площадки накопления ТКО в соответствии с таблицей 1</w:t>
      </w:r>
      <w:r w:rsidRPr="005F0640">
        <w:rPr>
          <w:rFonts w:eastAsia="Lucida Sans Unicode" w:cs="Mangal"/>
          <w:lang w:eastAsia="zh-CN" w:bidi="hi-IN"/>
        </w:rPr>
        <w:t>.</w:t>
      </w:r>
    </w:p>
    <w:p w:rsidR="00A3016E" w:rsidRPr="005F0640" w:rsidRDefault="00A3016E" w:rsidP="00A3016E">
      <w:pPr>
        <w:ind w:firstLine="567"/>
        <w:jc w:val="both"/>
        <w:rPr>
          <w:rFonts w:eastAsia="Lucida Sans Unicode" w:cs="Mangal"/>
          <w:lang w:eastAsia="zh-CN" w:bidi="hi-IN"/>
        </w:rPr>
      </w:pPr>
    </w:p>
    <w:p w:rsidR="00A3016E" w:rsidRDefault="00A3016E" w:rsidP="00A3016E">
      <w:pPr>
        <w:tabs>
          <w:tab w:val="left" w:pos="1560"/>
        </w:tabs>
        <w:jc w:val="both"/>
        <w:rPr>
          <w:rFonts w:eastAsia="Lucida Sans Unicode" w:cs="Mangal"/>
          <w:lang w:eastAsia="zh-CN" w:bidi="hi-IN"/>
        </w:rPr>
      </w:pPr>
      <w:r>
        <w:rPr>
          <w:rFonts w:eastAsia="Lucida Sans Unicode" w:cs="Mangal"/>
          <w:lang w:eastAsia="zh-CN" w:bidi="hi-IN"/>
        </w:rPr>
        <w:tab/>
      </w:r>
    </w:p>
    <w:p w:rsidR="00A3016E" w:rsidRDefault="00A3016E" w:rsidP="00A3016E">
      <w:pPr>
        <w:rPr>
          <w:rFonts w:eastAsia="Lucida Sans Unicode" w:cs="Mangal"/>
          <w:lang w:eastAsia="zh-CN" w:bidi="hi-IN"/>
        </w:rPr>
      </w:pPr>
    </w:p>
    <w:p w:rsidR="00A3016E" w:rsidRDefault="00A3016E" w:rsidP="00A3016E">
      <w:pPr>
        <w:rPr>
          <w:rFonts w:eastAsia="Lucida Sans Unicode" w:cs="Mangal"/>
          <w:lang w:eastAsia="zh-CN" w:bidi="hi-IN"/>
        </w:rPr>
      </w:pPr>
    </w:p>
    <w:p w:rsidR="00A3016E" w:rsidRDefault="00A3016E" w:rsidP="00A3016E">
      <w:pPr>
        <w:rPr>
          <w:rFonts w:eastAsia="Lucida Sans Unicode" w:cs="Mangal"/>
          <w:lang w:eastAsia="zh-CN" w:bidi="hi-IN"/>
        </w:rPr>
      </w:pPr>
    </w:p>
    <w:p w:rsidR="00A3016E" w:rsidRDefault="00A3016E" w:rsidP="00A3016E">
      <w:pPr>
        <w:rPr>
          <w:rFonts w:eastAsia="Lucida Sans Unicode" w:cs="Mangal"/>
          <w:lang w:eastAsia="zh-CN" w:bidi="hi-IN"/>
        </w:rPr>
      </w:pPr>
    </w:p>
    <w:p w:rsidR="00A3016E" w:rsidRDefault="00A3016E" w:rsidP="00A3016E">
      <w:pPr>
        <w:rPr>
          <w:rFonts w:eastAsia="Lucida Sans Unicode" w:cs="Mangal"/>
          <w:lang w:eastAsia="zh-CN" w:bidi="hi-IN"/>
        </w:rPr>
      </w:pPr>
    </w:p>
    <w:p w:rsidR="00A3016E" w:rsidRDefault="00A3016E" w:rsidP="00A3016E">
      <w:pPr>
        <w:rPr>
          <w:rFonts w:eastAsia="Lucida Sans Unicode" w:cs="Mangal"/>
          <w:lang w:eastAsia="zh-CN" w:bidi="hi-IN"/>
        </w:rPr>
      </w:pPr>
    </w:p>
    <w:p w:rsidR="00A3016E" w:rsidRDefault="00A3016E" w:rsidP="00A3016E">
      <w:pPr>
        <w:rPr>
          <w:rFonts w:eastAsia="Lucida Sans Unicode" w:cs="Mangal"/>
          <w:lang w:eastAsia="zh-CN" w:bidi="hi-IN"/>
        </w:rPr>
      </w:pPr>
    </w:p>
    <w:p w:rsidR="00A3016E" w:rsidRDefault="00A3016E" w:rsidP="00A3016E">
      <w:pPr>
        <w:rPr>
          <w:rFonts w:eastAsia="Lucida Sans Unicode" w:cs="Mangal"/>
          <w:lang w:eastAsia="zh-CN" w:bidi="hi-IN"/>
        </w:rPr>
      </w:pPr>
    </w:p>
    <w:p w:rsidR="00A3016E" w:rsidRDefault="00A3016E" w:rsidP="00A3016E">
      <w:pPr>
        <w:rPr>
          <w:rFonts w:eastAsia="Lucida Sans Unicode" w:cs="Mangal"/>
          <w:lang w:eastAsia="zh-CN" w:bidi="hi-IN"/>
        </w:rPr>
      </w:pPr>
    </w:p>
    <w:p w:rsidR="00A3016E" w:rsidRDefault="00A3016E" w:rsidP="00A3016E">
      <w:pPr>
        <w:rPr>
          <w:rFonts w:eastAsia="Lucida Sans Unicode" w:cs="Mangal"/>
          <w:lang w:eastAsia="zh-CN" w:bidi="hi-IN"/>
        </w:rPr>
      </w:pPr>
    </w:p>
    <w:p w:rsidR="00A3016E" w:rsidRDefault="00A3016E" w:rsidP="00A3016E">
      <w:pPr>
        <w:rPr>
          <w:rFonts w:eastAsia="Lucida Sans Unicode" w:cs="Mangal"/>
          <w:lang w:eastAsia="zh-CN" w:bidi="hi-IN"/>
        </w:rPr>
      </w:pPr>
    </w:p>
    <w:p w:rsidR="00A3016E" w:rsidRDefault="00A3016E" w:rsidP="00A3016E">
      <w:pPr>
        <w:rPr>
          <w:rFonts w:eastAsia="Lucida Sans Unicode" w:cs="Mangal"/>
          <w:lang w:eastAsia="zh-CN" w:bidi="hi-IN"/>
        </w:rPr>
      </w:pPr>
    </w:p>
    <w:p w:rsidR="00A3016E" w:rsidRDefault="00A3016E" w:rsidP="00A3016E">
      <w:pPr>
        <w:rPr>
          <w:rFonts w:eastAsia="Lucida Sans Unicode" w:cs="Mangal"/>
          <w:lang w:eastAsia="zh-CN" w:bidi="hi-IN"/>
        </w:rPr>
      </w:pPr>
    </w:p>
    <w:p w:rsidR="00A3016E" w:rsidRDefault="00A3016E" w:rsidP="00A3016E">
      <w:pPr>
        <w:rPr>
          <w:rFonts w:eastAsia="Lucida Sans Unicode" w:cs="Mangal"/>
          <w:lang w:eastAsia="zh-CN" w:bidi="hi-IN"/>
        </w:rPr>
      </w:pPr>
    </w:p>
    <w:p w:rsidR="00A3016E" w:rsidRDefault="00A3016E" w:rsidP="00A3016E">
      <w:pPr>
        <w:rPr>
          <w:rFonts w:eastAsia="Lucida Sans Unicode" w:cs="Mangal"/>
          <w:lang w:eastAsia="zh-CN" w:bidi="hi-IN"/>
        </w:rPr>
        <w:sectPr w:rsidR="00A3016E" w:rsidSect="00DE7D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016E" w:rsidRPr="003929D7" w:rsidRDefault="00A3016E" w:rsidP="00A3016E">
      <w:pPr>
        <w:tabs>
          <w:tab w:val="left" w:pos="7470"/>
        </w:tabs>
        <w:jc w:val="right"/>
        <w:rPr>
          <w:rFonts w:eastAsia="Lucida Sans Unicode" w:cs="Mangal"/>
          <w:lang w:eastAsia="zh-CN" w:bidi="hi-IN"/>
        </w:rPr>
      </w:pPr>
      <w:r>
        <w:rPr>
          <w:rFonts w:eastAsia="Lucida Sans Unicode" w:cs="Mangal"/>
          <w:lang w:eastAsia="zh-CN" w:bidi="hi-IN"/>
        </w:rPr>
        <w:lastRenderedPageBreak/>
        <w:t>Таблица 1</w:t>
      </w:r>
    </w:p>
    <w:tbl>
      <w:tblPr>
        <w:tblW w:w="1601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4"/>
        <w:gridCol w:w="681"/>
        <w:gridCol w:w="850"/>
        <w:gridCol w:w="851"/>
        <w:gridCol w:w="567"/>
        <w:gridCol w:w="567"/>
        <w:gridCol w:w="921"/>
        <w:gridCol w:w="993"/>
        <w:gridCol w:w="674"/>
        <w:gridCol w:w="1227"/>
        <w:gridCol w:w="1077"/>
        <w:gridCol w:w="920"/>
        <w:gridCol w:w="992"/>
        <w:gridCol w:w="672"/>
        <w:gridCol w:w="567"/>
        <w:gridCol w:w="803"/>
        <w:gridCol w:w="709"/>
        <w:gridCol w:w="603"/>
        <w:gridCol w:w="566"/>
        <w:gridCol w:w="616"/>
        <w:gridCol w:w="709"/>
      </w:tblGrid>
      <w:tr w:rsidR="00A3016E" w:rsidRPr="00C8106F" w:rsidTr="00764AE1">
        <w:trPr>
          <w:trHeight w:val="72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6E" w:rsidRPr="00C8106F" w:rsidRDefault="00A3016E" w:rsidP="00764AE1">
            <w:pPr>
              <w:jc w:val="center"/>
              <w:rPr>
                <w:color w:val="000000"/>
                <w:sz w:val="16"/>
                <w:szCs w:val="16"/>
              </w:rPr>
            </w:pPr>
            <w:r w:rsidRPr="00C8106F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4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6E" w:rsidRPr="00C8106F" w:rsidRDefault="00A3016E" w:rsidP="00764AE1">
            <w:pPr>
              <w:jc w:val="center"/>
              <w:rPr>
                <w:color w:val="000000"/>
                <w:sz w:val="16"/>
                <w:szCs w:val="16"/>
              </w:rPr>
            </w:pPr>
            <w:r w:rsidRPr="00C8106F">
              <w:rPr>
                <w:color w:val="000000"/>
                <w:sz w:val="16"/>
                <w:szCs w:val="16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6E" w:rsidRPr="00C8106F" w:rsidRDefault="00A3016E" w:rsidP="00764AE1">
            <w:pPr>
              <w:jc w:val="center"/>
              <w:rPr>
                <w:color w:val="000000"/>
                <w:sz w:val="16"/>
                <w:szCs w:val="16"/>
              </w:rPr>
            </w:pPr>
            <w:r w:rsidRPr="00C810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6E" w:rsidRPr="00C8106F" w:rsidRDefault="00A3016E" w:rsidP="00764AE1">
            <w:pPr>
              <w:jc w:val="center"/>
              <w:rPr>
                <w:color w:val="000000"/>
                <w:sz w:val="16"/>
                <w:szCs w:val="16"/>
              </w:rPr>
            </w:pPr>
            <w:r w:rsidRPr="00C8106F">
              <w:rPr>
                <w:color w:val="000000"/>
                <w:sz w:val="16"/>
                <w:szCs w:val="16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26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6E" w:rsidRPr="00C8106F" w:rsidRDefault="00A3016E" w:rsidP="00764AE1">
            <w:pPr>
              <w:jc w:val="center"/>
              <w:rPr>
                <w:color w:val="000000"/>
                <w:sz w:val="16"/>
                <w:szCs w:val="16"/>
              </w:rPr>
            </w:pPr>
            <w:r w:rsidRPr="00C8106F">
              <w:rPr>
                <w:color w:val="000000"/>
                <w:sz w:val="16"/>
                <w:szCs w:val="16"/>
              </w:rPr>
              <w:t>Данные о технических характеристиках мест (площадок) накопления твердых коммунальных отходов МО "</w:t>
            </w:r>
            <w:r>
              <w:rPr>
                <w:color w:val="000000"/>
                <w:sz w:val="16"/>
                <w:szCs w:val="16"/>
              </w:rPr>
              <w:t>Калтай</w:t>
            </w:r>
            <w:r w:rsidRPr="00C8106F">
              <w:rPr>
                <w:color w:val="000000"/>
                <w:sz w:val="16"/>
                <w:szCs w:val="16"/>
              </w:rPr>
              <w:t>ского сельского по</w:t>
            </w:r>
            <w:r>
              <w:rPr>
                <w:color w:val="000000"/>
                <w:sz w:val="16"/>
                <w:szCs w:val="16"/>
              </w:rPr>
              <w:t>с</w:t>
            </w:r>
            <w:r w:rsidRPr="00C8106F">
              <w:rPr>
                <w:color w:val="000000"/>
                <w:sz w:val="16"/>
                <w:szCs w:val="16"/>
              </w:rPr>
              <w:t>еления"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6E" w:rsidRPr="00C8106F" w:rsidRDefault="00A3016E" w:rsidP="00764AE1">
            <w:pPr>
              <w:jc w:val="center"/>
              <w:rPr>
                <w:color w:val="000000"/>
                <w:sz w:val="16"/>
                <w:szCs w:val="16"/>
              </w:rPr>
            </w:pPr>
            <w:r w:rsidRPr="00C8106F">
              <w:rPr>
                <w:color w:val="000000"/>
                <w:sz w:val="16"/>
                <w:szCs w:val="16"/>
              </w:rPr>
              <w:t>Контейнеры для несортированных отходов</w:t>
            </w:r>
          </w:p>
        </w:tc>
      </w:tr>
      <w:tr w:rsidR="00A3016E" w:rsidRPr="00C8106F" w:rsidTr="00764AE1">
        <w:trPr>
          <w:trHeight w:val="5415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16E" w:rsidRPr="00C8106F" w:rsidRDefault="00A3016E" w:rsidP="00764AE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6E" w:rsidRPr="00C8106F" w:rsidRDefault="00A3016E" w:rsidP="00764AE1">
            <w:pPr>
              <w:jc w:val="center"/>
              <w:rPr>
                <w:color w:val="000000"/>
                <w:sz w:val="16"/>
                <w:szCs w:val="16"/>
              </w:rPr>
            </w:pPr>
            <w:r w:rsidRPr="00C8106F">
              <w:rPr>
                <w:color w:val="000000"/>
                <w:sz w:val="16"/>
                <w:szCs w:val="16"/>
              </w:rPr>
              <w:t>Муниципальное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6E" w:rsidRPr="00C8106F" w:rsidRDefault="00A3016E" w:rsidP="00764AE1">
            <w:pPr>
              <w:jc w:val="center"/>
              <w:rPr>
                <w:color w:val="000000"/>
                <w:sz w:val="16"/>
                <w:szCs w:val="16"/>
              </w:rPr>
            </w:pPr>
            <w:r w:rsidRPr="00C8106F">
              <w:rPr>
                <w:color w:val="000000"/>
                <w:sz w:val="16"/>
                <w:szCs w:val="16"/>
              </w:rPr>
              <w:t>Населенный пункт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6E" w:rsidRPr="00C8106F" w:rsidRDefault="00A3016E" w:rsidP="00764AE1">
            <w:pPr>
              <w:jc w:val="center"/>
              <w:rPr>
                <w:color w:val="000000"/>
                <w:sz w:val="16"/>
                <w:szCs w:val="16"/>
              </w:rPr>
            </w:pPr>
            <w:r w:rsidRPr="00C8106F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6E" w:rsidRPr="00C8106F" w:rsidRDefault="00A3016E" w:rsidP="00764AE1">
            <w:pPr>
              <w:jc w:val="center"/>
              <w:rPr>
                <w:color w:val="000000"/>
                <w:sz w:val="16"/>
                <w:szCs w:val="16"/>
              </w:rPr>
            </w:pPr>
            <w:r w:rsidRPr="00C8106F">
              <w:rPr>
                <w:color w:val="000000"/>
                <w:sz w:val="16"/>
                <w:szCs w:val="16"/>
              </w:rPr>
              <w:t>Дом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6E" w:rsidRPr="00C8106F" w:rsidRDefault="00A3016E" w:rsidP="00764AE1">
            <w:pPr>
              <w:jc w:val="center"/>
              <w:rPr>
                <w:color w:val="000000"/>
                <w:sz w:val="16"/>
                <w:szCs w:val="16"/>
              </w:rPr>
            </w:pPr>
            <w:r w:rsidRPr="00C8106F">
              <w:rPr>
                <w:color w:val="000000"/>
                <w:sz w:val="16"/>
                <w:szCs w:val="16"/>
              </w:rPr>
              <w:t>Корпус/Строение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6E" w:rsidRPr="00C8106F" w:rsidRDefault="00A3016E" w:rsidP="00764AE1">
            <w:pPr>
              <w:jc w:val="center"/>
              <w:rPr>
                <w:color w:val="000000"/>
                <w:sz w:val="16"/>
                <w:szCs w:val="16"/>
              </w:rPr>
            </w:pPr>
            <w:r w:rsidRPr="00C8106F">
              <w:rPr>
                <w:color w:val="000000"/>
                <w:sz w:val="16"/>
                <w:szCs w:val="16"/>
              </w:rPr>
              <w:t>Широта (WGS84)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6E" w:rsidRPr="00C8106F" w:rsidRDefault="00A3016E" w:rsidP="00764AE1">
            <w:pPr>
              <w:jc w:val="center"/>
              <w:rPr>
                <w:color w:val="000000"/>
                <w:sz w:val="16"/>
                <w:szCs w:val="16"/>
              </w:rPr>
            </w:pPr>
            <w:r w:rsidRPr="00C8106F">
              <w:rPr>
                <w:color w:val="000000"/>
                <w:sz w:val="16"/>
                <w:szCs w:val="16"/>
              </w:rPr>
              <w:t>Долгота (WGS84)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6E" w:rsidRPr="00C8106F" w:rsidRDefault="00A3016E" w:rsidP="00764AE1">
            <w:pPr>
              <w:jc w:val="center"/>
              <w:rPr>
                <w:color w:val="000000"/>
                <w:sz w:val="16"/>
                <w:szCs w:val="16"/>
              </w:rPr>
            </w:pPr>
            <w:r w:rsidRPr="00C8106F">
              <w:rPr>
                <w:color w:val="000000"/>
                <w:sz w:val="16"/>
                <w:szCs w:val="16"/>
              </w:rPr>
              <w:t xml:space="preserve">Организационно-правовая форма балансодержателя </w:t>
            </w:r>
            <w:r w:rsidRPr="00C8106F">
              <w:rPr>
                <w:color w:val="000000"/>
                <w:sz w:val="16"/>
                <w:szCs w:val="16"/>
              </w:rPr>
              <w:br/>
              <w:t>(юридическое лицо - ЮЛ;</w:t>
            </w:r>
            <w:r w:rsidRPr="00C8106F">
              <w:rPr>
                <w:color w:val="000000"/>
                <w:sz w:val="16"/>
                <w:szCs w:val="16"/>
              </w:rPr>
              <w:br/>
              <w:t>индивидуальный предприниматель - ИП;</w:t>
            </w:r>
            <w:r w:rsidRPr="00C8106F">
              <w:rPr>
                <w:color w:val="000000"/>
                <w:sz w:val="16"/>
                <w:szCs w:val="16"/>
              </w:rPr>
              <w:br/>
              <w:t>физическое лицо - ФЛ)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6E" w:rsidRPr="00C8106F" w:rsidRDefault="00A3016E" w:rsidP="00764AE1">
            <w:pPr>
              <w:jc w:val="center"/>
              <w:rPr>
                <w:color w:val="000000"/>
                <w:sz w:val="16"/>
                <w:szCs w:val="16"/>
              </w:rPr>
            </w:pPr>
            <w:r w:rsidRPr="00C8106F">
              <w:rPr>
                <w:color w:val="000000"/>
                <w:sz w:val="16"/>
                <w:szCs w:val="16"/>
              </w:rPr>
              <w:t>для ЮЛ - Полное наименование организации</w:t>
            </w:r>
            <w:r w:rsidRPr="00C8106F">
              <w:rPr>
                <w:color w:val="000000"/>
                <w:sz w:val="16"/>
                <w:szCs w:val="16"/>
              </w:rPr>
              <w:br/>
              <w:t>для ИП - Фамилия, Имя, Отчество</w:t>
            </w:r>
            <w:r w:rsidRPr="00C8106F">
              <w:rPr>
                <w:color w:val="000000"/>
                <w:sz w:val="16"/>
                <w:szCs w:val="16"/>
              </w:rPr>
              <w:br/>
              <w:t>для ФЛ - Фамилия, Имя, Отчество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6E" w:rsidRPr="00C8106F" w:rsidRDefault="00A3016E" w:rsidP="00764AE1">
            <w:pPr>
              <w:jc w:val="center"/>
              <w:rPr>
                <w:color w:val="000000"/>
                <w:sz w:val="16"/>
                <w:szCs w:val="16"/>
              </w:rPr>
            </w:pPr>
            <w:r w:rsidRPr="00C8106F">
              <w:rPr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6E" w:rsidRPr="00C8106F" w:rsidRDefault="00A3016E" w:rsidP="00764AE1">
            <w:pPr>
              <w:jc w:val="center"/>
              <w:rPr>
                <w:color w:val="000000"/>
                <w:sz w:val="16"/>
                <w:szCs w:val="16"/>
              </w:rPr>
            </w:pPr>
            <w:r w:rsidRPr="00C8106F">
              <w:rPr>
                <w:color w:val="000000"/>
                <w:sz w:val="16"/>
                <w:szCs w:val="16"/>
              </w:rPr>
              <w:t>для ЮЛ - юридический адрес</w:t>
            </w:r>
            <w:r w:rsidRPr="00C8106F">
              <w:rPr>
                <w:color w:val="000000"/>
                <w:sz w:val="16"/>
                <w:szCs w:val="16"/>
              </w:rPr>
              <w:br/>
              <w:t>для ИП - адрес регистрации по месту жительства</w:t>
            </w:r>
            <w:r w:rsidRPr="00C8106F">
              <w:rPr>
                <w:color w:val="000000"/>
                <w:sz w:val="16"/>
                <w:szCs w:val="16"/>
              </w:rPr>
              <w:br/>
              <w:t>для ФЛ - адрес регистрации по месту жительства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6E" w:rsidRPr="00C8106F" w:rsidRDefault="00A3016E" w:rsidP="00764AE1">
            <w:pPr>
              <w:jc w:val="center"/>
              <w:rPr>
                <w:color w:val="000000"/>
                <w:sz w:val="16"/>
                <w:szCs w:val="16"/>
              </w:rPr>
            </w:pPr>
            <w:r w:rsidRPr="00C8106F">
              <w:rPr>
                <w:color w:val="000000"/>
                <w:sz w:val="16"/>
                <w:szCs w:val="16"/>
              </w:rPr>
              <w:t>ЮЛ, ИП, ФЛ - Контактные данные (телефон, электронная почта)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6E" w:rsidRPr="00C8106F" w:rsidRDefault="00A3016E" w:rsidP="00764AE1">
            <w:pPr>
              <w:jc w:val="center"/>
              <w:rPr>
                <w:color w:val="000000"/>
                <w:sz w:val="16"/>
                <w:szCs w:val="16"/>
              </w:rPr>
            </w:pPr>
            <w:r w:rsidRPr="00C8106F">
              <w:rPr>
                <w:color w:val="000000"/>
                <w:sz w:val="16"/>
                <w:szCs w:val="16"/>
              </w:rPr>
              <w:t xml:space="preserve">Только для ФЛ - Паспортные данные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6E" w:rsidRPr="00C8106F" w:rsidRDefault="00A3016E" w:rsidP="00764AE1">
            <w:pPr>
              <w:jc w:val="center"/>
              <w:rPr>
                <w:color w:val="000000"/>
                <w:sz w:val="16"/>
                <w:szCs w:val="16"/>
              </w:rPr>
            </w:pPr>
            <w:r w:rsidRPr="00C8106F">
              <w:rPr>
                <w:color w:val="000000"/>
                <w:sz w:val="16"/>
                <w:szCs w:val="16"/>
              </w:rPr>
              <w:t>Площадь, кв.м.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6E" w:rsidRPr="00C8106F" w:rsidRDefault="00A3016E" w:rsidP="00764AE1">
            <w:pPr>
              <w:jc w:val="center"/>
              <w:rPr>
                <w:color w:val="000000"/>
                <w:sz w:val="16"/>
                <w:szCs w:val="16"/>
              </w:rPr>
            </w:pPr>
            <w:r w:rsidRPr="00C8106F">
              <w:rPr>
                <w:color w:val="000000"/>
                <w:sz w:val="16"/>
                <w:szCs w:val="16"/>
              </w:rPr>
              <w:t>Тип подстилающей поверхности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6E" w:rsidRPr="00C8106F" w:rsidRDefault="00A3016E" w:rsidP="00764AE1">
            <w:pPr>
              <w:jc w:val="center"/>
              <w:rPr>
                <w:color w:val="000000"/>
                <w:sz w:val="16"/>
                <w:szCs w:val="16"/>
              </w:rPr>
            </w:pPr>
            <w:r w:rsidRPr="00C8106F">
              <w:rPr>
                <w:color w:val="000000"/>
                <w:sz w:val="16"/>
                <w:szCs w:val="16"/>
              </w:rPr>
              <w:t>Вид площадки (открытая/закрытая)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6E" w:rsidRPr="00C8106F" w:rsidRDefault="00A3016E" w:rsidP="00764AE1">
            <w:pPr>
              <w:jc w:val="center"/>
              <w:rPr>
                <w:color w:val="000000"/>
                <w:sz w:val="16"/>
                <w:szCs w:val="16"/>
              </w:rPr>
            </w:pPr>
            <w:r w:rsidRPr="00C8106F">
              <w:rPr>
                <w:color w:val="000000"/>
                <w:sz w:val="16"/>
                <w:szCs w:val="16"/>
              </w:rPr>
              <w:t>Материал ограждения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6E" w:rsidRPr="00C8106F" w:rsidRDefault="00A3016E" w:rsidP="00764AE1">
            <w:pPr>
              <w:jc w:val="center"/>
              <w:rPr>
                <w:color w:val="000000"/>
                <w:sz w:val="16"/>
                <w:szCs w:val="16"/>
              </w:rPr>
            </w:pPr>
            <w:r w:rsidRPr="00C8106F">
              <w:rPr>
                <w:color w:val="000000"/>
                <w:sz w:val="16"/>
                <w:szCs w:val="16"/>
              </w:rPr>
              <w:t>Кол-во, шт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6E" w:rsidRPr="00C8106F" w:rsidRDefault="00A3016E" w:rsidP="00764AE1">
            <w:pPr>
              <w:jc w:val="center"/>
              <w:rPr>
                <w:color w:val="000000"/>
                <w:sz w:val="16"/>
                <w:szCs w:val="16"/>
              </w:rPr>
            </w:pPr>
            <w:r w:rsidRPr="00C8106F">
              <w:rPr>
                <w:color w:val="000000"/>
                <w:sz w:val="16"/>
                <w:szCs w:val="16"/>
              </w:rPr>
              <w:t>Емкость (отдельного контейнера), куб.м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6E" w:rsidRPr="00C8106F" w:rsidRDefault="00A3016E" w:rsidP="00764AE1">
            <w:pPr>
              <w:jc w:val="center"/>
              <w:rPr>
                <w:color w:val="000000"/>
                <w:sz w:val="16"/>
                <w:szCs w:val="16"/>
              </w:rPr>
            </w:pPr>
            <w:r w:rsidRPr="00C8106F">
              <w:rPr>
                <w:color w:val="000000"/>
                <w:sz w:val="16"/>
                <w:szCs w:val="16"/>
              </w:rPr>
              <w:t>Материал контейнера</w:t>
            </w:r>
          </w:p>
        </w:tc>
      </w:tr>
      <w:tr w:rsidR="00A3016E" w:rsidRPr="00C8106F" w:rsidTr="00764AE1">
        <w:trPr>
          <w:trHeight w:val="211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6E" w:rsidRPr="00C8106F" w:rsidRDefault="00A3016E" w:rsidP="00764AE1">
            <w:pPr>
              <w:jc w:val="center"/>
              <w:rPr>
                <w:color w:val="000000"/>
                <w:sz w:val="16"/>
                <w:szCs w:val="16"/>
              </w:rPr>
            </w:pPr>
            <w:r w:rsidRPr="00C8106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6E" w:rsidRPr="00C8106F" w:rsidRDefault="00A3016E" w:rsidP="00764AE1">
            <w:pPr>
              <w:jc w:val="center"/>
              <w:rPr>
                <w:color w:val="000000"/>
                <w:sz w:val="16"/>
                <w:szCs w:val="16"/>
              </w:rPr>
            </w:pPr>
            <w:r w:rsidRPr="00C8106F">
              <w:rPr>
                <w:color w:val="000000"/>
                <w:sz w:val="16"/>
                <w:szCs w:val="16"/>
              </w:rPr>
              <w:t>Калтайское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6E" w:rsidRPr="00C8106F" w:rsidRDefault="00A3016E" w:rsidP="00764A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С.Курлек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6E" w:rsidRPr="00C8106F" w:rsidRDefault="00A3016E" w:rsidP="00764A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Трактовая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6E" w:rsidRPr="00C8106F" w:rsidRDefault="00A3016E" w:rsidP="00764A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6E" w:rsidRPr="00C8106F" w:rsidRDefault="00A3016E" w:rsidP="00764A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Pr="00C810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16E" w:rsidRPr="00C8106F" w:rsidRDefault="00A3016E" w:rsidP="00764A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56.215468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16E" w:rsidRPr="00C8106F" w:rsidRDefault="00A3016E" w:rsidP="00764A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84.852832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6E" w:rsidRPr="00C8106F" w:rsidRDefault="00A3016E" w:rsidP="00764A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ИП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6E" w:rsidRPr="00C8106F" w:rsidRDefault="00A3016E" w:rsidP="00764A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Блинова Галина Викторовна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16E" w:rsidRPr="003407A3" w:rsidRDefault="00A3016E" w:rsidP="00764AE1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423002909023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6E" w:rsidRPr="00C8106F" w:rsidRDefault="00A3016E" w:rsidP="00764AE1">
            <w:pPr>
              <w:jc w:val="center"/>
              <w:rPr>
                <w:color w:val="333333"/>
                <w:sz w:val="16"/>
                <w:szCs w:val="16"/>
              </w:rPr>
            </w:pPr>
            <w:r w:rsidRPr="00C8106F">
              <w:rPr>
                <w:color w:val="333333"/>
                <w:sz w:val="16"/>
                <w:szCs w:val="16"/>
              </w:rPr>
              <w:t>63452</w:t>
            </w:r>
            <w:r>
              <w:rPr>
                <w:color w:val="333333"/>
                <w:sz w:val="16"/>
                <w:szCs w:val="16"/>
              </w:rPr>
              <w:t>3</w:t>
            </w:r>
            <w:r w:rsidRPr="00C8106F">
              <w:rPr>
                <w:color w:val="333333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Томский район, с.Курлек, ул.Береговая, 8-2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6E" w:rsidRPr="00C8106F" w:rsidRDefault="00A3016E" w:rsidP="00764A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+7-923-411-4062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6E" w:rsidRPr="00C8106F" w:rsidRDefault="00A3016E" w:rsidP="00764AE1">
            <w:pPr>
              <w:jc w:val="center"/>
              <w:rPr>
                <w:color w:val="000000"/>
                <w:sz w:val="16"/>
                <w:szCs w:val="16"/>
              </w:rPr>
            </w:pPr>
            <w:r w:rsidRPr="00C810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6E" w:rsidRPr="00C8106F" w:rsidRDefault="00A3016E" w:rsidP="00764A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6E" w:rsidRPr="00C8106F" w:rsidRDefault="00A3016E" w:rsidP="00764A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ГПС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6E" w:rsidRPr="00C8106F" w:rsidRDefault="00A3016E" w:rsidP="00764AE1">
            <w:pPr>
              <w:jc w:val="center"/>
              <w:rPr>
                <w:color w:val="000000"/>
                <w:sz w:val="16"/>
                <w:szCs w:val="16"/>
              </w:rPr>
            </w:pPr>
            <w:r w:rsidRPr="00C8106F">
              <w:rPr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6E" w:rsidRPr="00C8106F" w:rsidRDefault="00A3016E" w:rsidP="00764AE1">
            <w:pPr>
              <w:jc w:val="center"/>
              <w:rPr>
                <w:color w:val="000000"/>
                <w:sz w:val="16"/>
                <w:szCs w:val="16"/>
              </w:rPr>
            </w:pPr>
            <w:r w:rsidRPr="00C8106F">
              <w:rPr>
                <w:color w:val="000000"/>
                <w:sz w:val="16"/>
                <w:szCs w:val="16"/>
              </w:rPr>
              <w:t>н/д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6E" w:rsidRPr="00C8106F" w:rsidRDefault="00A3016E" w:rsidP="00764A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6E" w:rsidRPr="00C8106F" w:rsidRDefault="00A3016E" w:rsidP="00764A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6E" w:rsidRPr="00C8106F" w:rsidRDefault="00A3016E" w:rsidP="00764A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металл</w:t>
            </w:r>
          </w:p>
        </w:tc>
      </w:tr>
    </w:tbl>
    <w:p w:rsidR="00A3016E" w:rsidRDefault="00A3016E" w:rsidP="00A3016E"/>
    <w:p w:rsidR="007C7631" w:rsidRDefault="007C7631" w:rsidP="00A3016E"/>
    <w:sectPr w:rsidR="007C7631" w:rsidSect="00A3016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B0B23"/>
    <w:multiLevelType w:val="hybridMultilevel"/>
    <w:tmpl w:val="B21C4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5D"/>
    <w:rsid w:val="00293B5D"/>
    <w:rsid w:val="007C7631"/>
    <w:rsid w:val="0096203A"/>
    <w:rsid w:val="00A3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A0F0E"/>
  <w15:chartTrackingRefBased/>
  <w15:docId w15:val="{AD249F3F-1343-4590-9959-1F0BB05D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6203A"/>
    <w:pPr>
      <w:keepNext/>
      <w:jc w:val="center"/>
      <w:outlineLvl w:val="0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6203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962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962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6203A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andard">
    <w:name w:val="Standard"/>
    <w:rsid w:val="0096203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A301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01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2022-01-10T03:44:00Z</cp:lastPrinted>
  <dcterms:created xsi:type="dcterms:W3CDTF">2022-01-10T03:33:00Z</dcterms:created>
  <dcterms:modified xsi:type="dcterms:W3CDTF">2022-01-10T03:44:00Z</dcterms:modified>
</cp:coreProperties>
</file>